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182" w:rsidRDefault="006A5182" w:rsidP="006A5182">
      <w:pPr>
        <w:widowControl w:val="0"/>
        <w:autoSpaceDE w:val="0"/>
        <w:autoSpaceDN w:val="0"/>
        <w:adjustRightInd w:val="0"/>
        <w:spacing w:after="0" w:line="239" w:lineRule="auto"/>
        <w:ind w:left="5396"/>
        <w:jc w:val="center"/>
        <w:rPr>
          <w:rFonts w:ascii="Times New Roman" w:hAnsi="Times New Roman" w:cs="Times New Roman"/>
          <w:b/>
          <w:i/>
          <w:sz w:val="28"/>
          <w:szCs w:val="28"/>
        </w:rPr>
      </w:pPr>
      <w:bookmarkStart w:id="0" w:name="page2"/>
      <w:bookmarkEnd w:id="0"/>
    </w:p>
    <w:p w:rsidR="00CD5C7B" w:rsidRDefault="00CD5C7B" w:rsidP="006A5182">
      <w:pPr>
        <w:widowControl w:val="0"/>
        <w:autoSpaceDE w:val="0"/>
        <w:autoSpaceDN w:val="0"/>
        <w:adjustRightInd w:val="0"/>
        <w:spacing w:after="0" w:line="239" w:lineRule="auto"/>
        <w:ind w:left="5396"/>
        <w:jc w:val="center"/>
        <w:rPr>
          <w:rFonts w:ascii="Times New Roman" w:hAnsi="Times New Roman" w:cs="Times New Roman"/>
          <w:b/>
          <w:i/>
          <w:sz w:val="28"/>
          <w:szCs w:val="28"/>
        </w:rPr>
      </w:pPr>
    </w:p>
    <w:p w:rsidR="00CD5C7B" w:rsidRPr="008A27B5" w:rsidRDefault="00CD5C7B" w:rsidP="006A5182">
      <w:pPr>
        <w:widowControl w:val="0"/>
        <w:autoSpaceDE w:val="0"/>
        <w:autoSpaceDN w:val="0"/>
        <w:adjustRightInd w:val="0"/>
        <w:spacing w:after="0" w:line="239" w:lineRule="auto"/>
        <w:ind w:left="5396"/>
        <w:jc w:val="center"/>
        <w:rPr>
          <w:rFonts w:ascii="Times New Roman" w:hAnsi="Times New Roman" w:cs="Times New Roman"/>
          <w:b/>
          <w:i/>
          <w:sz w:val="28"/>
          <w:szCs w:val="28"/>
        </w:rPr>
      </w:pPr>
      <w:bookmarkStart w:id="1" w:name="_GoBack"/>
      <w:bookmarkEnd w:id="1"/>
    </w:p>
    <w:p w:rsidR="006A5182" w:rsidRPr="008A27B5" w:rsidRDefault="006A5182" w:rsidP="006A5182">
      <w:pPr>
        <w:widowControl w:val="0"/>
        <w:autoSpaceDE w:val="0"/>
        <w:autoSpaceDN w:val="0"/>
        <w:adjustRightInd w:val="0"/>
        <w:spacing w:after="0" w:line="239" w:lineRule="auto"/>
        <w:ind w:left="3969"/>
        <w:jc w:val="center"/>
        <w:rPr>
          <w:rFonts w:ascii="Times New Roman" w:hAnsi="Times New Roman" w:cs="Times New Roman"/>
          <w:b/>
          <w:i/>
          <w:sz w:val="28"/>
          <w:szCs w:val="28"/>
        </w:rPr>
      </w:pPr>
      <w:r w:rsidRPr="008A27B5">
        <w:rPr>
          <w:rFonts w:ascii="Times New Roman" w:hAnsi="Times New Roman" w:cs="Times New Roman"/>
          <w:b/>
          <w:i/>
          <w:sz w:val="28"/>
          <w:szCs w:val="28"/>
        </w:rPr>
        <w:t>«</w:t>
      </w:r>
      <w:r w:rsidRPr="008A27B5">
        <w:rPr>
          <w:rFonts w:ascii="Times New Roman" w:hAnsi="Times New Roman" w:cs="Times New Roman"/>
          <w:b/>
          <w:i/>
          <w:sz w:val="28"/>
          <w:szCs w:val="28"/>
          <w:lang w:val="uz-Cyrl-UZ"/>
        </w:rPr>
        <w:t>Т А С Д И Қ Л А Н Г А Н</w:t>
      </w:r>
      <w:r w:rsidRPr="008A27B5">
        <w:rPr>
          <w:rFonts w:ascii="Times New Roman" w:hAnsi="Times New Roman" w:cs="Times New Roman"/>
          <w:b/>
          <w:i/>
          <w:sz w:val="28"/>
          <w:szCs w:val="28"/>
        </w:rPr>
        <w:t>»</w:t>
      </w:r>
    </w:p>
    <w:p w:rsidR="006A5182" w:rsidRPr="008A27B5" w:rsidRDefault="006A5182" w:rsidP="006A5182">
      <w:pPr>
        <w:widowControl w:val="0"/>
        <w:autoSpaceDE w:val="0"/>
        <w:autoSpaceDN w:val="0"/>
        <w:adjustRightInd w:val="0"/>
        <w:spacing w:after="0" w:line="221" w:lineRule="exact"/>
        <w:ind w:left="3969"/>
        <w:jc w:val="center"/>
        <w:rPr>
          <w:rFonts w:ascii="Times New Roman" w:hAnsi="Times New Roman" w:cs="Times New Roman"/>
          <w:sz w:val="28"/>
          <w:szCs w:val="28"/>
        </w:rPr>
      </w:pPr>
    </w:p>
    <w:p w:rsidR="006A5182" w:rsidRPr="008A27B5" w:rsidRDefault="006A5182" w:rsidP="006A5182">
      <w:pPr>
        <w:widowControl w:val="0"/>
        <w:overflowPunct w:val="0"/>
        <w:autoSpaceDE w:val="0"/>
        <w:autoSpaceDN w:val="0"/>
        <w:adjustRightInd w:val="0"/>
        <w:spacing w:after="0" w:line="226" w:lineRule="auto"/>
        <w:ind w:left="3969"/>
        <w:jc w:val="center"/>
        <w:rPr>
          <w:rFonts w:ascii="Times New Roman" w:hAnsi="Times New Roman" w:cs="Times New Roman"/>
          <w:sz w:val="28"/>
          <w:szCs w:val="28"/>
          <w:lang w:val="uz-Cyrl-UZ"/>
        </w:rPr>
      </w:pPr>
      <w:r w:rsidRPr="008A27B5">
        <w:rPr>
          <w:rFonts w:ascii="Times New Roman" w:hAnsi="Times New Roman" w:cs="Times New Roman"/>
          <w:b/>
          <w:sz w:val="28"/>
          <w:szCs w:val="28"/>
          <w:lang w:val="uz-Cyrl-UZ"/>
        </w:rPr>
        <w:t>Кузатув кенгаши  йиғилишининг</w:t>
      </w:r>
    </w:p>
    <w:p w:rsidR="006A5182" w:rsidRPr="008A27B5" w:rsidRDefault="006A5182" w:rsidP="006A5182">
      <w:pPr>
        <w:widowControl w:val="0"/>
        <w:overflowPunct w:val="0"/>
        <w:autoSpaceDE w:val="0"/>
        <w:autoSpaceDN w:val="0"/>
        <w:adjustRightInd w:val="0"/>
        <w:spacing w:after="0" w:line="226" w:lineRule="auto"/>
        <w:ind w:left="3969"/>
        <w:jc w:val="center"/>
        <w:rPr>
          <w:rFonts w:ascii="Times New Roman" w:hAnsi="Times New Roman" w:cs="Times New Roman"/>
          <w:sz w:val="28"/>
          <w:szCs w:val="28"/>
          <w:lang w:val="uz-Cyrl-UZ"/>
        </w:rPr>
      </w:pPr>
    </w:p>
    <w:p w:rsidR="006A5182" w:rsidRPr="008A27B5" w:rsidRDefault="006A5182" w:rsidP="006A5182">
      <w:pPr>
        <w:widowControl w:val="0"/>
        <w:overflowPunct w:val="0"/>
        <w:autoSpaceDE w:val="0"/>
        <w:autoSpaceDN w:val="0"/>
        <w:adjustRightInd w:val="0"/>
        <w:spacing w:after="0" w:line="226" w:lineRule="auto"/>
        <w:ind w:left="3969"/>
        <w:jc w:val="center"/>
        <w:rPr>
          <w:rFonts w:ascii="Times New Roman" w:hAnsi="Times New Roman" w:cs="Times New Roman"/>
          <w:sz w:val="28"/>
          <w:szCs w:val="28"/>
          <w:lang w:val="uz-Cyrl-UZ"/>
        </w:rPr>
      </w:pPr>
      <w:r w:rsidRPr="008A27B5">
        <w:rPr>
          <w:rFonts w:ascii="Times New Roman" w:hAnsi="Times New Roman" w:cs="Times New Roman"/>
          <w:sz w:val="28"/>
          <w:szCs w:val="28"/>
          <w:lang w:val="uz-Cyrl-UZ"/>
        </w:rPr>
        <w:t>2022 йил  «</w:t>
      </w:r>
      <w:r w:rsidR="00167040" w:rsidRPr="008A27B5">
        <w:rPr>
          <w:rFonts w:ascii="Times New Roman" w:hAnsi="Times New Roman" w:cs="Times New Roman"/>
          <w:sz w:val="28"/>
          <w:szCs w:val="28"/>
        </w:rPr>
        <w:t>___</w:t>
      </w:r>
      <w:r w:rsidRPr="008A27B5">
        <w:rPr>
          <w:rFonts w:ascii="Times New Roman" w:hAnsi="Times New Roman" w:cs="Times New Roman"/>
          <w:sz w:val="28"/>
          <w:szCs w:val="28"/>
          <w:lang w:val="uz-Cyrl-UZ"/>
        </w:rPr>
        <w:t>» ноябрдаги</w:t>
      </w:r>
    </w:p>
    <w:p w:rsidR="006A5182" w:rsidRPr="008A27B5" w:rsidRDefault="00167040" w:rsidP="006A5182">
      <w:pPr>
        <w:widowControl w:val="0"/>
        <w:overflowPunct w:val="0"/>
        <w:autoSpaceDE w:val="0"/>
        <w:autoSpaceDN w:val="0"/>
        <w:adjustRightInd w:val="0"/>
        <w:spacing w:after="0" w:line="226" w:lineRule="auto"/>
        <w:ind w:left="3969"/>
        <w:jc w:val="center"/>
        <w:rPr>
          <w:rFonts w:ascii="Times New Roman" w:hAnsi="Times New Roman" w:cs="Times New Roman"/>
          <w:sz w:val="28"/>
          <w:szCs w:val="28"/>
          <w:lang w:val="uz-Cyrl-UZ"/>
        </w:rPr>
      </w:pPr>
      <w:r w:rsidRPr="008A27B5">
        <w:rPr>
          <w:rFonts w:ascii="Times New Roman" w:hAnsi="Times New Roman" w:cs="Times New Roman"/>
          <w:sz w:val="28"/>
          <w:szCs w:val="28"/>
          <w:lang w:val="uz-Cyrl-UZ"/>
        </w:rPr>
        <w:t>_____</w:t>
      </w:r>
      <w:r w:rsidR="006A5182" w:rsidRPr="008A27B5">
        <w:rPr>
          <w:rFonts w:ascii="Times New Roman" w:hAnsi="Times New Roman" w:cs="Times New Roman"/>
          <w:sz w:val="28"/>
          <w:szCs w:val="28"/>
          <w:lang w:val="uz-Cyrl-UZ"/>
        </w:rPr>
        <w:t>-сон баённомаси</w:t>
      </w:r>
    </w:p>
    <w:p w:rsidR="006A5182" w:rsidRPr="008A27B5" w:rsidRDefault="006A5182" w:rsidP="006A5182">
      <w:pPr>
        <w:widowControl w:val="0"/>
        <w:autoSpaceDE w:val="0"/>
        <w:autoSpaceDN w:val="0"/>
        <w:adjustRightInd w:val="0"/>
        <w:spacing w:after="0" w:line="276" w:lineRule="exact"/>
        <w:ind w:left="3969"/>
        <w:jc w:val="center"/>
        <w:rPr>
          <w:rFonts w:ascii="Times New Roman" w:hAnsi="Times New Roman" w:cs="Times New Roman"/>
          <w:sz w:val="28"/>
          <w:szCs w:val="28"/>
          <w:lang w:val="uz-Cyrl-UZ"/>
        </w:rPr>
      </w:pPr>
    </w:p>
    <w:p w:rsidR="006A5182" w:rsidRPr="008A27B5" w:rsidRDefault="006A5182" w:rsidP="006A5182">
      <w:pPr>
        <w:widowControl w:val="0"/>
        <w:autoSpaceDE w:val="0"/>
        <w:autoSpaceDN w:val="0"/>
        <w:adjustRightInd w:val="0"/>
        <w:spacing w:after="0" w:line="3" w:lineRule="exact"/>
        <w:ind w:left="3969"/>
        <w:jc w:val="center"/>
        <w:rPr>
          <w:rFonts w:ascii="Times New Roman" w:hAnsi="Times New Roman" w:cs="Times New Roman"/>
          <w:sz w:val="28"/>
          <w:szCs w:val="28"/>
          <w:lang w:val="uz-Cyrl-UZ"/>
        </w:rPr>
      </w:pPr>
    </w:p>
    <w:p w:rsidR="006A5182" w:rsidRPr="008A27B5" w:rsidRDefault="006A5182" w:rsidP="006A5182">
      <w:pPr>
        <w:widowControl w:val="0"/>
        <w:overflowPunct w:val="0"/>
        <w:autoSpaceDE w:val="0"/>
        <w:autoSpaceDN w:val="0"/>
        <w:adjustRightInd w:val="0"/>
        <w:spacing w:after="0" w:line="217" w:lineRule="auto"/>
        <w:ind w:left="3969"/>
        <w:jc w:val="center"/>
        <w:rPr>
          <w:rFonts w:ascii="Times New Roman" w:hAnsi="Times New Roman" w:cs="Times New Roman"/>
          <w:b/>
          <w:bCs/>
          <w:sz w:val="28"/>
          <w:szCs w:val="28"/>
          <w:lang w:val="uz-Cyrl-UZ"/>
        </w:rPr>
      </w:pPr>
      <w:r w:rsidRPr="008A27B5">
        <w:rPr>
          <w:rFonts w:ascii="Times New Roman" w:hAnsi="Times New Roman" w:cs="Times New Roman"/>
          <w:b/>
          <w:bCs/>
          <w:sz w:val="28"/>
          <w:szCs w:val="28"/>
          <w:lang w:val="uz-Cyrl-UZ"/>
        </w:rPr>
        <w:t>Кузатув кенгаши раиси</w:t>
      </w:r>
    </w:p>
    <w:p w:rsidR="006A5182" w:rsidRPr="008A27B5" w:rsidRDefault="006A5182" w:rsidP="006A5182">
      <w:pPr>
        <w:widowControl w:val="0"/>
        <w:overflowPunct w:val="0"/>
        <w:autoSpaceDE w:val="0"/>
        <w:autoSpaceDN w:val="0"/>
        <w:adjustRightInd w:val="0"/>
        <w:spacing w:after="0" w:line="217" w:lineRule="auto"/>
        <w:ind w:left="3969"/>
        <w:jc w:val="center"/>
        <w:rPr>
          <w:rFonts w:ascii="Times New Roman" w:hAnsi="Times New Roman" w:cs="Times New Roman"/>
          <w:b/>
          <w:bCs/>
          <w:sz w:val="28"/>
          <w:szCs w:val="28"/>
          <w:lang w:val="uz-Cyrl-UZ"/>
        </w:rPr>
      </w:pPr>
    </w:p>
    <w:p w:rsidR="006A5182" w:rsidRPr="008A27B5" w:rsidRDefault="006A5182" w:rsidP="006A5182">
      <w:pPr>
        <w:widowControl w:val="0"/>
        <w:overflowPunct w:val="0"/>
        <w:autoSpaceDE w:val="0"/>
        <w:autoSpaceDN w:val="0"/>
        <w:adjustRightInd w:val="0"/>
        <w:spacing w:after="0" w:line="217" w:lineRule="auto"/>
        <w:ind w:left="3969"/>
        <w:jc w:val="center"/>
        <w:rPr>
          <w:rFonts w:ascii="Times New Roman" w:hAnsi="Times New Roman" w:cs="Times New Roman"/>
          <w:b/>
          <w:bCs/>
          <w:sz w:val="28"/>
          <w:szCs w:val="28"/>
          <w:lang w:val="uz-Cyrl-UZ"/>
        </w:rPr>
      </w:pPr>
      <w:r w:rsidRPr="008A27B5">
        <w:rPr>
          <w:rFonts w:ascii="Times New Roman" w:hAnsi="Times New Roman" w:cs="Times New Roman"/>
          <w:b/>
          <w:bCs/>
          <w:sz w:val="28"/>
          <w:szCs w:val="28"/>
          <w:lang w:val="uz-Cyrl-UZ"/>
        </w:rPr>
        <w:t xml:space="preserve">___________ </w:t>
      </w:r>
      <w:r w:rsidR="00167040" w:rsidRPr="008A27B5">
        <w:rPr>
          <w:rFonts w:ascii="Times New Roman" w:hAnsi="Times New Roman" w:cs="Times New Roman"/>
          <w:b/>
          <w:bCs/>
          <w:sz w:val="28"/>
          <w:szCs w:val="28"/>
          <w:lang w:val="uz-Cyrl-UZ"/>
        </w:rPr>
        <w:t>Хужабеков Ш.Ж</w:t>
      </w:r>
    </w:p>
    <w:p w:rsidR="006A5182" w:rsidRPr="008A27B5" w:rsidRDefault="006A5182" w:rsidP="006A5182">
      <w:pPr>
        <w:widowControl w:val="0"/>
        <w:overflowPunct w:val="0"/>
        <w:autoSpaceDE w:val="0"/>
        <w:autoSpaceDN w:val="0"/>
        <w:adjustRightInd w:val="0"/>
        <w:spacing w:after="0" w:line="217" w:lineRule="auto"/>
        <w:ind w:left="3969"/>
        <w:jc w:val="center"/>
        <w:rPr>
          <w:rFonts w:ascii="Times New Roman" w:hAnsi="Times New Roman" w:cs="Times New Roman"/>
          <w:b/>
          <w:bCs/>
          <w:sz w:val="24"/>
          <w:szCs w:val="24"/>
          <w:lang w:val="uz-Cyrl-UZ"/>
        </w:rPr>
      </w:pPr>
    </w:p>
    <w:p w:rsidR="006A5182" w:rsidRPr="008A27B5" w:rsidRDefault="006A5182" w:rsidP="006A5182">
      <w:pPr>
        <w:widowControl w:val="0"/>
        <w:overflowPunct w:val="0"/>
        <w:autoSpaceDE w:val="0"/>
        <w:autoSpaceDN w:val="0"/>
        <w:adjustRightInd w:val="0"/>
        <w:spacing w:after="0" w:line="217" w:lineRule="auto"/>
        <w:ind w:right="500"/>
        <w:jc w:val="center"/>
        <w:rPr>
          <w:rFonts w:ascii="Times New Roman" w:hAnsi="Times New Roman" w:cs="Times New Roman"/>
          <w:b/>
          <w:bCs/>
          <w:sz w:val="24"/>
          <w:szCs w:val="24"/>
          <w:lang w:val="uz-Cyrl-UZ"/>
        </w:rPr>
      </w:pPr>
    </w:p>
    <w:p w:rsidR="006A5182" w:rsidRPr="008A27B5" w:rsidRDefault="006A5182" w:rsidP="006A5182">
      <w:pPr>
        <w:widowControl w:val="0"/>
        <w:autoSpaceDE w:val="0"/>
        <w:autoSpaceDN w:val="0"/>
        <w:adjustRightInd w:val="0"/>
        <w:spacing w:after="0" w:line="240" w:lineRule="auto"/>
        <w:rPr>
          <w:rFonts w:ascii="Times New Roman" w:hAnsi="Times New Roman" w:cs="Times New Roman"/>
          <w:b/>
          <w:bCs/>
          <w:sz w:val="24"/>
          <w:szCs w:val="24"/>
          <w:lang w:val="uz-Cyrl-UZ"/>
        </w:rPr>
      </w:pPr>
    </w:p>
    <w:p w:rsidR="006A5182" w:rsidRPr="008A27B5" w:rsidRDefault="006A5182" w:rsidP="006A5182">
      <w:pPr>
        <w:widowControl w:val="0"/>
        <w:autoSpaceDE w:val="0"/>
        <w:autoSpaceDN w:val="0"/>
        <w:adjustRightInd w:val="0"/>
        <w:spacing w:after="0" w:line="240" w:lineRule="auto"/>
        <w:rPr>
          <w:rFonts w:ascii="Times New Roman" w:hAnsi="Times New Roman" w:cs="Times New Roman"/>
          <w:b/>
          <w:bCs/>
          <w:sz w:val="24"/>
          <w:szCs w:val="24"/>
          <w:lang w:val="uz-Cyrl-UZ"/>
        </w:rPr>
      </w:pPr>
    </w:p>
    <w:p w:rsidR="006A5182" w:rsidRPr="00CE6AE6" w:rsidRDefault="006A5182" w:rsidP="006A5182">
      <w:pPr>
        <w:widowControl w:val="0"/>
        <w:autoSpaceDE w:val="0"/>
        <w:autoSpaceDN w:val="0"/>
        <w:adjustRightInd w:val="0"/>
        <w:spacing w:after="0" w:line="239" w:lineRule="auto"/>
        <w:jc w:val="center"/>
        <w:rPr>
          <w:rFonts w:ascii="Times New Roman" w:hAnsi="Times New Roman" w:cs="Times New Roman"/>
          <w:sz w:val="52"/>
          <w:szCs w:val="52"/>
        </w:rPr>
      </w:pPr>
      <w:r w:rsidRPr="00CE6AE6">
        <w:rPr>
          <w:rFonts w:ascii="Times New Roman" w:hAnsi="Times New Roman" w:cs="Times New Roman"/>
          <w:b/>
          <w:bCs/>
          <w:sz w:val="52"/>
          <w:szCs w:val="52"/>
        </w:rPr>
        <w:t>«</w:t>
      </w:r>
      <w:r w:rsidR="00167040" w:rsidRPr="00CE6AE6">
        <w:rPr>
          <w:rFonts w:ascii="Times New Roman" w:hAnsi="Times New Roman" w:cs="Times New Roman"/>
          <w:b/>
          <w:bCs/>
          <w:sz w:val="52"/>
          <w:szCs w:val="52"/>
          <w:lang w:val="uz-Cyrl-UZ"/>
        </w:rPr>
        <w:t>Оқтош</w:t>
      </w:r>
      <w:r w:rsidRPr="00CE6AE6">
        <w:rPr>
          <w:rFonts w:ascii="Times New Roman" w:hAnsi="Times New Roman" w:cs="Times New Roman"/>
          <w:b/>
          <w:bCs/>
          <w:sz w:val="52"/>
          <w:szCs w:val="52"/>
          <w:lang w:val="uz-Cyrl-UZ"/>
        </w:rPr>
        <w:t xml:space="preserve"> дон</w:t>
      </w:r>
      <w:r w:rsidRPr="00CE6AE6">
        <w:rPr>
          <w:rFonts w:ascii="Times New Roman" w:hAnsi="Times New Roman" w:cs="Times New Roman"/>
          <w:b/>
          <w:bCs/>
          <w:sz w:val="52"/>
          <w:szCs w:val="52"/>
        </w:rPr>
        <w:t>»</w:t>
      </w:r>
      <w:r w:rsidRPr="00CE6AE6">
        <w:rPr>
          <w:rFonts w:ascii="Times New Roman" w:hAnsi="Times New Roman" w:cs="Times New Roman"/>
          <w:b/>
          <w:bCs/>
          <w:sz w:val="52"/>
          <w:szCs w:val="52"/>
          <w:lang w:val="uz-Cyrl-UZ"/>
        </w:rPr>
        <w:t xml:space="preserve"> </w:t>
      </w:r>
      <w:r w:rsidRPr="00CE6AE6">
        <w:rPr>
          <w:rFonts w:ascii="Times New Roman" w:hAnsi="Times New Roman" w:cs="Times New Roman"/>
          <w:b/>
          <w:bCs/>
          <w:sz w:val="52"/>
          <w:szCs w:val="52"/>
        </w:rPr>
        <w:t>АЖнинг</w:t>
      </w:r>
    </w:p>
    <w:p w:rsidR="006A5182" w:rsidRPr="008A27B5" w:rsidRDefault="00123059" w:rsidP="006A5182">
      <w:pPr>
        <w:widowControl w:val="0"/>
        <w:autoSpaceDE w:val="0"/>
        <w:autoSpaceDN w:val="0"/>
        <w:adjustRightInd w:val="0"/>
        <w:spacing w:after="0" w:line="242" w:lineRule="exact"/>
        <w:jc w:val="center"/>
        <w:rPr>
          <w:rFonts w:ascii="Times New Roman" w:hAnsi="Times New Roman" w:cs="Times New Roman"/>
          <w:i/>
          <w:sz w:val="32"/>
          <w:szCs w:val="32"/>
        </w:rPr>
      </w:pPr>
      <w:r>
        <w:rPr>
          <w:noProof/>
          <w:lang w:eastAsia="ru-RU"/>
        </w:rPr>
        <mc:AlternateContent>
          <mc:Choice Requires="wps">
            <w:drawing>
              <wp:anchor distT="0" distB="0" distL="114300" distR="114300" simplePos="0" relativeHeight="251943936" behindDoc="0" locked="0" layoutInCell="1" allowOverlap="1" wp14:anchorId="63BD650B" wp14:editId="73DA3A6C">
                <wp:simplePos x="0" y="0"/>
                <wp:positionH relativeFrom="column">
                  <wp:posOffset>205740</wp:posOffset>
                </wp:positionH>
                <wp:positionV relativeFrom="paragraph">
                  <wp:posOffset>127000</wp:posOffset>
                </wp:positionV>
                <wp:extent cx="1828800" cy="1495425"/>
                <wp:effectExtent l="0" t="57150" r="0" b="47625"/>
                <wp:wrapNone/>
                <wp:docPr id="1" name="Надпись 1"/>
                <wp:cNvGraphicFramePr/>
                <a:graphic xmlns:a="http://schemas.openxmlformats.org/drawingml/2006/main">
                  <a:graphicData uri="http://schemas.microsoft.com/office/word/2010/wordprocessingShape">
                    <wps:wsp>
                      <wps:cNvSpPr txBox="1"/>
                      <wps:spPr>
                        <a:xfrm>
                          <a:off x="0" y="0"/>
                          <a:ext cx="1828800" cy="1495425"/>
                        </a:xfrm>
                        <a:prstGeom prst="rect">
                          <a:avLst/>
                        </a:prstGeom>
                        <a:noFill/>
                        <a:ln>
                          <a:noFill/>
                        </a:ln>
                        <a:effectLst>
                          <a:innerShdw blurRad="114300">
                            <a:prstClr val="black"/>
                          </a:innerShdw>
                        </a:effectLst>
                        <a:scene3d>
                          <a:camera prst="perspectiveRight"/>
                          <a:lightRig rig="threePt" dir="t"/>
                        </a:scene3d>
                      </wps:spPr>
                      <wps:txbx>
                        <w:txbxContent>
                          <w:p w:rsidR="00E04B08" w:rsidRDefault="00E04B08" w:rsidP="00CE6AE6">
                            <w:pPr>
                              <w:widowControl w:val="0"/>
                              <w:autoSpaceDE w:val="0"/>
                              <w:autoSpaceDN w:val="0"/>
                              <w:adjustRightInd w:val="0"/>
                              <w:spacing w:after="120" w:line="239" w:lineRule="auto"/>
                              <w:jc w:val="center"/>
                              <w:rPr>
                                <w:rFonts w:ascii="Times New Roman" w:hAnsi="Times New Roman" w:cs="Times New Roman"/>
                                <w:b/>
                                <w:bCs/>
                                <w:color w:val="8064A2" w:themeColor="accent4"/>
                                <w:sz w:val="72"/>
                                <w:szCs w:val="72"/>
                                <w:u w:val="single"/>
                                <w:lang w:val="uz-Cyrl-UZ"/>
                                <w14:textOutline w14:w="0" w14:cap="flat" w14:cmpd="sng" w14:algn="ctr">
                                  <w14:noFill/>
                                  <w14:prstDash w14:val="solid"/>
                                  <w14:round/>
                                </w14:textOutline>
                                <w14:props3d w14:extrusionH="57150" w14:contourW="0" w14:prstMaterial="softEdge">
                                  <w14:bevelT w14:w="25400" w14:h="38100" w14:prst="circle"/>
                                </w14:props3d>
                              </w:rPr>
                            </w:pPr>
                          </w:p>
                          <w:p w:rsidR="00E04B08" w:rsidRPr="00CE6AE6" w:rsidRDefault="00E04B08" w:rsidP="00CE6AE6">
                            <w:pPr>
                              <w:widowControl w:val="0"/>
                              <w:autoSpaceDE w:val="0"/>
                              <w:autoSpaceDN w:val="0"/>
                              <w:adjustRightInd w:val="0"/>
                              <w:spacing w:after="120" w:line="239" w:lineRule="auto"/>
                              <w:jc w:val="center"/>
                              <w:rPr>
                                <w:rFonts w:ascii="Times New Roman" w:hAnsi="Times New Roman" w:cs="Times New Roman"/>
                                <w:b/>
                                <w:bCs/>
                                <w:color w:val="000000" w:themeColor="text1"/>
                                <w:sz w:val="72"/>
                                <w:szCs w:val="72"/>
                                <w:lang w:val="uz-Cyrl-U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6AE6">
                              <w:rPr>
                                <w:rFonts w:ascii="Times New Roman" w:hAnsi="Times New Roman" w:cs="Times New Roman"/>
                                <w:b/>
                                <w:bCs/>
                                <w:color w:val="000000" w:themeColor="text1"/>
                                <w:sz w:val="72"/>
                                <w:szCs w:val="72"/>
                                <w:lang w:val="uz-Cyrl-U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 И З Н Е С   Р Е Ж А С И</w:t>
                            </w:r>
                          </w:p>
                          <w:p w:rsidR="00E04B08" w:rsidRDefault="00E04B0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type w14:anchorId="63BD650B" id="_x0000_t202" coordsize="21600,21600" o:spt="202" path="m,l,21600r21600,l21600,xe">
                <v:stroke joinstyle="miter"/>
                <v:path gradientshapeok="t" o:connecttype="rect"/>
              </v:shapetype>
              <v:shape id="Надпись 1" o:spid="_x0000_s1026" type="#_x0000_t202" style="position:absolute;left:0;text-align:left;margin-left:16.2pt;margin-top:10pt;width:2in;height:117.75pt;z-index:251943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" filled="f" stroked="f">
                <v:textbox>
                  <w:txbxContent>
                    <w:p w:rsidR="00E04B08" w:rsidRDefault="00E04B08" w:rsidP="00CE6AE6">
                      <w:pPr>
                        <w:widowControl w:val="0"/>
                        <w:autoSpaceDE w:val="0"/>
                        <w:autoSpaceDN w:val="0"/>
                        <w:adjustRightInd w:val="0"/>
                        <w:spacing w:after="120" w:line="239" w:lineRule="auto"/>
                        <w:jc w:val="center"/>
                        <w:rPr>
                          <w:rFonts w:ascii="Times New Roman" w:hAnsi="Times New Roman" w:cs="Times New Roman"/>
                          <w:b/>
                          <w:bCs/>
                          <w:color w:val="8064A2" w:themeColor="accent4"/>
                          <w:sz w:val="72"/>
                          <w:szCs w:val="72"/>
                          <w:u w:val="single"/>
                          <w:lang w:val="uz-Cyrl-UZ"/>
                          <w14:textOutline w14:w="0" w14:cap="flat" w14:cmpd="sng" w14:algn="ctr">
                            <w14:noFill/>
                            <w14:prstDash w14:val="solid"/>
                            <w14:round/>
                          </w14:textOutline>
                          <w14:props3d w14:extrusionH="57150" w14:contourW="0" w14:prstMaterial="softEdge">
                            <w14:bevelT w14:w="25400" w14:h="38100" w14:prst="circle"/>
                          </w14:props3d>
                        </w:rPr>
                      </w:pPr>
                    </w:p>
                    <w:p w:rsidR="00E04B08" w:rsidRPr="00CE6AE6" w:rsidRDefault="00E04B08" w:rsidP="00CE6AE6">
                      <w:pPr>
                        <w:widowControl w:val="0"/>
                        <w:autoSpaceDE w:val="0"/>
                        <w:autoSpaceDN w:val="0"/>
                        <w:adjustRightInd w:val="0"/>
                        <w:spacing w:after="120" w:line="239" w:lineRule="auto"/>
                        <w:jc w:val="center"/>
                        <w:rPr>
                          <w:rFonts w:ascii="Times New Roman" w:hAnsi="Times New Roman" w:cs="Times New Roman"/>
                          <w:b/>
                          <w:bCs/>
                          <w:color w:val="000000" w:themeColor="text1"/>
                          <w:sz w:val="72"/>
                          <w:szCs w:val="72"/>
                          <w:lang w:val="uz-Cyrl-U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E6AE6">
                        <w:rPr>
                          <w:rFonts w:ascii="Times New Roman" w:hAnsi="Times New Roman" w:cs="Times New Roman"/>
                          <w:b/>
                          <w:bCs/>
                          <w:color w:val="000000" w:themeColor="text1"/>
                          <w:sz w:val="72"/>
                          <w:szCs w:val="72"/>
                          <w:lang w:val="uz-Cyrl-U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Б И З Н Е С   Р Е Ж А С И</w:t>
                      </w:r>
                    </w:p>
                    <w:p w:rsidR="00E04B08" w:rsidRDefault="00E04B08"/>
                  </w:txbxContent>
                </v:textbox>
              </v:shape>
            </w:pict>
          </mc:Fallback>
        </mc:AlternateContent>
      </w:r>
      <w:r w:rsidR="006A5182" w:rsidRPr="008A27B5">
        <w:rPr>
          <w:rFonts w:ascii="Times New Roman" w:hAnsi="Times New Roman" w:cs="Times New Roman"/>
          <w:i/>
          <w:sz w:val="32"/>
          <w:szCs w:val="32"/>
        </w:rPr>
        <w:t>(</w:t>
      </w:r>
      <w:r w:rsidR="006A5182" w:rsidRPr="008A27B5">
        <w:rPr>
          <w:rFonts w:ascii="Times New Roman" w:hAnsi="Times New Roman" w:cs="Times New Roman"/>
          <w:i/>
          <w:sz w:val="32"/>
          <w:szCs w:val="32"/>
          <w:lang w:val="uz-Cyrl-UZ"/>
        </w:rPr>
        <w:t>ташкилот номи</w:t>
      </w:r>
      <w:r w:rsidR="006A5182" w:rsidRPr="008A27B5">
        <w:rPr>
          <w:rFonts w:ascii="Times New Roman" w:hAnsi="Times New Roman" w:cs="Times New Roman"/>
          <w:i/>
          <w:sz w:val="32"/>
          <w:szCs w:val="32"/>
        </w:rPr>
        <w:t>)</w:t>
      </w:r>
    </w:p>
    <w:p w:rsidR="006A5182" w:rsidRPr="008A27B5" w:rsidRDefault="006A5182" w:rsidP="006A5182">
      <w:pPr>
        <w:widowControl w:val="0"/>
        <w:autoSpaceDE w:val="0"/>
        <w:autoSpaceDN w:val="0"/>
        <w:adjustRightInd w:val="0"/>
        <w:spacing w:after="0" w:line="239" w:lineRule="auto"/>
        <w:rPr>
          <w:rFonts w:ascii="Times New Roman" w:hAnsi="Times New Roman" w:cs="Times New Roman"/>
          <w:b/>
          <w:bCs/>
          <w:sz w:val="28"/>
          <w:szCs w:val="28"/>
          <w:lang w:val="uz-Cyrl-UZ"/>
        </w:rPr>
      </w:pPr>
    </w:p>
    <w:p w:rsidR="006A5182" w:rsidRPr="008A27B5" w:rsidRDefault="006A5182" w:rsidP="006A5182">
      <w:pPr>
        <w:widowControl w:val="0"/>
        <w:autoSpaceDE w:val="0"/>
        <w:autoSpaceDN w:val="0"/>
        <w:adjustRightInd w:val="0"/>
        <w:spacing w:after="120" w:line="239" w:lineRule="auto"/>
        <w:jc w:val="center"/>
        <w:rPr>
          <w:rFonts w:ascii="Times New Roman" w:hAnsi="Times New Roman" w:cs="Times New Roman"/>
          <w:b/>
          <w:bCs/>
          <w:sz w:val="44"/>
          <w:szCs w:val="28"/>
          <w:u w:val="single"/>
          <w:lang w:val="uz-Cyrl-UZ"/>
        </w:rPr>
      </w:pPr>
      <w:r w:rsidRPr="008A27B5">
        <w:rPr>
          <w:rFonts w:ascii="Times New Roman" w:hAnsi="Times New Roman" w:cs="Times New Roman"/>
          <w:b/>
          <w:bCs/>
          <w:sz w:val="44"/>
          <w:szCs w:val="28"/>
          <w:u w:val="single"/>
          <w:lang w:val="uz-Cyrl-UZ"/>
        </w:rPr>
        <w:t>2023 йил учун</w:t>
      </w:r>
    </w:p>
    <w:p w:rsidR="006A5182" w:rsidRPr="008A27B5" w:rsidRDefault="006A5182" w:rsidP="00CE6AE6">
      <w:pPr>
        <w:widowControl w:val="0"/>
        <w:autoSpaceDE w:val="0"/>
        <w:autoSpaceDN w:val="0"/>
        <w:adjustRightInd w:val="0"/>
        <w:spacing w:after="120" w:line="239" w:lineRule="auto"/>
        <w:jc w:val="center"/>
        <w:rPr>
          <w:rFonts w:ascii="Times New Roman" w:hAnsi="Times New Roman" w:cs="Times New Roman"/>
          <w:sz w:val="24"/>
          <w:szCs w:val="24"/>
        </w:rPr>
      </w:pPr>
    </w:p>
    <w:p w:rsidR="006A5182" w:rsidRPr="008A27B5" w:rsidRDefault="006A5182" w:rsidP="006A5182">
      <w:pPr>
        <w:widowControl w:val="0"/>
        <w:autoSpaceDE w:val="0"/>
        <w:autoSpaceDN w:val="0"/>
        <w:adjustRightInd w:val="0"/>
        <w:spacing w:after="0" w:line="200" w:lineRule="exact"/>
        <w:rPr>
          <w:rFonts w:ascii="Times New Roman" w:hAnsi="Times New Roman" w:cs="Times New Roman"/>
          <w:sz w:val="24"/>
          <w:szCs w:val="24"/>
        </w:rPr>
      </w:pPr>
    </w:p>
    <w:p w:rsidR="006A5182" w:rsidRPr="008A27B5" w:rsidRDefault="006A5182" w:rsidP="006A5182">
      <w:pPr>
        <w:widowControl w:val="0"/>
        <w:autoSpaceDE w:val="0"/>
        <w:autoSpaceDN w:val="0"/>
        <w:adjustRightInd w:val="0"/>
        <w:spacing w:after="0" w:line="200" w:lineRule="exact"/>
        <w:rPr>
          <w:rFonts w:ascii="Times New Roman" w:hAnsi="Times New Roman" w:cs="Times New Roman"/>
          <w:sz w:val="24"/>
          <w:szCs w:val="24"/>
        </w:rPr>
      </w:pPr>
    </w:p>
    <w:p w:rsidR="006A5182" w:rsidRPr="008A27B5" w:rsidRDefault="006A5182" w:rsidP="006A5182">
      <w:pPr>
        <w:widowControl w:val="0"/>
        <w:autoSpaceDE w:val="0"/>
        <w:autoSpaceDN w:val="0"/>
        <w:adjustRightInd w:val="0"/>
        <w:spacing w:after="0" w:line="200" w:lineRule="exact"/>
        <w:rPr>
          <w:rFonts w:ascii="Times New Roman" w:hAnsi="Times New Roman" w:cs="Times New Roman"/>
          <w:sz w:val="24"/>
          <w:szCs w:val="24"/>
          <w:lang w:val="uz-Cyrl-UZ"/>
        </w:rPr>
      </w:pPr>
    </w:p>
    <w:p w:rsidR="006A5182" w:rsidRPr="008A27B5" w:rsidRDefault="006A5182" w:rsidP="006A5182">
      <w:pPr>
        <w:widowControl w:val="0"/>
        <w:autoSpaceDE w:val="0"/>
        <w:autoSpaceDN w:val="0"/>
        <w:adjustRightInd w:val="0"/>
        <w:spacing w:after="0" w:line="200" w:lineRule="exact"/>
        <w:rPr>
          <w:rFonts w:ascii="Times New Roman" w:hAnsi="Times New Roman" w:cs="Times New Roman"/>
          <w:sz w:val="24"/>
          <w:szCs w:val="24"/>
          <w:lang w:val="uz-Cyrl-UZ"/>
        </w:rPr>
      </w:pPr>
    </w:p>
    <w:p w:rsidR="006A5182" w:rsidRPr="008A27B5" w:rsidRDefault="006A5182" w:rsidP="006A5182">
      <w:pPr>
        <w:widowControl w:val="0"/>
        <w:autoSpaceDE w:val="0"/>
        <w:autoSpaceDN w:val="0"/>
        <w:adjustRightInd w:val="0"/>
        <w:spacing w:after="0" w:line="200" w:lineRule="exact"/>
        <w:rPr>
          <w:rFonts w:ascii="Times New Roman" w:hAnsi="Times New Roman" w:cs="Times New Roman"/>
          <w:sz w:val="24"/>
          <w:szCs w:val="24"/>
        </w:rPr>
      </w:pPr>
    </w:p>
    <w:p w:rsidR="006A5182" w:rsidRPr="008A27B5" w:rsidRDefault="006A5182" w:rsidP="006A5182">
      <w:pPr>
        <w:widowControl w:val="0"/>
        <w:autoSpaceDE w:val="0"/>
        <w:autoSpaceDN w:val="0"/>
        <w:adjustRightInd w:val="0"/>
        <w:spacing w:after="0" w:line="200" w:lineRule="exact"/>
        <w:rPr>
          <w:rFonts w:ascii="Times New Roman" w:hAnsi="Times New Roman" w:cs="Times New Roman"/>
          <w:sz w:val="24"/>
          <w:szCs w:val="24"/>
        </w:rPr>
      </w:pPr>
    </w:p>
    <w:p w:rsidR="006A5182" w:rsidRPr="008A27B5" w:rsidRDefault="006A5182" w:rsidP="006A5182">
      <w:pPr>
        <w:widowControl w:val="0"/>
        <w:autoSpaceDE w:val="0"/>
        <w:autoSpaceDN w:val="0"/>
        <w:adjustRightInd w:val="0"/>
        <w:spacing w:after="0" w:line="200" w:lineRule="exact"/>
        <w:rPr>
          <w:rFonts w:ascii="Times New Roman" w:hAnsi="Times New Roman" w:cs="Times New Roman"/>
          <w:sz w:val="24"/>
          <w:szCs w:val="24"/>
        </w:rPr>
      </w:pPr>
    </w:p>
    <w:p w:rsidR="006A5182" w:rsidRPr="008A27B5" w:rsidRDefault="006A5182" w:rsidP="006A5182">
      <w:pPr>
        <w:widowControl w:val="0"/>
        <w:autoSpaceDE w:val="0"/>
        <w:autoSpaceDN w:val="0"/>
        <w:adjustRightInd w:val="0"/>
        <w:spacing w:after="0" w:line="200" w:lineRule="exact"/>
        <w:rPr>
          <w:rFonts w:ascii="Times New Roman" w:hAnsi="Times New Roman" w:cs="Times New Roman"/>
          <w:sz w:val="24"/>
          <w:szCs w:val="24"/>
        </w:rPr>
      </w:pPr>
    </w:p>
    <w:p w:rsidR="006A5182" w:rsidRPr="008A27B5" w:rsidRDefault="006A5182" w:rsidP="006A5182">
      <w:pPr>
        <w:widowControl w:val="0"/>
        <w:autoSpaceDE w:val="0"/>
        <w:autoSpaceDN w:val="0"/>
        <w:adjustRightInd w:val="0"/>
        <w:spacing w:after="0" w:line="200" w:lineRule="exact"/>
        <w:rPr>
          <w:rFonts w:ascii="Times New Roman" w:hAnsi="Times New Roman" w:cs="Times New Roman"/>
          <w:sz w:val="24"/>
          <w:szCs w:val="24"/>
        </w:rPr>
      </w:pPr>
    </w:p>
    <w:tbl>
      <w:tblPr>
        <w:tblW w:w="0" w:type="auto"/>
        <w:tblInd w:w="-517" w:type="dxa"/>
        <w:tblLook w:val="04A0" w:firstRow="1" w:lastRow="0" w:firstColumn="1" w:lastColumn="0" w:noHBand="0" w:noVBand="1"/>
      </w:tblPr>
      <w:tblGrid>
        <w:gridCol w:w="4778"/>
        <w:gridCol w:w="4778"/>
      </w:tblGrid>
      <w:tr w:rsidR="006A5182" w:rsidRPr="008A27B5" w:rsidTr="00CE6AE6">
        <w:tc>
          <w:tcPr>
            <w:tcW w:w="4778" w:type="dxa"/>
            <w:shd w:val="clear" w:color="auto" w:fill="auto"/>
          </w:tcPr>
          <w:p w:rsidR="006A5182" w:rsidRPr="008A27B5" w:rsidRDefault="006A5182" w:rsidP="00167040">
            <w:pPr>
              <w:widowControl w:val="0"/>
              <w:autoSpaceDE w:val="0"/>
              <w:autoSpaceDN w:val="0"/>
              <w:adjustRightInd w:val="0"/>
              <w:spacing w:after="0" w:line="240" w:lineRule="auto"/>
              <w:rPr>
                <w:rFonts w:ascii="Times New Roman" w:eastAsia="Calibri" w:hAnsi="Times New Roman" w:cs="Times New Roman"/>
                <w:sz w:val="28"/>
                <w:szCs w:val="28"/>
                <w:lang w:val="uz-Cyrl-UZ"/>
              </w:rPr>
            </w:pPr>
          </w:p>
        </w:tc>
        <w:tc>
          <w:tcPr>
            <w:tcW w:w="4778" w:type="dxa"/>
            <w:shd w:val="clear" w:color="auto" w:fill="auto"/>
          </w:tcPr>
          <w:p w:rsidR="006A5182" w:rsidRPr="00123059" w:rsidRDefault="006A5182" w:rsidP="00167040">
            <w:pPr>
              <w:widowControl w:val="0"/>
              <w:autoSpaceDE w:val="0"/>
              <w:autoSpaceDN w:val="0"/>
              <w:adjustRightInd w:val="0"/>
              <w:spacing w:after="0" w:line="240" w:lineRule="auto"/>
              <w:jc w:val="right"/>
              <w:rPr>
                <w:rFonts w:ascii="Times New Roman" w:eastAsia="Calibri" w:hAnsi="Times New Roman" w:cs="Times New Roman"/>
                <w:i/>
                <w:sz w:val="28"/>
                <w:szCs w:val="28"/>
              </w:rPr>
            </w:pPr>
          </w:p>
        </w:tc>
      </w:tr>
      <w:tr w:rsidR="006A5182" w:rsidRPr="008A27B5" w:rsidTr="00CE6AE6">
        <w:tc>
          <w:tcPr>
            <w:tcW w:w="4778" w:type="dxa"/>
            <w:shd w:val="clear" w:color="auto" w:fill="auto"/>
          </w:tcPr>
          <w:p w:rsidR="006A5182" w:rsidRPr="008A27B5" w:rsidRDefault="006A5182" w:rsidP="00167040">
            <w:pPr>
              <w:widowControl w:val="0"/>
              <w:autoSpaceDE w:val="0"/>
              <w:autoSpaceDN w:val="0"/>
              <w:adjustRightInd w:val="0"/>
              <w:spacing w:after="0" w:line="240" w:lineRule="auto"/>
              <w:rPr>
                <w:rFonts w:ascii="Times New Roman" w:eastAsia="Calibri" w:hAnsi="Times New Roman" w:cs="Times New Roman"/>
                <w:sz w:val="28"/>
                <w:szCs w:val="28"/>
              </w:rPr>
            </w:pPr>
          </w:p>
        </w:tc>
        <w:tc>
          <w:tcPr>
            <w:tcW w:w="4778" w:type="dxa"/>
            <w:shd w:val="clear" w:color="auto" w:fill="auto"/>
          </w:tcPr>
          <w:p w:rsidR="006A5182" w:rsidRPr="008A27B5" w:rsidRDefault="006A5182" w:rsidP="00167040">
            <w:pPr>
              <w:widowControl w:val="0"/>
              <w:autoSpaceDE w:val="0"/>
              <w:autoSpaceDN w:val="0"/>
              <w:adjustRightInd w:val="0"/>
              <w:spacing w:after="0" w:line="240" w:lineRule="auto"/>
              <w:rPr>
                <w:rFonts w:ascii="Times New Roman" w:eastAsia="Calibri" w:hAnsi="Times New Roman" w:cs="Times New Roman"/>
                <w:i/>
                <w:sz w:val="28"/>
                <w:szCs w:val="28"/>
              </w:rPr>
            </w:pPr>
          </w:p>
        </w:tc>
      </w:tr>
      <w:tr w:rsidR="006A5182" w:rsidRPr="008A27B5" w:rsidTr="00CE6AE6">
        <w:tc>
          <w:tcPr>
            <w:tcW w:w="4778" w:type="dxa"/>
            <w:shd w:val="clear" w:color="auto" w:fill="auto"/>
          </w:tcPr>
          <w:p w:rsidR="006A5182" w:rsidRPr="008A27B5" w:rsidRDefault="006A5182" w:rsidP="00167040">
            <w:pPr>
              <w:widowControl w:val="0"/>
              <w:autoSpaceDE w:val="0"/>
              <w:autoSpaceDN w:val="0"/>
              <w:adjustRightInd w:val="0"/>
              <w:spacing w:after="0" w:line="240" w:lineRule="auto"/>
              <w:rPr>
                <w:rFonts w:ascii="Times New Roman" w:eastAsia="Calibri" w:hAnsi="Times New Roman" w:cs="Times New Roman"/>
                <w:sz w:val="28"/>
                <w:szCs w:val="28"/>
                <w:lang w:val="uz-Cyrl-UZ"/>
              </w:rPr>
            </w:pPr>
            <w:r w:rsidRPr="008A27B5">
              <w:rPr>
                <w:rFonts w:ascii="Times New Roman" w:eastAsia="Calibri" w:hAnsi="Times New Roman" w:cs="Times New Roman"/>
                <w:sz w:val="28"/>
                <w:szCs w:val="28"/>
                <w:lang w:val="uz-Cyrl-UZ"/>
              </w:rPr>
              <w:t>Идоравий мансублиги</w:t>
            </w:r>
          </w:p>
        </w:tc>
        <w:tc>
          <w:tcPr>
            <w:tcW w:w="4778" w:type="dxa"/>
            <w:shd w:val="clear" w:color="auto" w:fill="auto"/>
          </w:tcPr>
          <w:p w:rsidR="006A5182" w:rsidRPr="008A27B5" w:rsidRDefault="006A5182" w:rsidP="00167040">
            <w:pPr>
              <w:widowControl w:val="0"/>
              <w:autoSpaceDE w:val="0"/>
              <w:autoSpaceDN w:val="0"/>
              <w:adjustRightInd w:val="0"/>
              <w:spacing w:after="0" w:line="240" w:lineRule="auto"/>
              <w:jc w:val="right"/>
              <w:rPr>
                <w:rFonts w:ascii="Times New Roman" w:eastAsia="Calibri" w:hAnsi="Times New Roman" w:cs="Times New Roman"/>
                <w:i/>
                <w:sz w:val="28"/>
                <w:szCs w:val="28"/>
              </w:rPr>
            </w:pPr>
            <w:r w:rsidRPr="008A27B5">
              <w:rPr>
                <w:rFonts w:ascii="Times New Roman" w:eastAsia="Calibri" w:hAnsi="Times New Roman" w:cs="Times New Roman"/>
                <w:b/>
                <w:i/>
                <w:sz w:val="28"/>
                <w:szCs w:val="28"/>
                <w:lang w:val="uz-Cyrl-UZ"/>
              </w:rPr>
              <w:t>Ўздонмахсулот АК</w:t>
            </w:r>
          </w:p>
        </w:tc>
      </w:tr>
      <w:tr w:rsidR="006A5182" w:rsidRPr="008A27B5" w:rsidTr="00CE6AE6">
        <w:tc>
          <w:tcPr>
            <w:tcW w:w="4778" w:type="dxa"/>
            <w:shd w:val="clear" w:color="auto" w:fill="auto"/>
          </w:tcPr>
          <w:p w:rsidR="006A5182" w:rsidRPr="008A27B5" w:rsidRDefault="006A5182" w:rsidP="00167040">
            <w:pPr>
              <w:widowControl w:val="0"/>
              <w:autoSpaceDE w:val="0"/>
              <w:autoSpaceDN w:val="0"/>
              <w:adjustRightInd w:val="0"/>
              <w:spacing w:after="0" w:line="240" w:lineRule="auto"/>
              <w:rPr>
                <w:rFonts w:ascii="Times New Roman" w:eastAsia="Calibri" w:hAnsi="Times New Roman" w:cs="Times New Roman"/>
                <w:sz w:val="28"/>
                <w:szCs w:val="28"/>
              </w:rPr>
            </w:pPr>
          </w:p>
        </w:tc>
        <w:tc>
          <w:tcPr>
            <w:tcW w:w="4778" w:type="dxa"/>
            <w:shd w:val="clear" w:color="auto" w:fill="auto"/>
          </w:tcPr>
          <w:p w:rsidR="006A5182" w:rsidRPr="008A27B5" w:rsidRDefault="006A5182" w:rsidP="00167040">
            <w:pPr>
              <w:widowControl w:val="0"/>
              <w:autoSpaceDE w:val="0"/>
              <w:autoSpaceDN w:val="0"/>
              <w:adjustRightInd w:val="0"/>
              <w:spacing w:after="0" w:line="240" w:lineRule="auto"/>
              <w:rPr>
                <w:rFonts w:ascii="Times New Roman" w:eastAsia="Calibri" w:hAnsi="Times New Roman" w:cs="Times New Roman"/>
                <w:i/>
                <w:sz w:val="28"/>
                <w:szCs w:val="28"/>
              </w:rPr>
            </w:pPr>
          </w:p>
        </w:tc>
      </w:tr>
      <w:tr w:rsidR="006A5182" w:rsidRPr="008A27B5" w:rsidTr="00CE6AE6">
        <w:tc>
          <w:tcPr>
            <w:tcW w:w="4778" w:type="dxa"/>
            <w:shd w:val="clear" w:color="auto" w:fill="auto"/>
          </w:tcPr>
          <w:p w:rsidR="006A5182" w:rsidRPr="008A27B5" w:rsidRDefault="006A5182" w:rsidP="00167040">
            <w:pPr>
              <w:widowControl w:val="0"/>
              <w:autoSpaceDE w:val="0"/>
              <w:autoSpaceDN w:val="0"/>
              <w:adjustRightInd w:val="0"/>
              <w:spacing w:after="0" w:line="240" w:lineRule="auto"/>
              <w:rPr>
                <w:rFonts w:ascii="Times New Roman" w:eastAsia="Calibri" w:hAnsi="Times New Roman" w:cs="Times New Roman"/>
                <w:sz w:val="28"/>
                <w:szCs w:val="28"/>
                <w:lang w:val="uz-Cyrl-UZ"/>
              </w:rPr>
            </w:pPr>
            <w:r w:rsidRPr="008A27B5">
              <w:rPr>
                <w:rFonts w:ascii="Times New Roman" w:eastAsia="Calibri" w:hAnsi="Times New Roman" w:cs="Times New Roman"/>
                <w:sz w:val="28"/>
                <w:szCs w:val="28"/>
              </w:rPr>
              <w:t>Почт</w:t>
            </w:r>
            <w:r w:rsidRPr="008A27B5">
              <w:rPr>
                <w:rFonts w:ascii="Times New Roman" w:eastAsia="Calibri" w:hAnsi="Times New Roman" w:cs="Times New Roman"/>
                <w:sz w:val="28"/>
                <w:szCs w:val="28"/>
                <w:lang w:val="uz-Cyrl-UZ"/>
              </w:rPr>
              <w:t xml:space="preserve">а манзили, </w:t>
            </w:r>
            <w:r w:rsidRPr="008A27B5">
              <w:rPr>
                <w:rFonts w:ascii="Times New Roman" w:eastAsia="Calibri" w:hAnsi="Times New Roman" w:cs="Times New Roman"/>
                <w:sz w:val="28"/>
                <w:szCs w:val="28"/>
                <w:lang w:val="en-US"/>
              </w:rPr>
              <w:t>e</w:t>
            </w:r>
            <w:r w:rsidRPr="008A27B5">
              <w:rPr>
                <w:rFonts w:ascii="Times New Roman" w:eastAsia="Calibri" w:hAnsi="Times New Roman" w:cs="Times New Roman"/>
                <w:sz w:val="28"/>
                <w:szCs w:val="28"/>
              </w:rPr>
              <w:t>-</w:t>
            </w:r>
            <w:r w:rsidRPr="008A27B5">
              <w:rPr>
                <w:rFonts w:ascii="Times New Roman" w:eastAsia="Calibri" w:hAnsi="Times New Roman" w:cs="Times New Roman"/>
                <w:sz w:val="28"/>
                <w:szCs w:val="28"/>
                <w:lang w:val="en-US"/>
              </w:rPr>
              <w:t>xat</w:t>
            </w:r>
            <w:r w:rsidRPr="008A27B5">
              <w:rPr>
                <w:rFonts w:ascii="Times New Roman" w:eastAsia="Calibri" w:hAnsi="Times New Roman" w:cs="Times New Roman"/>
                <w:sz w:val="28"/>
                <w:szCs w:val="28"/>
              </w:rPr>
              <w:t xml:space="preserve"> </w:t>
            </w:r>
            <w:r w:rsidRPr="008A27B5">
              <w:rPr>
                <w:rFonts w:ascii="Times New Roman" w:eastAsia="Calibri" w:hAnsi="Times New Roman" w:cs="Times New Roman"/>
                <w:sz w:val="28"/>
                <w:szCs w:val="28"/>
                <w:lang w:val="uz-Cyrl-UZ"/>
              </w:rPr>
              <w:t>манзили</w:t>
            </w:r>
          </w:p>
          <w:p w:rsidR="006A5182" w:rsidRPr="008A27B5" w:rsidRDefault="006A5182" w:rsidP="00167040">
            <w:pPr>
              <w:widowControl w:val="0"/>
              <w:autoSpaceDE w:val="0"/>
              <w:autoSpaceDN w:val="0"/>
              <w:adjustRightInd w:val="0"/>
              <w:spacing w:after="0" w:line="240" w:lineRule="auto"/>
              <w:rPr>
                <w:rFonts w:ascii="Times New Roman" w:eastAsia="Calibri" w:hAnsi="Times New Roman" w:cs="Times New Roman"/>
                <w:i/>
                <w:sz w:val="28"/>
                <w:szCs w:val="28"/>
                <w:lang w:val="uz-Cyrl-UZ"/>
              </w:rPr>
            </w:pPr>
            <w:r w:rsidRPr="008A27B5">
              <w:rPr>
                <w:rFonts w:ascii="Times New Roman" w:eastAsia="Calibri" w:hAnsi="Times New Roman" w:cs="Times New Roman"/>
                <w:i/>
                <w:sz w:val="28"/>
                <w:szCs w:val="28"/>
                <w:lang w:val="uz-Cyrl-UZ"/>
              </w:rPr>
              <w:t>(ёки электрон почта манзили)</w:t>
            </w:r>
          </w:p>
        </w:tc>
        <w:tc>
          <w:tcPr>
            <w:tcW w:w="4778" w:type="dxa"/>
            <w:shd w:val="clear" w:color="auto" w:fill="auto"/>
          </w:tcPr>
          <w:p w:rsidR="006A5182" w:rsidRPr="008A27B5" w:rsidRDefault="006A5182" w:rsidP="00167040">
            <w:pPr>
              <w:widowControl w:val="0"/>
              <w:autoSpaceDE w:val="0"/>
              <w:autoSpaceDN w:val="0"/>
              <w:adjustRightInd w:val="0"/>
              <w:spacing w:after="0" w:line="240" w:lineRule="auto"/>
              <w:jc w:val="right"/>
              <w:rPr>
                <w:rFonts w:ascii="Times New Roman" w:eastAsia="Calibri" w:hAnsi="Times New Roman" w:cs="Times New Roman"/>
                <w:i/>
                <w:sz w:val="28"/>
                <w:szCs w:val="28"/>
              </w:rPr>
            </w:pPr>
          </w:p>
          <w:p w:rsidR="006A5182" w:rsidRPr="008A27B5" w:rsidRDefault="00167040" w:rsidP="00427C19">
            <w:pPr>
              <w:widowControl w:val="0"/>
              <w:autoSpaceDE w:val="0"/>
              <w:autoSpaceDN w:val="0"/>
              <w:adjustRightInd w:val="0"/>
              <w:spacing w:after="0" w:line="240" w:lineRule="auto"/>
              <w:jc w:val="right"/>
              <w:rPr>
                <w:rFonts w:ascii="Times New Roman" w:eastAsia="Calibri" w:hAnsi="Times New Roman" w:cs="Times New Roman"/>
                <w:i/>
                <w:sz w:val="28"/>
                <w:szCs w:val="28"/>
                <w:lang w:val="en-US"/>
              </w:rPr>
            </w:pPr>
            <w:r w:rsidRPr="008A27B5">
              <w:rPr>
                <w:rFonts w:ascii="Times New Roman" w:eastAsia="Calibri" w:hAnsi="Times New Roman" w:cs="Times New Roman"/>
                <w:b/>
                <w:i/>
                <w:sz w:val="28"/>
                <w:szCs w:val="28"/>
                <w:lang w:val="en-US"/>
              </w:rPr>
              <w:t>oqtosh</w:t>
            </w:r>
            <w:r w:rsidR="006A5182" w:rsidRPr="008A27B5">
              <w:rPr>
                <w:rFonts w:ascii="Times New Roman" w:eastAsia="Calibri" w:hAnsi="Times New Roman" w:cs="Times New Roman"/>
                <w:b/>
                <w:i/>
                <w:sz w:val="28"/>
                <w:szCs w:val="28"/>
                <w:lang w:val="en-US"/>
              </w:rPr>
              <w:t>don</w:t>
            </w:r>
            <w:r w:rsidR="00427C19" w:rsidRPr="008A27B5">
              <w:rPr>
                <w:rFonts w:ascii="Times New Roman" w:eastAsia="Calibri" w:hAnsi="Times New Roman" w:cs="Times New Roman"/>
                <w:b/>
                <w:i/>
                <w:sz w:val="28"/>
                <w:szCs w:val="28"/>
                <w:lang w:val="en-US"/>
              </w:rPr>
              <w:t xml:space="preserve"> </w:t>
            </w:r>
            <w:r w:rsidR="006A5182" w:rsidRPr="008A27B5">
              <w:rPr>
                <w:rFonts w:ascii="Times New Roman" w:eastAsia="Calibri" w:hAnsi="Times New Roman" w:cs="Times New Roman"/>
                <w:b/>
                <w:i/>
                <w:sz w:val="28"/>
                <w:szCs w:val="28"/>
                <w:lang w:val="en-US"/>
              </w:rPr>
              <w:t>@mail.ru</w:t>
            </w:r>
          </w:p>
        </w:tc>
      </w:tr>
      <w:tr w:rsidR="006A5182" w:rsidRPr="008A27B5" w:rsidTr="00CE6AE6">
        <w:tc>
          <w:tcPr>
            <w:tcW w:w="4778" w:type="dxa"/>
            <w:shd w:val="clear" w:color="auto" w:fill="auto"/>
          </w:tcPr>
          <w:p w:rsidR="006A5182" w:rsidRPr="008A27B5" w:rsidRDefault="006A5182" w:rsidP="00167040">
            <w:pPr>
              <w:widowControl w:val="0"/>
              <w:autoSpaceDE w:val="0"/>
              <w:autoSpaceDN w:val="0"/>
              <w:adjustRightInd w:val="0"/>
              <w:spacing w:after="0" w:line="240" w:lineRule="auto"/>
              <w:rPr>
                <w:rFonts w:ascii="Times New Roman" w:eastAsia="Calibri" w:hAnsi="Times New Roman" w:cs="Times New Roman"/>
                <w:sz w:val="28"/>
                <w:szCs w:val="28"/>
                <w:lang w:val="en-US"/>
              </w:rPr>
            </w:pPr>
          </w:p>
        </w:tc>
        <w:tc>
          <w:tcPr>
            <w:tcW w:w="4778" w:type="dxa"/>
            <w:shd w:val="clear" w:color="auto" w:fill="auto"/>
          </w:tcPr>
          <w:p w:rsidR="006A5182" w:rsidRPr="008A27B5" w:rsidRDefault="006A5182" w:rsidP="00167040">
            <w:pPr>
              <w:widowControl w:val="0"/>
              <w:autoSpaceDE w:val="0"/>
              <w:autoSpaceDN w:val="0"/>
              <w:adjustRightInd w:val="0"/>
              <w:spacing w:after="0" w:line="240" w:lineRule="auto"/>
              <w:rPr>
                <w:rFonts w:ascii="Times New Roman" w:eastAsia="Calibri" w:hAnsi="Times New Roman" w:cs="Times New Roman"/>
                <w:i/>
                <w:sz w:val="28"/>
                <w:szCs w:val="28"/>
                <w:lang w:val="en-US"/>
              </w:rPr>
            </w:pPr>
          </w:p>
        </w:tc>
      </w:tr>
      <w:tr w:rsidR="006A5182" w:rsidRPr="008A27B5" w:rsidTr="00CE6AE6">
        <w:tc>
          <w:tcPr>
            <w:tcW w:w="4778" w:type="dxa"/>
            <w:shd w:val="clear" w:color="auto" w:fill="auto"/>
          </w:tcPr>
          <w:p w:rsidR="006A5182" w:rsidRPr="008A27B5" w:rsidRDefault="006A5182" w:rsidP="00167040">
            <w:pPr>
              <w:widowControl w:val="0"/>
              <w:autoSpaceDE w:val="0"/>
              <w:autoSpaceDN w:val="0"/>
              <w:adjustRightInd w:val="0"/>
              <w:spacing w:after="0" w:line="240" w:lineRule="auto"/>
              <w:rPr>
                <w:rFonts w:ascii="Times New Roman" w:eastAsia="Calibri" w:hAnsi="Times New Roman" w:cs="Times New Roman"/>
                <w:sz w:val="28"/>
                <w:szCs w:val="28"/>
                <w:lang w:val="uz-Cyrl-UZ"/>
              </w:rPr>
            </w:pPr>
            <w:r w:rsidRPr="008A27B5">
              <w:rPr>
                <w:rFonts w:ascii="Times New Roman" w:eastAsia="Calibri" w:hAnsi="Times New Roman" w:cs="Times New Roman"/>
                <w:sz w:val="28"/>
                <w:szCs w:val="28"/>
                <w:lang w:val="uz-Cyrl-UZ"/>
              </w:rPr>
              <w:t>СТИР</w:t>
            </w:r>
          </w:p>
        </w:tc>
        <w:tc>
          <w:tcPr>
            <w:tcW w:w="4778" w:type="dxa"/>
            <w:shd w:val="clear" w:color="auto" w:fill="auto"/>
          </w:tcPr>
          <w:p w:rsidR="006A5182" w:rsidRPr="008A27B5" w:rsidRDefault="00167040" w:rsidP="00167040">
            <w:pPr>
              <w:widowControl w:val="0"/>
              <w:autoSpaceDE w:val="0"/>
              <w:autoSpaceDN w:val="0"/>
              <w:adjustRightInd w:val="0"/>
              <w:spacing w:after="0" w:line="240" w:lineRule="auto"/>
              <w:jc w:val="right"/>
              <w:rPr>
                <w:rFonts w:ascii="Times New Roman" w:eastAsia="Calibri" w:hAnsi="Times New Roman" w:cs="Times New Roman"/>
                <w:i/>
                <w:sz w:val="28"/>
                <w:szCs w:val="28"/>
              </w:rPr>
            </w:pPr>
            <w:r w:rsidRPr="008A27B5">
              <w:rPr>
                <w:rFonts w:ascii="Times New Roman" w:eastAsia="Calibri" w:hAnsi="Times New Roman" w:cs="Times New Roman"/>
                <w:b/>
                <w:i/>
                <w:sz w:val="28"/>
                <w:szCs w:val="28"/>
                <w:lang w:val="en-US"/>
              </w:rPr>
              <w:t>200718864</w:t>
            </w:r>
          </w:p>
        </w:tc>
      </w:tr>
      <w:tr w:rsidR="006A5182" w:rsidRPr="008A27B5" w:rsidTr="00CE6AE6">
        <w:tc>
          <w:tcPr>
            <w:tcW w:w="4778" w:type="dxa"/>
            <w:shd w:val="clear" w:color="auto" w:fill="auto"/>
          </w:tcPr>
          <w:p w:rsidR="006A5182" w:rsidRPr="008A27B5" w:rsidRDefault="006A5182" w:rsidP="00167040">
            <w:pPr>
              <w:widowControl w:val="0"/>
              <w:autoSpaceDE w:val="0"/>
              <w:autoSpaceDN w:val="0"/>
              <w:adjustRightInd w:val="0"/>
              <w:spacing w:after="0" w:line="240" w:lineRule="auto"/>
              <w:rPr>
                <w:rFonts w:ascii="Times New Roman" w:eastAsia="Calibri" w:hAnsi="Times New Roman" w:cs="Times New Roman"/>
                <w:sz w:val="28"/>
                <w:szCs w:val="28"/>
              </w:rPr>
            </w:pPr>
          </w:p>
        </w:tc>
        <w:tc>
          <w:tcPr>
            <w:tcW w:w="4778" w:type="dxa"/>
            <w:shd w:val="clear" w:color="auto" w:fill="auto"/>
          </w:tcPr>
          <w:p w:rsidR="006A5182" w:rsidRPr="008A27B5" w:rsidRDefault="006A5182" w:rsidP="00167040">
            <w:pPr>
              <w:widowControl w:val="0"/>
              <w:autoSpaceDE w:val="0"/>
              <w:autoSpaceDN w:val="0"/>
              <w:adjustRightInd w:val="0"/>
              <w:spacing w:after="0" w:line="240" w:lineRule="auto"/>
              <w:rPr>
                <w:rFonts w:ascii="Times New Roman" w:eastAsia="Calibri" w:hAnsi="Times New Roman" w:cs="Times New Roman"/>
                <w:i/>
                <w:sz w:val="28"/>
                <w:szCs w:val="28"/>
              </w:rPr>
            </w:pPr>
          </w:p>
        </w:tc>
      </w:tr>
      <w:tr w:rsidR="006A5182" w:rsidRPr="008A27B5" w:rsidTr="00CE6AE6">
        <w:tc>
          <w:tcPr>
            <w:tcW w:w="4778" w:type="dxa"/>
            <w:shd w:val="clear" w:color="auto" w:fill="auto"/>
          </w:tcPr>
          <w:p w:rsidR="006A5182" w:rsidRPr="008A27B5" w:rsidRDefault="006A5182" w:rsidP="00167040">
            <w:pPr>
              <w:widowControl w:val="0"/>
              <w:autoSpaceDE w:val="0"/>
              <w:autoSpaceDN w:val="0"/>
              <w:adjustRightInd w:val="0"/>
              <w:spacing w:after="0" w:line="240" w:lineRule="auto"/>
              <w:rPr>
                <w:rFonts w:ascii="Times New Roman" w:eastAsia="Calibri" w:hAnsi="Times New Roman" w:cs="Times New Roman"/>
                <w:sz w:val="28"/>
                <w:szCs w:val="28"/>
                <w:lang w:val="uz-Cyrl-UZ"/>
              </w:rPr>
            </w:pPr>
            <w:r w:rsidRPr="008A27B5">
              <w:rPr>
                <w:rFonts w:ascii="Times New Roman" w:eastAsia="Calibri" w:hAnsi="Times New Roman" w:cs="Times New Roman"/>
                <w:sz w:val="28"/>
                <w:szCs w:val="28"/>
                <w:lang w:val="uz-Cyrl-UZ"/>
              </w:rPr>
              <w:t xml:space="preserve">Бошқарув раиси               </w:t>
            </w:r>
          </w:p>
        </w:tc>
        <w:tc>
          <w:tcPr>
            <w:tcW w:w="4778" w:type="dxa"/>
            <w:shd w:val="clear" w:color="auto" w:fill="auto"/>
          </w:tcPr>
          <w:p w:rsidR="006A5182" w:rsidRPr="008A27B5" w:rsidRDefault="006A5182" w:rsidP="00167040">
            <w:pPr>
              <w:widowControl w:val="0"/>
              <w:autoSpaceDE w:val="0"/>
              <w:autoSpaceDN w:val="0"/>
              <w:adjustRightInd w:val="0"/>
              <w:spacing w:after="0" w:line="240" w:lineRule="auto"/>
              <w:jc w:val="right"/>
              <w:rPr>
                <w:rFonts w:ascii="Times New Roman" w:eastAsia="Calibri" w:hAnsi="Times New Roman" w:cs="Times New Roman"/>
                <w:b/>
                <w:sz w:val="28"/>
                <w:szCs w:val="28"/>
                <w:lang w:val="uz-Cyrl-UZ"/>
              </w:rPr>
            </w:pPr>
            <w:r w:rsidRPr="008A27B5">
              <w:rPr>
                <w:rFonts w:ascii="Times New Roman" w:eastAsia="Calibri" w:hAnsi="Times New Roman" w:cs="Times New Roman"/>
                <w:b/>
                <w:sz w:val="28"/>
                <w:szCs w:val="28"/>
                <w:lang w:val="uz-Cyrl-UZ"/>
              </w:rPr>
              <w:t xml:space="preserve">      </w:t>
            </w:r>
            <w:r w:rsidR="00167040" w:rsidRPr="008A27B5">
              <w:rPr>
                <w:rFonts w:ascii="Times New Roman" w:eastAsia="Calibri" w:hAnsi="Times New Roman" w:cs="Times New Roman"/>
                <w:b/>
                <w:sz w:val="28"/>
                <w:szCs w:val="28"/>
                <w:lang w:val="uz-Cyrl-UZ"/>
              </w:rPr>
              <w:t xml:space="preserve">                               Т.Х.Худойбердиев</w:t>
            </w:r>
            <w:r w:rsidRPr="008A27B5">
              <w:rPr>
                <w:rFonts w:ascii="Times New Roman" w:eastAsia="Calibri" w:hAnsi="Times New Roman" w:cs="Times New Roman"/>
                <w:b/>
                <w:sz w:val="28"/>
                <w:szCs w:val="28"/>
                <w:lang w:val="uz-Cyrl-UZ"/>
              </w:rPr>
              <w:t xml:space="preserve"> </w:t>
            </w:r>
          </w:p>
        </w:tc>
      </w:tr>
      <w:tr w:rsidR="006A5182" w:rsidRPr="008A27B5" w:rsidTr="00CE6AE6">
        <w:tc>
          <w:tcPr>
            <w:tcW w:w="4778" w:type="dxa"/>
            <w:shd w:val="clear" w:color="auto" w:fill="auto"/>
          </w:tcPr>
          <w:p w:rsidR="006A5182" w:rsidRPr="008A27B5" w:rsidRDefault="006A5182" w:rsidP="00167040">
            <w:pPr>
              <w:widowControl w:val="0"/>
              <w:autoSpaceDE w:val="0"/>
              <w:autoSpaceDN w:val="0"/>
              <w:adjustRightInd w:val="0"/>
              <w:spacing w:after="0" w:line="240" w:lineRule="auto"/>
              <w:rPr>
                <w:rFonts w:ascii="Times New Roman" w:eastAsia="Calibri" w:hAnsi="Times New Roman" w:cs="Times New Roman"/>
                <w:sz w:val="28"/>
                <w:szCs w:val="28"/>
                <w:lang w:val="uz-Cyrl-UZ"/>
              </w:rPr>
            </w:pPr>
          </w:p>
        </w:tc>
        <w:tc>
          <w:tcPr>
            <w:tcW w:w="4778" w:type="dxa"/>
            <w:shd w:val="clear" w:color="auto" w:fill="auto"/>
          </w:tcPr>
          <w:p w:rsidR="006A5182" w:rsidRPr="008A27B5" w:rsidRDefault="006A5182" w:rsidP="00167040">
            <w:pPr>
              <w:widowControl w:val="0"/>
              <w:autoSpaceDE w:val="0"/>
              <w:autoSpaceDN w:val="0"/>
              <w:adjustRightInd w:val="0"/>
              <w:spacing w:after="0" w:line="240" w:lineRule="auto"/>
              <w:rPr>
                <w:rFonts w:ascii="Times New Roman" w:eastAsia="Calibri" w:hAnsi="Times New Roman" w:cs="Times New Roman"/>
                <w:b/>
                <w:sz w:val="28"/>
                <w:szCs w:val="28"/>
                <w:lang w:val="uz-Cyrl-UZ"/>
              </w:rPr>
            </w:pPr>
          </w:p>
        </w:tc>
      </w:tr>
      <w:tr w:rsidR="006A5182" w:rsidRPr="008A27B5" w:rsidTr="00CE6AE6">
        <w:tc>
          <w:tcPr>
            <w:tcW w:w="4778" w:type="dxa"/>
            <w:shd w:val="clear" w:color="auto" w:fill="auto"/>
          </w:tcPr>
          <w:p w:rsidR="006A5182" w:rsidRPr="008A27B5" w:rsidRDefault="006A5182" w:rsidP="00167040">
            <w:pPr>
              <w:widowControl w:val="0"/>
              <w:autoSpaceDE w:val="0"/>
              <w:autoSpaceDN w:val="0"/>
              <w:adjustRightInd w:val="0"/>
              <w:spacing w:after="0" w:line="240" w:lineRule="auto"/>
              <w:rPr>
                <w:rFonts w:ascii="Times New Roman" w:eastAsia="Calibri" w:hAnsi="Times New Roman" w:cs="Times New Roman"/>
                <w:sz w:val="28"/>
                <w:szCs w:val="28"/>
                <w:lang w:val="uz-Cyrl-UZ"/>
              </w:rPr>
            </w:pPr>
          </w:p>
        </w:tc>
        <w:tc>
          <w:tcPr>
            <w:tcW w:w="4778" w:type="dxa"/>
            <w:shd w:val="clear" w:color="auto" w:fill="auto"/>
          </w:tcPr>
          <w:p w:rsidR="006A5182" w:rsidRPr="008A27B5" w:rsidRDefault="006A5182" w:rsidP="00167040">
            <w:pPr>
              <w:widowControl w:val="0"/>
              <w:autoSpaceDE w:val="0"/>
              <w:autoSpaceDN w:val="0"/>
              <w:adjustRightInd w:val="0"/>
              <w:spacing w:after="0" w:line="240" w:lineRule="auto"/>
              <w:rPr>
                <w:rFonts w:ascii="Times New Roman" w:eastAsia="Calibri" w:hAnsi="Times New Roman" w:cs="Times New Roman"/>
                <w:b/>
                <w:i/>
                <w:sz w:val="28"/>
                <w:szCs w:val="28"/>
                <w:lang w:val="uz-Cyrl-UZ"/>
              </w:rPr>
            </w:pPr>
          </w:p>
        </w:tc>
      </w:tr>
      <w:tr w:rsidR="006A5182" w:rsidRPr="008A27B5" w:rsidTr="00CE6AE6">
        <w:tc>
          <w:tcPr>
            <w:tcW w:w="4778" w:type="dxa"/>
            <w:shd w:val="clear" w:color="auto" w:fill="auto"/>
          </w:tcPr>
          <w:p w:rsidR="006A5182" w:rsidRPr="008A27B5" w:rsidRDefault="006A5182" w:rsidP="00167040">
            <w:pPr>
              <w:widowControl w:val="0"/>
              <w:autoSpaceDE w:val="0"/>
              <w:autoSpaceDN w:val="0"/>
              <w:adjustRightInd w:val="0"/>
              <w:spacing w:after="0" w:line="240" w:lineRule="auto"/>
              <w:rPr>
                <w:rFonts w:ascii="Times New Roman" w:eastAsia="Calibri" w:hAnsi="Times New Roman" w:cs="Times New Roman"/>
                <w:sz w:val="28"/>
                <w:szCs w:val="28"/>
                <w:lang w:val="uz-Cyrl-UZ"/>
              </w:rPr>
            </w:pPr>
            <w:r w:rsidRPr="008A27B5">
              <w:rPr>
                <w:rFonts w:ascii="Times New Roman" w:eastAsia="Calibri" w:hAnsi="Times New Roman" w:cs="Times New Roman"/>
                <w:sz w:val="28"/>
                <w:szCs w:val="28"/>
                <w:lang w:val="uz-Cyrl-UZ"/>
              </w:rPr>
              <w:t>Бош ҳисобчи</w:t>
            </w:r>
          </w:p>
        </w:tc>
        <w:tc>
          <w:tcPr>
            <w:tcW w:w="4778" w:type="dxa"/>
            <w:shd w:val="clear" w:color="auto" w:fill="auto"/>
          </w:tcPr>
          <w:p w:rsidR="006A5182" w:rsidRPr="008A27B5" w:rsidRDefault="00167040" w:rsidP="00167040">
            <w:pPr>
              <w:widowControl w:val="0"/>
              <w:autoSpaceDE w:val="0"/>
              <w:autoSpaceDN w:val="0"/>
              <w:adjustRightInd w:val="0"/>
              <w:spacing w:after="0" w:line="240" w:lineRule="auto"/>
              <w:jc w:val="right"/>
              <w:rPr>
                <w:rFonts w:ascii="Times New Roman" w:eastAsia="Calibri" w:hAnsi="Times New Roman" w:cs="Times New Roman"/>
                <w:b/>
                <w:sz w:val="28"/>
                <w:szCs w:val="28"/>
                <w:lang w:val="uz-Cyrl-UZ"/>
              </w:rPr>
            </w:pPr>
            <w:r w:rsidRPr="008A27B5">
              <w:rPr>
                <w:rFonts w:ascii="Times New Roman" w:eastAsia="Calibri" w:hAnsi="Times New Roman" w:cs="Times New Roman"/>
                <w:b/>
                <w:sz w:val="28"/>
                <w:szCs w:val="28"/>
                <w:lang w:val="uz-Cyrl-UZ"/>
              </w:rPr>
              <w:t>У.Б.Ортиқов</w:t>
            </w:r>
          </w:p>
        </w:tc>
      </w:tr>
    </w:tbl>
    <w:p w:rsidR="006A5182" w:rsidRPr="008A27B5" w:rsidRDefault="006A5182" w:rsidP="006A5182">
      <w:pPr>
        <w:widowControl w:val="0"/>
        <w:overflowPunct w:val="0"/>
        <w:autoSpaceDE w:val="0"/>
        <w:autoSpaceDN w:val="0"/>
        <w:adjustRightInd w:val="0"/>
        <w:spacing w:after="0" w:line="240" w:lineRule="auto"/>
        <w:ind w:right="20" w:firstLine="567"/>
        <w:jc w:val="both"/>
        <w:rPr>
          <w:rFonts w:ascii="Times New Roman" w:hAnsi="Times New Roman" w:cs="Times New Roman"/>
          <w:sz w:val="26"/>
          <w:szCs w:val="26"/>
          <w:lang w:val="uz-Cyrl-UZ"/>
        </w:rPr>
      </w:pPr>
    </w:p>
    <w:p w:rsidR="006A5182" w:rsidRPr="008A27B5" w:rsidRDefault="006A5182" w:rsidP="006A5182">
      <w:pPr>
        <w:widowControl w:val="0"/>
        <w:overflowPunct w:val="0"/>
        <w:autoSpaceDE w:val="0"/>
        <w:autoSpaceDN w:val="0"/>
        <w:adjustRightInd w:val="0"/>
        <w:spacing w:after="0" w:line="240" w:lineRule="auto"/>
        <w:ind w:right="20" w:firstLine="567"/>
        <w:jc w:val="center"/>
        <w:rPr>
          <w:rFonts w:ascii="Times New Roman" w:hAnsi="Times New Roman" w:cs="Times New Roman"/>
          <w:b/>
          <w:sz w:val="32"/>
          <w:szCs w:val="26"/>
          <w:lang w:val="uz-Cyrl-UZ"/>
        </w:rPr>
      </w:pPr>
    </w:p>
    <w:p w:rsidR="006A5182" w:rsidRPr="008A27B5" w:rsidRDefault="006A5182" w:rsidP="006A5182">
      <w:pPr>
        <w:widowControl w:val="0"/>
        <w:overflowPunct w:val="0"/>
        <w:autoSpaceDE w:val="0"/>
        <w:autoSpaceDN w:val="0"/>
        <w:adjustRightInd w:val="0"/>
        <w:spacing w:after="0" w:line="240" w:lineRule="auto"/>
        <w:ind w:right="20" w:firstLine="567"/>
        <w:jc w:val="center"/>
        <w:rPr>
          <w:rFonts w:ascii="Times New Roman" w:hAnsi="Times New Roman" w:cs="Times New Roman"/>
          <w:b/>
          <w:sz w:val="32"/>
          <w:szCs w:val="26"/>
          <w:lang w:val="uz-Cyrl-UZ"/>
        </w:rPr>
      </w:pPr>
    </w:p>
    <w:p w:rsidR="006A5182" w:rsidRPr="008A27B5" w:rsidRDefault="006A5182" w:rsidP="006A5182">
      <w:pPr>
        <w:widowControl w:val="0"/>
        <w:overflowPunct w:val="0"/>
        <w:autoSpaceDE w:val="0"/>
        <w:autoSpaceDN w:val="0"/>
        <w:adjustRightInd w:val="0"/>
        <w:spacing w:after="0" w:line="240" w:lineRule="auto"/>
        <w:ind w:right="20" w:firstLine="567"/>
        <w:jc w:val="center"/>
        <w:rPr>
          <w:rFonts w:ascii="Times New Roman" w:hAnsi="Times New Roman" w:cs="Times New Roman"/>
          <w:b/>
          <w:sz w:val="32"/>
          <w:szCs w:val="26"/>
          <w:lang w:val="uz-Cyrl-UZ"/>
        </w:rPr>
      </w:pPr>
    </w:p>
    <w:p w:rsidR="006A5182" w:rsidRPr="008A27B5" w:rsidRDefault="006A5182" w:rsidP="006A5182">
      <w:pPr>
        <w:widowControl w:val="0"/>
        <w:overflowPunct w:val="0"/>
        <w:autoSpaceDE w:val="0"/>
        <w:autoSpaceDN w:val="0"/>
        <w:adjustRightInd w:val="0"/>
        <w:spacing w:after="0" w:line="240" w:lineRule="auto"/>
        <w:ind w:right="20" w:firstLine="567"/>
        <w:jc w:val="center"/>
        <w:rPr>
          <w:rFonts w:ascii="Times New Roman" w:hAnsi="Times New Roman" w:cs="Times New Roman"/>
          <w:b/>
          <w:sz w:val="32"/>
          <w:szCs w:val="26"/>
          <w:lang w:val="uz-Cyrl-UZ"/>
        </w:rPr>
      </w:pPr>
    </w:p>
    <w:p w:rsidR="006A5182" w:rsidRPr="008A27B5" w:rsidRDefault="00167040" w:rsidP="00167040">
      <w:pPr>
        <w:widowControl w:val="0"/>
        <w:overflowPunct w:val="0"/>
        <w:autoSpaceDE w:val="0"/>
        <w:autoSpaceDN w:val="0"/>
        <w:adjustRightInd w:val="0"/>
        <w:spacing w:after="0" w:line="240" w:lineRule="auto"/>
        <w:ind w:left="2832" w:right="20"/>
        <w:rPr>
          <w:rFonts w:ascii="Times New Roman" w:hAnsi="Times New Roman" w:cs="Times New Roman"/>
          <w:b/>
          <w:sz w:val="32"/>
          <w:szCs w:val="26"/>
          <w:u w:val="single"/>
          <w:lang w:val="uz-Cyrl-UZ"/>
        </w:rPr>
      </w:pPr>
      <w:r w:rsidRPr="008A27B5">
        <w:rPr>
          <w:rFonts w:ascii="Times New Roman" w:hAnsi="Times New Roman" w:cs="Times New Roman"/>
          <w:b/>
          <w:sz w:val="32"/>
          <w:szCs w:val="26"/>
          <w:u w:val="single"/>
          <w:lang w:val="uz-Cyrl-UZ"/>
        </w:rPr>
        <w:t>Оқтош дон</w:t>
      </w:r>
      <w:r w:rsidR="006A5182" w:rsidRPr="008A27B5">
        <w:rPr>
          <w:rFonts w:ascii="Times New Roman" w:hAnsi="Times New Roman" w:cs="Times New Roman"/>
          <w:b/>
          <w:sz w:val="32"/>
          <w:szCs w:val="26"/>
          <w:u w:val="single"/>
          <w:lang w:val="uz-Cyrl-UZ"/>
        </w:rPr>
        <w:t xml:space="preserve"> 2022</w:t>
      </w:r>
    </w:p>
    <w:p w:rsidR="00746012" w:rsidRDefault="00746012" w:rsidP="00D92012">
      <w:pPr>
        <w:spacing w:before="120" w:after="120" w:line="240" w:lineRule="auto"/>
        <w:jc w:val="center"/>
        <w:rPr>
          <w:rFonts w:ascii="Times New Roman" w:eastAsia="Times New Roman" w:hAnsi="Times New Roman" w:cs="Times New Roman"/>
          <w:b/>
          <w:color w:val="000000" w:themeColor="text1"/>
          <w:sz w:val="40"/>
          <w:szCs w:val="40"/>
          <w:lang w:val="uz-Cyrl-UZ" w:eastAsia="ru-RU"/>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B34598" w:rsidRPr="00D92012" w:rsidRDefault="00B34598" w:rsidP="00974316">
      <w:pPr>
        <w:spacing w:after="0"/>
        <w:jc w:val="center"/>
        <w:rPr>
          <w:rFonts w:ascii="Times New Roman" w:eastAsia="Times New Roman" w:hAnsi="Times New Roman" w:cs="Times New Roman"/>
          <w:b/>
          <w:color w:val="000000" w:themeColor="text1"/>
          <w:sz w:val="40"/>
          <w:szCs w:val="40"/>
          <w:lang w:val="uz-Cyrl-UZ" w:eastAsia="ru-RU"/>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92012">
        <w:rPr>
          <w:rFonts w:ascii="Times New Roman" w:eastAsia="Times New Roman" w:hAnsi="Times New Roman" w:cs="Times New Roman"/>
          <w:b/>
          <w:color w:val="000000" w:themeColor="text1"/>
          <w:sz w:val="40"/>
          <w:szCs w:val="40"/>
          <w:lang w:val="uz-Cyrl-UZ" w:eastAsia="ru-RU"/>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МУНДАРИЖА</w:t>
      </w:r>
    </w:p>
    <w:p w:rsidR="00B34598" w:rsidRPr="00974316" w:rsidRDefault="006A5F8A" w:rsidP="003F483A">
      <w:pPr>
        <w:tabs>
          <w:tab w:val="left" w:leader="dot" w:pos="0"/>
          <w:tab w:val="decimal" w:leader="dot" w:pos="9180"/>
        </w:tabs>
        <w:spacing w:after="0" w:line="20" w:lineRule="atLeast"/>
        <w:ind w:right="709"/>
        <w:jc w:val="both"/>
        <w:rPr>
          <w:rFonts w:ascii="Times New Roman" w:eastAsia="Times New Roman" w:hAnsi="Times New Roman" w:cs="Times New Roman"/>
          <w:b/>
          <w:sz w:val="28"/>
          <w:szCs w:val="28"/>
          <w:highlight w:val="yellow"/>
          <w:lang w:val="uz-Cyrl-UZ" w:eastAsia="ru-RU"/>
        </w:rPr>
      </w:pPr>
      <w:r w:rsidRPr="00974316">
        <w:rPr>
          <w:rFonts w:ascii="Times New Roman" w:eastAsia="Times New Roman" w:hAnsi="Times New Roman" w:cs="Times New Roman"/>
          <w:b/>
          <w:sz w:val="28"/>
          <w:szCs w:val="28"/>
          <w:highlight w:val="yellow"/>
          <w:lang w:val="uz-Cyrl-UZ" w:eastAsia="ru-RU"/>
        </w:rPr>
        <w:t>1-</w:t>
      </w:r>
      <w:r w:rsidR="00790366" w:rsidRPr="00974316">
        <w:rPr>
          <w:rFonts w:ascii="Times New Roman" w:eastAsia="Times New Roman" w:hAnsi="Times New Roman" w:cs="Times New Roman"/>
          <w:b/>
          <w:sz w:val="28"/>
          <w:szCs w:val="28"/>
          <w:highlight w:val="yellow"/>
          <w:lang w:val="uz-Cyrl-UZ" w:eastAsia="ru-RU"/>
        </w:rPr>
        <w:t xml:space="preserve">бўлим. </w:t>
      </w:r>
      <w:r w:rsidR="00B34598" w:rsidRPr="00974316">
        <w:rPr>
          <w:rFonts w:ascii="Times New Roman" w:eastAsia="Times New Roman" w:hAnsi="Times New Roman" w:cs="Times New Roman"/>
          <w:b/>
          <w:sz w:val="28"/>
          <w:szCs w:val="28"/>
          <w:highlight w:val="yellow"/>
          <w:lang w:val="uz-Cyrl-UZ" w:eastAsia="ru-RU"/>
        </w:rPr>
        <w:t xml:space="preserve">Жамият </w:t>
      </w:r>
      <w:r w:rsidR="00790366" w:rsidRPr="00974316">
        <w:rPr>
          <w:rFonts w:ascii="Times New Roman" w:eastAsia="Times New Roman" w:hAnsi="Times New Roman" w:cs="Times New Roman"/>
          <w:b/>
          <w:sz w:val="28"/>
          <w:szCs w:val="28"/>
          <w:highlight w:val="yellow"/>
          <w:lang w:val="uz-Cyrl-UZ" w:eastAsia="ru-RU"/>
        </w:rPr>
        <w:t xml:space="preserve">ҳақида </w:t>
      </w:r>
      <w:r w:rsidR="00B34598" w:rsidRPr="00974316">
        <w:rPr>
          <w:rFonts w:ascii="Times New Roman" w:eastAsia="Times New Roman" w:hAnsi="Times New Roman" w:cs="Times New Roman"/>
          <w:b/>
          <w:sz w:val="28"/>
          <w:szCs w:val="28"/>
          <w:highlight w:val="yellow"/>
          <w:lang w:val="uz-Cyrl-UZ" w:eastAsia="ru-RU"/>
        </w:rPr>
        <w:t>умумий маълумот.</w:t>
      </w:r>
      <w:r w:rsidR="008A27B5" w:rsidRPr="00974316">
        <w:rPr>
          <w:rFonts w:ascii="Times New Roman" w:eastAsia="Times New Roman" w:hAnsi="Times New Roman" w:cs="Times New Roman"/>
          <w:b/>
          <w:sz w:val="28"/>
          <w:szCs w:val="28"/>
          <w:highlight w:val="yellow"/>
          <w:lang w:val="uz-Cyrl-UZ" w:eastAsia="ru-RU"/>
        </w:rPr>
        <w:t xml:space="preserve"> </w:t>
      </w:r>
      <w:r w:rsidR="00790366" w:rsidRPr="00974316">
        <w:rPr>
          <w:rFonts w:ascii="Times New Roman" w:eastAsia="Times New Roman" w:hAnsi="Times New Roman" w:cs="Times New Roman"/>
          <w:b/>
          <w:sz w:val="28"/>
          <w:szCs w:val="28"/>
          <w:highlight w:val="yellow"/>
          <w:lang w:val="uz-Cyrl-UZ" w:eastAsia="ru-RU"/>
        </w:rPr>
        <w:tab/>
      </w:r>
      <w:r w:rsidR="008A27B5" w:rsidRPr="00974316">
        <w:rPr>
          <w:rFonts w:ascii="Times New Roman" w:eastAsia="Times New Roman" w:hAnsi="Times New Roman" w:cs="Times New Roman"/>
          <w:b/>
          <w:sz w:val="28"/>
          <w:szCs w:val="28"/>
          <w:highlight w:val="yellow"/>
          <w:lang w:val="uz-Cyrl-UZ" w:eastAsia="ru-RU"/>
        </w:rPr>
        <w:t>..............................................</w:t>
      </w:r>
      <w:r w:rsidR="00790366" w:rsidRPr="00974316">
        <w:rPr>
          <w:rFonts w:ascii="Times New Roman" w:eastAsia="Times New Roman" w:hAnsi="Times New Roman" w:cs="Times New Roman"/>
          <w:b/>
          <w:sz w:val="28"/>
          <w:szCs w:val="28"/>
          <w:highlight w:val="yellow"/>
          <w:lang w:val="uz-Cyrl-UZ" w:eastAsia="ru-RU"/>
        </w:rPr>
        <w:t>3</w:t>
      </w:r>
    </w:p>
    <w:p w:rsidR="008A27B5" w:rsidRDefault="00790366" w:rsidP="003F483A">
      <w:pPr>
        <w:tabs>
          <w:tab w:val="decimal" w:leader="dot" w:pos="9180"/>
        </w:tabs>
        <w:spacing w:after="0" w:line="20" w:lineRule="atLeast"/>
        <w:ind w:left="284" w:right="709"/>
        <w:jc w:val="both"/>
        <w:rPr>
          <w:rFonts w:ascii="Times New Roman" w:eastAsia="Times New Roman" w:hAnsi="Times New Roman" w:cs="Times New Roman"/>
          <w:sz w:val="28"/>
          <w:szCs w:val="28"/>
          <w:highlight w:val="yellow"/>
          <w:lang w:val="uz-Cyrl-UZ" w:eastAsia="ru-RU"/>
        </w:rPr>
      </w:pPr>
      <w:r>
        <w:rPr>
          <w:rFonts w:ascii="Times New Roman" w:eastAsia="Times New Roman" w:hAnsi="Times New Roman" w:cs="Times New Roman"/>
          <w:sz w:val="28"/>
          <w:szCs w:val="28"/>
          <w:highlight w:val="yellow"/>
          <w:lang w:val="uz-Cyrl-UZ" w:eastAsia="ru-RU"/>
        </w:rPr>
        <w:t xml:space="preserve">1.1. </w:t>
      </w:r>
      <w:r w:rsidR="008A27B5" w:rsidRPr="00A263D0">
        <w:rPr>
          <w:rFonts w:ascii="Times New Roman" w:eastAsia="Times New Roman" w:hAnsi="Times New Roman" w:cs="Times New Roman"/>
          <w:sz w:val="28"/>
          <w:szCs w:val="28"/>
          <w:highlight w:val="yellow"/>
          <w:lang w:val="uz-Cyrl-UZ" w:eastAsia="ru-RU"/>
        </w:rPr>
        <w:t xml:space="preserve"> </w:t>
      </w:r>
      <w:r>
        <w:rPr>
          <w:rFonts w:ascii="Times New Roman" w:eastAsia="Times New Roman" w:hAnsi="Times New Roman" w:cs="Times New Roman"/>
          <w:sz w:val="28"/>
          <w:szCs w:val="28"/>
          <w:highlight w:val="yellow"/>
          <w:lang w:val="uz-Cyrl-UZ" w:eastAsia="ru-RU"/>
        </w:rPr>
        <w:t xml:space="preserve">Жамиятнинг асосий фаолият турлари </w:t>
      </w:r>
      <w:r w:rsidR="008A27B5" w:rsidRPr="00A263D0">
        <w:rPr>
          <w:rFonts w:ascii="Times New Roman" w:eastAsia="Times New Roman" w:hAnsi="Times New Roman" w:cs="Times New Roman"/>
          <w:sz w:val="28"/>
          <w:szCs w:val="28"/>
          <w:highlight w:val="yellow"/>
          <w:lang w:val="uz-Cyrl-UZ" w:eastAsia="ru-RU"/>
        </w:rPr>
        <w:t>.</w:t>
      </w:r>
      <w:r w:rsidR="008A27B5" w:rsidRPr="00A263D0">
        <w:rPr>
          <w:rFonts w:ascii="Times New Roman" w:eastAsia="Times New Roman" w:hAnsi="Times New Roman" w:cs="Times New Roman"/>
          <w:sz w:val="28"/>
          <w:szCs w:val="28"/>
          <w:highlight w:val="yellow"/>
          <w:lang w:val="uz-Cyrl-UZ" w:eastAsia="ru-RU"/>
        </w:rPr>
        <w:tab/>
      </w:r>
      <w:r>
        <w:rPr>
          <w:rFonts w:ascii="Times New Roman" w:eastAsia="Times New Roman" w:hAnsi="Times New Roman" w:cs="Times New Roman"/>
          <w:sz w:val="28"/>
          <w:szCs w:val="28"/>
          <w:highlight w:val="yellow"/>
          <w:lang w:val="uz-Cyrl-UZ" w:eastAsia="ru-RU"/>
        </w:rPr>
        <w:t>3</w:t>
      </w:r>
    </w:p>
    <w:p w:rsidR="00790366" w:rsidRDefault="00790366" w:rsidP="003F483A">
      <w:pPr>
        <w:tabs>
          <w:tab w:val="decimal" w:leader="dot" w:pos="9180"/>
        </w:tabs>
        <w:spacing w:after="0" w:line="20" w:lineRule="atLeast"/>
        <w:ind w:left="284" w:right="709"/>
        <w:jc w:val="both"/>
        <w:rPr>
          <w:rFonts w:ascii="Times New Roman" w:eastAsia="Times New Roman" w:hAnsi="Times New Roman" w:cs="Times New Roman"/>
          <w:sz w:val="28"/>
          <w:szCs w:val="28"/>
          <w:highlight w:val="yellow"/>
          <w:lang w:val="uz-Cyrl-UZ" w:eastAsia="ru-RU"/>
        </w:rPr>
      </w:pPr>
      <w:r>
        <w:rPr>
          <w:rFonts w:ascii="Times New Roman" w:eastAsia="Times New Roman" w:hAnsi="Times New Roman" w:cs="Times New Roman"/>
          <w:sz w:val="28"/>
          <w:szCs w:val="28"/>
          <w:highlight w:val="yellow"/>
          <w:lang w:val="uz-Cyrl-UZ" w:eastAsia="ru-RU"/>
        </w:rPr>
        <w:t xml:space="preserve">1.2. Низом Жамғармаси </w:t>
      </w:r>
      <w:r w:rsidRPr="00A263D0">
        <w:rPr>
          <w:rFonts w:ascii="Times New Roman" w:eastAsia="Times New Roman" w:hAnsi="Times New Roman" w:cs="Times New Roman"/>
          <w:sz w:val="28"/>
          <w:szCs w:val="28"/>
          <w:highlight w:val="yellow"/>
          <w:lang w:val="uz-Cyrl-UZ" w:eastAsia="ru-RU"/>
        </w:rPr>
        <w:t>.</w:t>
      </w:r>
      <w:r w:rsidRPr="00A263D0">
        <w:rPr>
          <w:rFonts w:ascii="Times New Roman" w:eastAsia="Times New Roman" w:hAnsi="Times New Roman" w:cs="Times New Roman"/>
          <w:sz w:val="28"/>
          <w:szCs w:val="28"/>
          <w:highlight w:val="yellow"/>
          <w:lang w:val="uz-Cyrl-UZ" w:eastAsia="ru-RU"/>
        </w:rPr>
        <w:tab/>
      </w:r>
      <w:r>
        <w:rPr>
          <w:rFonts w:ascii="Times New Roman" w:eastAsia="Times New Roman" w:hAnsi="Times New Roman" w:cs="Times New Roman"/>
          <w:sz w:val="28"/>
          <w:szCs w:val="28"/>
          <w:highlight w:val="yellow"/>
          <w:lang w:val="uz-Cyrl-UZ" w:eastAsia="ru-RU"/>
        </w:rPr>
        <w:t>5</w:t>
      </w:r>
    </w:p>
    <w:p w:rsidR="006A5F8A" w:rsidRDefault="006A5F8A" w:rsidP="003F483A">
      <w:pPr>
        <w:tabs>
          <w:tab w:val="decimal" w:leader="dot" w:pos="9180"/>
        </w:tabs>
        <w:spacing w:after="0" w:line="20" w:lineRule="atLeast"/>
        <w:ind w:left="284" w:right="709"/>
        <w:jc w:val="both"/>
        <w:rPr>
          <w:rFonts w:ascii="Times New Roman" w:eastAsia="Times New Roman" w:hAnsi="Times New Roman" w:cs="Times New Roman"/>
          <w:sz w:val="28"/>
          <w:szCs w:val="28"/>
          <w:highlight w:val="yellow"/>
          <w:lang w:val="uz-Cyrl-UZ" w:eastAsia="ru-RU"/>
        </w:rPr>
      </w:pPr>
      <w:r>
        <w:rPr>
          <w:rFonts w:ascii="Times New Roman" w:eastAsia="Times New Roman" w:hAnsi="Times New Roman" w:cs="Times New Roman"/>
          <w:sz w:val="28"/>
          <w:szCs w:val="28"/>
          <w:highlight w:val="yellow"/>
          <w:lang w:val="uz-Cyrl-UZ" w:eastAsia="ru-RU"/>
        </w:rPr>
        <w:t xml:space="preserve">1.3. Акциядорлик жамиятининг ташкилий тузилмаси </w:t>
      </w:r>
      <w:r w:rsidRPr="00A263D0">
        <w:rPr>
          <w:rFonts w:ascii="Times New Roman" w:eastAsia="Times New Roman" w:hAnsi="Times New Roman" w:cs="Times New Roman"/>
          <w:sz w:val="28"/>
          <w:szCs w:val="28"/>
          <w:highlight w:val="yellow"/>
          <w:lang w:val="uz-Cyrl-UZ" w:eastAsia="ru-RU"/>
        </w:rPr>
        <w:t>.</w:t>
      </w:r>
      <w:r w:rsidRPr="00A263D0">
        <w:rPr>
          <w:rFonts w:ascii="Times New Roman" w:eastAsia="Times New Roman" w:hAnsi="Times New Roman" w:cs="Times New Roman"/>
          <w:sz w:val="28"/>
          <w:szCs w:val="28"/>
          <w:highlight w:val="yellow"/>
          <w:lang w:val="uz-Cyrl-UZ" w:eastAsia="ru-RU"/>
        </w:rPr>
        <w:tab/>
      </w:r>
      <w:r>
        <w:rPr>
          <w:rFonts w:ascii="Times New Roman" w:eastAsia="Times New Roman" w:hAnsi="Times New Roman" w:cs="Times New Roman"/>
          <w:sz w:val="28"/>
          <w:szCs w:val="28"/>
          <w:highlight w:val="yellow"/>
          <w:lang w:val="uz-Cyrl-UZ" w:eastAsia="ru-RU"/>
        </w:rPr>
        <w:t>6</w:t>
      </w:r>
    </w:p>
    <w:p w:rsidR="006A5F8A" w:rsidRDefault="006A5F8A" w:rsidP="003F483A">
      <w:pPr>
        <w:tabs>
          <w:tab w:val="decimal" w:leader="dot" w:pos="9180"/>
        </w:tabs>
        <w:spacing w:after="0" w:line="20" w:lineRule="atLeast"/>
        <w:ind w:left="284" w:right="709"/>
        <w:jc w:val="both"/>
        <w:rPr>
          <w:rFonts w:ascii="Times New Roman" w:eastAsia="Times New Roman" w:hAnsi="Times New Roman" w:cs="Times New Roman"/>
          <w:sz w:val="28"/>
          <w:szCs w:val="28"/>
          <w:highlight w:val="yellow"/>
          <w:lang w:val="uz-Cyrl-UZ" w:eastAsia="ru-RU"/>
        </w:rPr>
      </w:pPr>
      <w:r>
        <w:rPr>
          <w:rFonts w:ascii="Times New Roman" w:eastAsia="Times New Roman" w:hAnsi="Times New Roman" w:cs="Times New Roman"/>
          <w:sz w:val="28"/>
          <w:szCs w:val="28"/>
          <w:highlight w:val="yellow"/>
          <w:lang w:val="uz-Cyrl-UZ" w:eastAsia="ru-RU"/>
        </w:rPr>
        <w:t>1.4. Жамият ишлаб чиқараётган маҳсулотларнинг барча тури бўйича мувофиқлик сертификатлари</w:t>
      </w:r>
      <w:r w:rsidRPr="00A263D0">
        <w:rPr>
          <w:rFonts w:ascii="Times New Roman" w:eastAsia="Times New Roman" w:hAnsi="Times New Roman" w:cs="Times New Roman"/>
          <w:sz w:val="28"/>
          <w:szCs w:val="28"/>
          <w:highlight w:val="yellow"/>
          <w:lang w:val="uz-Cyrl-UZ" w:eastAsia="ru-RU"/>
        </w:rPr>
        <w:t>.</w:t>
      </w:r>
      <w:r w:rsidRPr="00A263D0">
        <w:rPr>
          <w:rFonts w:ascii="Times New Roman" w:eastAsia="Times New Roman" w:hAnsi="Times New Roman" w:cs="Times New Roman"/>
          <w:sz w:val="28"/>
          <w:szCs w:val="28"/>
          <w:highlight w:val="yellow"/>
          <w:lang w:val="uz-Cyrl-UZ" w:eastAsia="ru-RU"/>
        </w:rPr>
        <w:tab/>
      </w:r>
      <w:r>
        <w:rPr>
          <w:rFonts w:ascii="Times New Roman" w:eastAsia="Times New Roman" w:hAnsi="Times New Roman" w:cs="Times New Roman"/>
          <w:sz w:val="28"/>
          <w:szCs w:val="28"/>
          <w:highlight w:val="yellow"/>
          <w:lang w:val="uz-Cyrl-UZ" w:eastAsia="ru-RU"/>
        </w:rPr>
        <w:t>7</w:t>
      </w:r>
    </w:p>
    <w:p w:rsidR="006A5F8A" w:rsidRPr="00974316" w:rsidRDefault="006A5F8A" w:rsidP="003F483A">
      <w:pPr>
        <w:tabs>
          <w:tab w:val="left" w:leader="dot" w:pos="0"/>
          <w:tab w:val="decimal" w:leader="dot" w:pos="9180"/>
        </w:tabs>
        <w:spacing w:after="0" w:line="20" w:lineRule="atLeast"/>
        <w:ind w:right="709"/>
        <w:jc w:val="both"/>
        <w:rPr>
          <w:rFonts w:ascii="Times New Roman" w:eastAsia="Times New Roman" w:hAnsi="Times New Roman" w:cs="Times New Roman"/>
          <w:b/>
          <w:sz w:val="28"/>
          <w:szCs w:val="28"/>
          <w:highlight w:val="yellow"/>
          <w:lang w:val="uz-Cyrl-UZ" w:eastAsia="ru-RU"/>
        </w:rPr>
      </w:pPr>
      <w:r w:rsidRPr="00974316">
        <w:rPr>
          <w:rFonts w:ascii="Times New Roman" w:eastAsia="Times New Roman" w:hAnsi="Times New Roman" w:cs="Times New Roman"/>
          <w:b/>
          <w:sz w:val="28"/>
          <w:szCs w:val="28"/>
          <w:highlight w:val="yellow"/>
          <w:lang w:val="uz-Cyrl-UZ" w:eastAsia="ru-RU"/>
        </w:rPr>
        <w:t xml:space="preserve">2-бўлим. </w:t>
      </w:r>
      <w:r w:rsidR="00245D39">
        <w:rPr>
          <w:rFonts w:ascii="Times New Roman" w:eastAsia="Times New Roman" w:hAnsi="Times New Roman" w:cs="Times New Roman"/>
          <w:b/>
          <w:sz w:val="28"/>
          <w:szCs w:val="28"/>
          <w:highlight w:val="yellow"/>
          <w:lang w:val="uz-Cyrl-UZ" w:eastAsia="ru-RU"/>
        </w:rPr>
        <w:t>Бозор ва маркетинг режаси</w:t>
      </w:r>
      <w:r w:rsidRPr="00974316">
        <w:rPr>
          <w:rFonts w:ascii="Times New Roman" w:eastAsia="Times New Roman" w:hAnsi="Times New Roman" w:cs="Times New Roman"/>
          <w:b/>
          <w:sz w:val="28"/>
          <w:szCs w:val="28"/>
          <w:highlight w:val="yellow"/>
          <w:lang w:val="uz-Cyrl-UZ" w:eastAsia="ru-RU"/>
        </w:rPr>
        <w:t xml:space="preserve">. </w:t>
      </w:r>
      <w:r w:rsidRPr="00974316">
        <w:rPr>
          <w:rFonts w:ascii="Times New Roman" w:eastAsia="Times New Roman" w:hAnsi="Times New Roman" w:cs="Times New Roman"/>
          <w:b/>
          <w:sz w:val="28"/>
          <w:szCs w:val="28"/>
          <w:highlight w:val="yellow"/>
          <w:lang w:val="uz-Cyrl-UZ" w:eastAsia="ru-RU"/>
        </w:rPr>
        <w:tab/>
        <w:t>..............................................9</w:t>
      </w:r>
    </w:p>
    <w:p w:rsidR="00245D39" w:rsidRDefault="006A5F8A" w:rsidP="003F483A">
      <w:pPr>
        <w:tabs>
          <w:tab w:val="decimal" w:leader="dot" w:pos="9180"/>
        </w:tabs>
        <w:spacing w:after="0" w:line="20" w:lineRule="atLeast"/>
        <w:ind w:left="284" w:right="709"/>
        <w:jc w:val="both"/>
        <w:rPr>
          <w:rFonts w:ascii="Times New Roman" w:eastAsia="Times New Roman" w:hAnsi="Times New Roman" w:cs="Times New Roman"/>
          <w:sz w:val="28"/>
          <w:szCs w:val="28"/>
          <w:highlight w:val="yellow"/>
          <w:lang w:val="uz-Cyrl-UZ" w:eastAsia="ru-RU"/>
        </w:rPr>
      </w:pPr>
      <w:r>
        <w:rPr>
          <w:rFonts w:ascii="Times New Roman" w:eastAsia="Times New Roman" w:hAnsi="Times New Roman" w:cs="Times New Roman"/>
          <w:sz w:val="28"/>
          <w:szCs w:val="28"/>
          <w:highlight w:val="yellow"/>
          <w:lang w:val="uz-Cyrl-UZ" w:eastAsia="ru-RU"/>
        </w:rPr>
        <w:t xml:space="preserve">2.1. </w:t>
      </w:r>
      <w:r w:rsidRPr="00A263D0">
        <w:rPr>
          <w:rFonts w:ascii="Times New Roman" w:eastAsia="Times New Roman" w:hAnsi="Times New Roman" w:cs="Times New Roman"/>
          <w:sz w:val="28"/>
          <w:szCs w:val="28"/>
          <w:highlight w:val="yellow"/>
          <w:lang w:val="uz-Cyrl-UZ" w:eastAsia="ru-RU"/>
        </w:rPr>
        <w:t xml:space="preserve"> </w:t>
      </w:r>
      <w:r w:rsidR="00245D39">
        <w:rPr>
          <w:rFonts w:ascii="Times New Roman" w:eastAsia="Times New Roman" w:hAnsi="Times New Roman" w:cs="Times New Roman"/>
          <w:sz w:val="28"/>
          <w:szCs w:val="28"/>
          <w:highlight w:val="yellow"/>
          <w:lang w:val="uz-Cyrl-UZ" w:eastAsia="ru-RU"/>
        </w:rPr>
        <w:t>Бозор таҳлили</w:t>
      </w:r>
      <w:r w:rsidR="00245D39" w:rsidRPr="00A263D0">
        <w:rPr>
          <w:rFonts w:ascii="Times New Roman" w:eastAsia="Times New Roman" w:hAnsi="Times New Roman" w:cs="Times New Roman"/>
          <w:sz w:val="28"/>
          <w:szCs w:val="28"/>
          <w:highlight w:val="yellow"/>
          <w:lang w:val="uz-Cyrl-UZ" w:eastAsia="ru-RU"/>
        </w:rPr>
        <w:tab/>
      </w:r>
      <w:r w:rsidR="00245D39">
        <w:rPr>
          <w:rFonts w:ascii="Times New Roman" w:eastAsia="Times New Roman" w:hAnsi="Times New Roman" w:cs="Times New Roman"/>
          <w:sz w:val="28"/>
          <w:szCs w:val="28"/>
          <w:highlight w:val="yellow"/>
          <w:lang w:val="uz-Cyrl-UZ" w:eastAsia="ru-RU"/>
        </w:rPr>
        <w:t>9</w:t>
      </w:r>
    </w:p>
    <w:p w:rsidR="006A5F8A" w:rsidRDefault="00245D39" w:rsidP="003F483A">
      <w:pPr>
        <w:tabs>
          <w:tab w:val="decimal" w:leader="dot" w:pos="9180"/>
        </w:tabs>
        <w:spacing w:after="0" w:line="20" w:lineRule="atLeast"/>
        <w:ind w:left="284" w:right="709"/>
        <w:jc w:val="both"/>
        <w:rPr>
          <w:rFonts w:ascii="Times New Roman" w:eastAsia="Times New Roman" w:hAnsi="Times New Roman" w:cs="Times New Roman"/>
          <w:sz w:val="28"/>
          <w:szCs w:val="28"/>
          <w:highlight w:val="yellow"/>
          <w:lang w:val="uz-Cyrl-UZ" w:eastAsia="ru-RU"/>
        </w:rPr>
      </w:pPr>
      <w:r>
        <w:rPr>
          <w:rFonts w:ascii="Times New Roman" w:eastAsia="Times New Roman" w:hAnsi="Times New Roman" w:cs="Times New Roman"/>
          <w:sz w:val="28"/>
          <w:szCs w:val="28"/>
          <w:highlight w:val="yellow"/>
          <w:lang w:val="uz-Cyrl-UZ" w:eastAsia="ru-RU"/>
        </w:rPr>
        <w:t xml:space="preserve">2.2 </w:t>
      </w:r>
      <w:r w:rsidR="006A5F8A">
        <w:rPr>
          <w:rFonts w:ascii="Times New Roman" w:eastAsia="Times New Roman" w:hAnsi="Times New Roman" w:cs="Times New Roman"/>
          <w:sz w:val="28"/>
          <w:szCs w:val="28"/>
          <w:highlight w:val="yellow"/>
          <w:lang w:val="uz-Cyrl-UZ" w:eastAsia="ru-RU"/>
        </w:rPr>
        <w:t xml:space="preserve">Жамиятнинг маҳсулотлари </w:t>
      </w:r>
      <w:r w:rsidR="006A5F8A" w:rsidRPr="00A263D0">
        <w:rPr>
          <w:rFonts w:ascii="Times New Roman" w:eastAsia="Times New Roman" w:hAnsi="Times New Roman" w:cs="Times New Roman"/>
          <w:sz w:val="28"/>
          <w:szCs w:val="28"/>
          <w:highlight w:val="yellow"/>
          <w:lang w:val="uz-Cyrl-UZ" w:eastAsia="ru-RU"/>
        </w:rPr>
        <w:t>.</w:t>
      </w:r>
      <w:r w:rsidR="006A5F8A" w:rsidRPr="00A263D0">
        <w:rPr>
          <w:rFonts w:ascii="Times New Roman" w:eastAsia="Times New Roman" w:hAnsi="Times New Roman" w:cs="Times New Roman"/>
          <w:sz w:val="28"/>
          <w:szCs w:val="28"/>
          <w:highlight w:val="yellow"/>
          <w:lang w:val="uz-Cyrl-UZ" w:eastAsia="ru-RU"/>
        </w:rPr>
        <w:tab/>
      </w:r>
      <w:r w:rsidR="006A5F8A">
        <w:rPr>
          <w:rFonts w:ascii="Times New Roman" w:eastAsia="Times New Roman" w:hAnsi="Times New Roman" w:cs="Times New Roman"/>
          <w:sz w:val="28"/>
          <w:szCs w:val="28"/>
          <w:highlight w:val="yellow"/>
          <w:lang w:val="uz-Cyrl-UZ" w:eastAsia="ru-RU"/>
        </w:rPr>
        <w:t>9</w:t>
      </w:r>
    </w:p>
    <w:p w:rsidR="006A5F8A" w:rsidRDefault="006A5F8A" w:rsidP="003F483A">
      <w:pPr>
        <w:tabs>
          <w:tab w:val="decimal" w:leader="dot" w:pos="9180"/>
        </w:tabs>
        <w:spacing w:after="0" w:line="20" w:lineRule="atLeast"/>
        <w:ind w:left="284" w:right="709"/>
        <w:jc w:val="both"/>
        <w:rPr>
          <w:rFonts w:ascii="Times New Roman" w:eastAsia="Times New Roman" w:hAnsi="Times New Roman" w:cs="Times New Roman"/>
          <w:sz w:val="28"/>
          <w:szCs w:val="28"/>
          <w:highlight w:val="yellow"/>
          <w:lang w:val="uz-Cyrl-UZ" w:eastAsia="ru-RU"/>
        </w:rPr>
      </w:pPr>
      <w:r>
        <w:rPr>
          <w:rFonts w:ascii="Times New Roman" w:eastAsia="Times New Roman" w:hAnsi="Times New Roman" w:cs="Times New Roman"/>
          <w:sz w:val="28"/>
          <w:szCs w:val="28"/>
          <w:highlight w:val="yellow"/>
          <w:lang w:val="uz-Cyrl-UZ" w:eastAsia="ru-RU"/>
        </w:rPr>
        <w:t>2.</w:t>
      </w:r>
      <w:r w:rsidR="00575E15">
        <w:rPr>
          <w:rFonts w:ascii="Times New Roman" w:eastAsia="Times New Roman" w:hAnsi="Times New Roman" w:cs="Times New Roman"/>
          <w:sz w:val="28"/>
          <w:szCs w:val="28"/>
          <w:highlight w:val="yellow"/>
          <w:lang w:val="uz-Cyrl-UZ" w:eastAsia="ru-RU"/>
        </w:rPr>
        <w:t>3</w:t>
      </w:r>
      <w:r>
        <w:rPr>
          <w:rFonts w:ascii="Times New Roman" w:eastAsia="Times New Roman" w:hAnsi="Times New Roman" w:cs="Times New Roman"/>
          <w:sz w:val="28"/>
          <w:szCs w:val="28"/>
          <w:highlight w:val="yellow"/>
          <w:lang w:val="uz-Cyrl-UZ" w:eastAsia="ru-RU"/>
        </w:rPr>
        <w:t>. Маҳсулотни қадоқлаш ва маркалаш</w:t>
      </w:r>
      <w:r w:rsidRPr="00A263D0">
        <w:rPr>
          <w:rFonts w:ascii="Times New Roman" w:eastAsia="Times New Roman" w:hAnsi="Times New Roman" w:cs="Times New Roman"/>
          <w:sz w:val="28"/>
          <w:szCs w:val="28"/>
          <w:highlight w:val="yellow"/>
          <w:lang w:val="uz-Cyrl-UZ" w:eastAsia="ru-RU"/>
        </w:rPr>
        <w:t>.</w:t>
      </w:r>
      <w:r w:rsidRPr="00A263D0">
        <w:rPr>
          <w:rFonts w:ascii="Times New Roman" w:eastAsia="Times New Roman" w:hAnsi="Times New Roman" w:cs="Times New Roman"/>
          <w:sz w:val="28"/>
          <w:szCs w:val="28"/>
          <w:highlight w:val="yellow"/>
          <w:lang w:val="uz-Cyrl-UZ" w:eastAsia="ru-RU"/>
        </w:rPr>
        <w:tab/>
      </w:r>
      <w:r>
        <w:rPr>
          <w:rFonts w:ascii="Times New Roman" w:eastAsia="Times New Roman" w:hAnsi="Times New Roman" w:cs="Times New Roman"/>
          <w:sz w:val="28"/>
          <w:szCs w:val="28"/>
          <w:highlight w:val="yellow"/>
          <w:lang w:val="uz-Cyrl-UZ" w:eastAsia="ru-RU"/>
        </w:rPr>
        <w:t>1</w:t>
      </w:r>
      <w:r w:rsidR="00575E15">
        <w:rPr>
          <w:rFonts w:ascii="Times New Roman" w:eastAsia="Times New Roman" w:hAnsi="Times New Roman" w:cs="Times New Roman"/>
          <w:sz w:val="28"/>
          <w:szCs w:val="28"/>
          <w:highlight w:val="yellow"/>
          <w:lang w:val="uz-Cyrl-UZ" w:eastAsia="ru-RU"/>
        </w:rPr>
        <w:t>1</w:t>
      </w:r>
    </w:p>
    <w:p w:rsidR="006A5F8A" w:rsidRDefault="006A5F8A" w:rsidP="003F483A">
      <w:pPr>
        <w:tabs>
          <w:tab w:val="decimal" w:leader="dot" w:pos="9180"/>
        </w:tabs>
        <w:spacing w:after="0" w:line="20" w:lineRule="atLeast"/>
        <w:ind w:left="284" w:right="709"/>
        <w:jc w:val="both"/>
        <w:rPr>
          <w:rFonts w:ascii="Times New Roman" w:eastAsia="Times New Roman" w:hAnsi="Times New Roman" w:cs="Times New Roman"/>
          <w:sz w:val="28"/>
          <w:szCs w:val="28"/>
          <w:highlight w:val="yellow"/>
          <w:lang w:val="uz-Cyrl-UZ" w:eastAsia="ru-RU"/>
        </w:rPr>
      </w:pPr>
      <w:r>
        <w:rPr>
          <w:rFonts w:ascii="Times New Roman" w:eastAsia="Times New Roman" w:hAnsi="Times New Roman" w:cs="Times New Roman"/>
          <w:sz w:val="28"/>
          <w:szCs w:val="28"/>
          <w:highlight w:val="yellow"/>
          <w:lang w:val="uz-Cyrl-UZ" w:eastAsia="ru-RU"/>
        </w:rPr>
        <w:t>2.</w:t>
      </w:r>
      <w:r w:rsidR="00575E15">
        <w:rPr>
          <w:rFonts w:ascii="Times New Roman" w:eastAsia="Times New Roman" w:hAnsi="Times New Roman" w:cs="Times New Roman"/>
          <w:sz w:val="28"/>
          <w:szCs w:val="28"/>
          <w:highlight w:val="yellow"/>
          <w:lang w:val="uz-Cyrl-UZ" w:eastAsia="ru-RU"/>
        </w:rPr>
        <w:t>4</w:t>
      </w:r>
      <w:r>
        <w:rPr>
          <w:rFonts w:ascii="Times New Roman" w:eastAsia="Times New Roman" w:hAnsi="Times New Roman" w:cs="Times New Roman"/>
          <w:sz w:val="28"/>
          <w:szCs w:val="28"/>
          <w:highlight w:val="yellow"/>
          <w:lang w:val="uz-Cyrl-UZ" w:eastAsia="ru-RU"/>
        </w:rPr>
        <w:t xml:space="preserve">. Истеъмолнинг мавсумийлиги </w:t>
      </w:r>
      <w:r w:rsidRPr="00A263D0">
        <w:rPr>
          <w:rFonts w:ascii="Times New Roman" w:eastAsia="Times New Roman" w:hAnsi="Times New Roman" w:cs="Times New Roman"/>
          <w:sz w:val="28"/>
          <w:szCs w:val="28"/>
          <w:highlight w:val="yellow"/>
          <w:lang w:val="uz-Cyrl-UZ" w:eastAsia="ru-RU"/>
        </w:rPr>
        <w:t>.</w:t>
      </w:r>
      <w:r w:rsidRPr="00A263D0">
        <w:rPr>
          <w:rFonts w:ascii="Times New Roman" w:eastAsia="Times New Roman" w:hAnsi="Times New Roman" w:cs="Times New Roman"/>
          <w:sz w:val="28"/>
          <w:szCs w:val="28"/>
          <w:highlight w:val="yellow"/>
          <w:lang w:val="uz-Cyrl-UZ" w:eastAsia="ru-RU"/>
        </w:rPr>
        <w:tab/>
      </w:r>
      <w:r>
        <w:rPr>
          <w:rFonts w:ascii="Times New Roman" w:eastAsia="Times New Roman" w:hAnsi="Times New Roman" w:cs="Times New Roman"/>
          <w:sz w:val="28"/>
          <w:szCs w:val="28"/>
          <w:highlight w:val="yellow"/>
          <w:lang w:val="uz-Cyrl-UZ" w:eastAsia="ru-RU"/>
        </w:rPr>
        <w:t>11</w:t>
      </w:r>
    </w:p>
    <w:p w:rsidR="006A5F8A" w:rsidRDefault="006A5F8A" w:rsidP="003F483A">
      <w:pPr>
        <w:tabs>
          <w:tab w:val="decimal" w:leader="dot" w:pos="9180"/>
        </w:tabs>
        <w:spacing w:after="0" w:line="20" w:lineRule="atLeast"/>
        <w:ind w:left="284" w:right="709"/>
        <w:jc w:val="both"/>
        <w:rPr>
          <w:rFonts w:ascii="Times New Roman" w:eastAsia="Times New Roman" w:hAnsi="Times New Roman" w:cs="Times New Roman"/>
          <w:sz w:val="28"/>
          <w:szCs w:val="28"/>
          <w:highlight w:val="yellow"/>
          <w:lang w:val="uz-Cyrl-UZ" w:eastAsia="ru-RU"/>
        </w:rPr>
      </w:pPr>
      <w:r>
        <w:rPr>
          <w:rFonts w:ascii="Times New Roman" w:eastAsia="Times New Roman" w:hAnsi="Times New Roman" w:cs="Times New Roman"/>
          <w:sz w:val="28"/>
          <w:szCs w:val="28"/>
          <w:highlight w:val="yellow"/>
          <w:lang w:val="uz-Cyrl-UZ" w:eastAsia="ru-RU"/>
        </w:rPr>
        <w:t>2.</w:t>
      </w:r>
      <w:r w:rsidR="00575E15">
        <w:rPr>
          <w:rFonts w:ascii="Times New Roman" w:eastAsia="Times New Roman" w:hAnsi="Times New Roman" w:cs="Times New Roman"/>
          <w:sz w:val="28"/>
          <w:szCs w:val="28"/>
          <w:highlight w:val="yellow"/>
          <w:lang w:val="uz-Cyrl-UZ" w:eastAsia="ru-RU"/>
        </w:rPr>
        <w:t>5</w:t>
      </w:r>
      <w:r>
        <w:rPr>
          <w:rFonts w:ascii="Times New Roman" w:eastAsia="Times New Roman" w:hAnsi="Times New Roman" w:cs="Times New Roman"/>
          <w:sz w:val="28"/>
          <w:szCs w:val="28"/>
          <w:highlight w:val="yellow"/>
          <w:lang w:val="uz-Cyrl-UZ" w:eastAsia="ru-RU"/>
        </w:rPr>
        <w:t>. Нархлаш</w:t>
      </w:r>
      <w:r w:rsidRPr="00A263D0">
        <w:rPr>
          <w:rFonts w:ascii="Times New Roman" w:eastAsia="Times New Roman" w:hAnsi="Times New Roman" w:cs="Times New Roman"/>
          <w:sz w:val="28"/>
          <w:szCs w:val="28"/>
          <w:highlight w:val="yellow"/>
          <w:lang w:val="uz-Cyrl-UZ" w:eastAsia="ru-RU"/>
        </w:rPr>
        <w:t>.</w:t>
      </w:r>
      <w:r w:rsidRPr="00A263D0">
        <w:rPr>
          <w:rFonts w:ascii="Times New Roman" w:eastAsia="Times New Roman" w:hAnsi="Times New Roman" w:cs="Times New Roman"/>
          <w:sz w:val="28"/>
          <w:szCs w:val="28"/>
          <w:highlight w:val="yellow"/>
          <w:lang w:val="uz-Cyrl-UZ" w:eastAsia="ru-RU"/>
        </w:rPr>
        <w:tab/>
      </w:r>
      <w:r>
        <w:rPr>
          <w:rFonts w:ascii="Times New Roman" w:eastAsia="Times New Roman" w:hAnsi="Times New Roman" w:cs="Times New Roman"/>
          <w:sz w:val="28"/>
          <w:szCs w:val="28"/>
          <w:highlight w:val="yellow"/>
          <w:lang w:val="uz-Cyrl-UZ" w:eastAsia="ru-RU"/>
        </w:rPr>
        <w:t>1</w:t>
      </w:r>
      <w:r w:rsidR="00460BDF">
        <w:rPr>
          <w:rFonts w:ascii="Times New Roman" w:eastAsia="Times New Roman" w:hAnsi="Times New Roman" w:cs="Times New Roman"/>
          <w:sz w:val="28"/>
          <w:szCs w:val="28"/>
          <w:highlight w:val="yellow"/>
          <w:lang w:val="uz-Cyrl-UZ" w:eastAsia="ru-RU"/>
        </w:rPr>
        <w:t>2</w:t>
      </w:r>
    </w:p>
    <w:p w:rsidR="006A5F8A" w:rsidRDefault="006A5F8A" w:rsidP="003F483A">
      <w:pPr>
        <w:tabs>
          <w:tab w:val="decimal" w:leader="dot" w:pos="9180"/>
        </w:tabs>
        <w:spacing w:after="0" w:line="20" w:lineRule="atLeast"/>
        <w:ind w:left="284" w:right="709"/>
        <w:jc w:val="both"/>
        <w:rPr>
          <w:rFonts w:ascii="Times New Roman" w:eastAsia="Times New Roman" w:hAnsi="Times New Roman" w:cs="Times New Roman"/>
          <w:sz w:val="28"/>
          <w:szCs w:val="28"/>
          <w:highlight w:val="yellow"/>
          <w:lang w:val="uz-Cyrl-UZ" w:eastAsia="ru-RU"/>
        </w:rPr>
      </w:pPr>
      <w:r>
        <w:rPr>
          <w:rFonts w:ascii="Times New Roman" w:eastAsia="Times New Roman" w:hAnsi="Times New Roman" w:cs="Times New Roman"/>
          <w:sz w:val="28"/>
          <w:szCs w:val="28"/>
          <w:highlight w:val="yellow"/>
          <w:lang w:val="uz-Cyrl-UZ" w:eastAsia="ru-RU"/>
        </w:rPr>
        <w:t>2.</w:t>
      </w:r>
      <w:r w:rsidR="00460BDF">
        <w:rPr>
          <w:rFonts w:ascii="Times New Roman" w:eastAsia="Times New Roman" w:hAnsi="Times New Roman" w:cs="Times New Roman"/>
          <w:sz w:val="28"/>
          <w:szCs w:val="28"/>
          <w:highlight w:val="yellow"/>
          <w:lang w:val="uz-Cyrl-UZ" w:eastAsia="ru-RU"/>
        </w:rPr>
        <w:t>6</w:t>
      </w:r>
      <w:r>
        <w:rPr>
          <w:rFonts w:ascii="Times New Roman" w:eastAsia="Times New Roman" w:hAnsi="Times New Roman" w:cs="Times New Roman"/>
          <w:sz w:val="28"/>
          <w:szCs w:val="28"/>
          <w:highlight w:val="yellow"/>
          <w:lang w:val="uz-Cyrl-UZ" w:eastAsia="ru-RU"/>
        </w:rPr>
        <w:t>. Жамиятнинг маҳсулот сотиш таҳлили</w:t>
      </w:r>
      <w:r w:rsidRPr="00A263D0">
        <w:rPr>
          <w:rFonts w:ascii="Times New Roman" w:eastAsia="Times New Roman" w:hAnsi="Times New Roman" w:cs="Times New Roman"/>
          <w:sz w:val="28"/>
          <w:szCs w:val="28"/>
          <w:highlight w:val="yellow"/>
          <w:lang w:val="uz-Cyrl-UZ" w:eastAsia="ru-RU"/>
        </w:rPr>
        <w:t>.</w:t>
      </w:r>
      <w:r w:rsidRPr="00A263D0">
        <w:rPr>
          <w:rFonts w:ascii="Times New Roman" w:eastAsia="Times New Roman" w:hAnsi="Times New Roman" w:cs="Times New Roman"/>
          <w:sz w:val="28"/>
          <w:szCs w:val="28"/>
          <w:highlight w:val="yellow"/>
          <w:lang w:val="uz-Cyrl-UZ" w:eastAsia="ru-RU"/>
        </w:rPr>
        <w:tab/>
      </w:r>
      <w:r>
        <w:rPr>
          <w:rFonts w:ascii="Times New Roman" w:eastAsia="Times New Roman" w:hAnsi="Times New Roman" w:cs="Times New Roman"/>
          <w:sz w:val="28"/>
          <w:szCs w:val="28"/>
          <w:highlight w:val="yellow"/>
          <w:lang w:val="uz-Cyrl-UZ" w:eastAsia="ru-RU"/>
        </w:rPr>
        <w:t>1</w:t>
      </w:r>
      <w:r w:rsidR="00460BDF">
        <w:rPr>
          <w:rFonts w:ascii="Times New Roman" w:eastAsia="Times New Roman" w:hAnsi="Times New Roman" w:cs="Times New Roman"/>
          <w:sz w:val="28"/>
          <w:szCs w:val="28"/>
          <w:highlight w:val="yellow"/>
          <w:lang w:val="uz-Cyrl-UZ" w:eastAsia="ru-RU"/>
        </w:rPr>
        <w:t>3</w:t>
      </w:r>
    </w:p>
    <w:p w:rsidR="006A5F8A" w:rsidRDefault="006A5F8A" w:rsidP="003F483A">
      <w:pPr>
        <w:tabs>
          <w:tab w:val="decimal" w:leader="dot" w:pos="9180"/>
        </w:tabs>
        <w:spacing w:after="0" w:line="20" w:lineRule="atLeast"/>
        <w:ind w:left="284" w:right="709"/>
        <w:jc w:val="both"/>
        <w:rPr>
          <w:rFonts w:ascii="Times New Roman" w:eastAsia="Times New Roman" w:hAnsi="Times New Roman" w:cs="Times New Roman"/>
          <w:sz w:val="28"/>
          <w:szCs w:val="28"/>
          <w:highlight w:val="yellow"/>
          <w:lang w:val="uz-Cyrl-UZ" w:eastAsia="ru-RU"/>
        </w:rPr>
      </w:pPr>
      <w:r>
        <w:rPr>
          <w:rFonts w:ascii="Times New Roman" w:eastAsia="Times New Roman" w:hAnsi="Times New Roman" w:cs="Times New Roman"/>
          <w:sz w:val="28"/>
          <w:szCs w:val="28"/>
          <w:highlight w:val="yellow"/>
          <w:lang w:val="uz-Cyrl-UZ" w:eastAsia="ru-RU"/>
        </w:rPr>
        <w:t>2.</w:t>
      </w:r>
      <w:r w:rsidR="00460BDF">
        <w:rPr>
          <w:rFonts w:ascii="Times New Roman" w:eastAsia="Times New Roman" w:hAnsi="Times New Roman" w:cs="Times New Roman"/>
          <w:sz w:val="28"/>
          <w:szCs w:val="28"/>
          <w:highlight w:val="yellow"/>
          <w:lang w:val="uz-Cyrl-UZ" w:eastAsia="ru-RU"/>
        </w:rPr>
        <w:t>7</w:t>
      </w:r>
      <w:r>
        <w:rPr>
          <w:rFonts w:ascii="Times New Roman" w:eastAsia="Times New Roman" w:hAnsi="Times New Roman" w:cs="Times New Roman"/>
          <w:sz w:val="28"/>
          <w:szCs w:val="28"/>
          <w:highlight w:val="yellow"/>
          <w:lang w:val="uz-Cyrl-UZ" w:eastAsia="ru-RU"/>
        </w:rPr>
        <w:t>. Рақобатчи корхоналар</w:t>
      </w:r>
      <w:r w:rsidRPr="00A263D0">
        <w:rPr>
          <w:rFonts w:ascii="Times New Roman" w:eastAsia="Times New Roman" w:hAnsi="Times New Roman" w:cs="Times New Roman"/>
          <w:sz w:val="28"/>
          <w:szCs w:val="28"/>
          <w:highlight w:val="yellow"/>
          <w:lang w:val="uz-Cyrl-UZ" w:eastAsia="ru-RU"/>
        </w:rPr>
        <w:t>.</w:t>
      </w:r>
      <w:r w:rsidRPr="00A263D0">
        <w:rPr>
          <w:rFonts w:ascii="Times New Roman" w:eastAsia="Times New Roman" w:hAnsi="Times New Roman" w:cs="Times New Roman"/>
          <w:sz w:val="28"/>
          <w:szCs w:val="28"/>
          <w:highlight w:val="yellow"/>
          <w:lang w:val="uz-Cyrl-UZ" w:eastAsia="ru-RU"/>
        </w:rPr>
        <w:tab/>
      </w:r>
      <w:r>
        <w:rPr>
          <w:rFonts w:ascii="Times New Roman" w:eastAsia="Times New Roman" w:hAnsi="Times New Roman" w:cs="Times New Roman"/>
          <w:sz w:val="28"/>
          <w:szCs w:val="28"/>
          <w:highlight w:val="yellow"/>
          <w:lang w:val="uz-Cyrl-UZ" w:eastAsia="ru-RU"/>
        </w:rPr>
        <w:t>1</w:t>
      </w:r>
      <w:r w:rsidR="00460BDF">
        <w:rPr>
          <w:rFonts w:ascii="Times New Roman" w:eastAsia="Times New Roman" w:hAnsi="Times New Roman" w:cs="Times New Roman"/>
          <w:sz w:val="28"/>
          <w:szCs w:val="28"/>
          <w:highlight w:val="yellow"/>
          <w:lang w:val="uz-Cyrl-UZ" w:eastAsia="ru-RU"/>
        </w:rPr>
        <w:t>3</w:t>
      </w:r>
    </w:p>
    <w:p w:rsidR="00460BDF" w:rsidRDefault="00460BDF" w:rsidP="003F483A">
      <w:pPr>
        <w:tabs>
          <w:tab w:val="decimal" w:leader="dot" w:pos="9180"/>
        </w:tabs>
        <w:spacing w:after="0" w:line="20" w:lineRule="atLeast"/>
        <w:ind w:left="284" w:right="709"/>
        <w:jc w:val="both"/>
        <w:rPr>
          <w:rFonts w:ascii="Times New Roman" w:eastAsia="Times New Roman" w:hAnsi="Times New Roman" w:cs="Times New Roman"/>
          <w:sz w:val="28"/>
          <w:szCs w:val="28"/>
          <w:highlight w:val="yellow"/>
          <w:lang w:val="uz-Cyrl-UZ" w:eastAsia="ru-RU"/>
        </w:rPr>
      </w:pPr>
      <w:r>
        <w:rPr>
          <w:rFonts w:ascii="Times New Roman" w:eastAsia="Times New Roman" w:hAnsi="Times New Roman" w:cs="Times New Roman"/>
          <w:sz w:val="28"/>
          <w:szCs w:val="28"/>
          <w:highlight w:val="yellow"/>
          <w:lang w:val="uz-Cyrl-UZ" w:eastAsia="ru-RU"/>
        </w:rPr>
        <w:t>2.8. Маркетинг режаси</w:t>
      </w:r>
      <w:r w:rsidRPr="00A263D0">
        <w:rPr>
          <w:rFonts w:ascii="Times New Roman" w:eastAsia="Times New Roman" w:hAnsi="Times New Roman" w:cs="Times New Roman"/>
          <w:sz w:val="28"/>
          <w:szCs w:val="28"/>
          <w:highlight w:val="yellow"/>
          <w:lang w:val="uz-Cyrl-UZ" w:eastAsia="ru-RU"/>
        </w:rPr>
        <w:t>.</w:t>
      </w:r>
      <w:r w:rsidRPr="00A263D0">
        <w:rPr>
          <w:rFonts w:ascii="Times New Roman" w:eastAsia="Times New Roman" w:hAnsi="Times New Roman" w:cs="Times New Roman"/>
          <w:sz w:val="28"/>
          <w:szCs w:val="28"/>
          <w:highlight w:val="yellow"/>
          <w:lang w:val="uz-Cyrl-UZ" w:eastAsia="ru-RU"/>
        </w:rPr>
        <w:tab/>
      </w:r>
      <w:r>
        <w:rPr>
          <w:rFonts w:ascii="Times New Roman" w:eastAsia="Times New Roman" w:hAnsi="Times New Roman" w:cs="Times New Roman"/>
          <w:sz w:val="28"/>
          <w:szCs w:val="28"/>
          <w:highlight w:val="yellow"/>
          <w:lang w:val="uz-Cyrl-UZ" w:eastAsia="ru-RU"/>
        </w:rPr>
        <w:t>14</w:t>
      </w:r>
    </w:p>
    <w:p w:rsidR="006A5F8A" w:rsidRPr="006A5F8A" w:rsidRDefault="006A5F8A" w:rsidP="003F483A">
      <w:pPr>
        <w:tabs>
          <w:tab w:val="left" w:leader="dot" w:pos="0"/>
          <w:tab w:val="decimal" w:leader="dot" w:pos="9180"/>
        </w:tabs>
        <w:spacing w:after="0" w:line="20" w:lineRule="atLeast"/>
        <w:ind w:right="709"/>
        <w:jc w:val="both"/>
        <w:rPr>
          <w:rFonts w:ascii="Times New Roman" w:eastAsia="Times New Roman" w:hAnsi="Times New Roman" w:cs="Times New Roman"/>
          <w:b/>
          <w:sz w:val="28"/>
          <w:szCs w:val="28"/>
          <w:highlight w:val="yellow"/>
          <w:lang w:val="uz-Cyrl-UZ" w:eastAsia="ru-RU"/>
        </w:rPr>
      </w:pPr>
      <w:r w:rsidRPr="006A5F8A">
        <w:rPr>
          <w:rFonts w:ascii="Times New Roman" w:eastAsia="Times New Roman" w:hAnsi="Times New Roman" w:cs="Times New Roman"/>
          <w:b/>
          <w:sz w:val="28"/>
          <w:szCs w:val="28"/>
          <w:highlight w:val="yellow"/>
          <w:lang w:val="uz-Cyrl-UZ" w:eastAsia="ru-RU"/>
        </w:rPr>
        <w:t xml:space="preserve">3-бўлим. Ишлаб чиқариш. </w:t>
      </w:r>
      <w:r w:rsidRPr="006A5F8A">
        <w:rPr>
          <w:rFonts w:ascii="Times New Roman" w:eastAsia="Times New Roman" w:hAnsi="Times New Roman" w:cs="Times New Roman"/>
          <w:b/>
          <w:sz w:val="28"/>
          <w:szCs w:val="28"/>
          <w:highlight w:val="yellow"/>
          <w:lang w:val="uz-Cyrl-UZ" w:eastAsia="ru-RU"/>
        </w:rPr>
        <w:tab/>
        <w:t>..............................................1</w:t>
      </w:r>
      <w:r w:rsidR="00460BDF">
        <w:rPr>
          <w:rFonts w:ascii="Times New Roman" w:eastAsia="Times New Roman" w:hAnsi="Times New Roman" w:cs="Times New Roman"/>
          <w:b/>
          <w:sz w:val="28"/>
          <w:szCs w:val="28"/>
          <w:highlight w:val="yellow"/>
          <w:lang w:val="uz-Cyrl-UZ" w:eastAsia="ru-RU"/>
        </w:rPr>
        <w:t>6</w:t>
      </w:r>
    </w:p>
    <w:p w:rsidR="006A5F8A" w:rsidRDefault="006A5F8A" w:rsidP="003F483A">
      <w:pPr>
        <w:tabs>
          <w:tab w:val="decimal" w:leader="dot" w:pos="9180"/>
        </w:tabs>
        <w:spacing w:after="0" w:line="20" w:lineRule="atLeast"/>
        <w:ind w:left="284" w:right="709"/>
        <w:jc w:val="both"/>
        <w:rPr>
          <w:rFonts w:ascii="Times New Roman" w:eastAsia="Times New Roman" w:hAnsi="Times New Roman" w:cs="Times New Roman"/>
          <w:sz w:val="28"/>
          <w:szCs w:val="28"/>
          <w:highlight w:val="yellow"/>
          <w:lang w:val="uz-Cyrl-UZ" w:eastAsia="ru-RU"/>
        </w:rPr>
      </w:pPr>
      <w:r>
        <w:rPr>
          <w:rFonts w:ascii="Times New Roman" w:eastAsia="Times New Roman" w:hAnsi="Times New Roman" w:cs="Times New Roman"/>
          <w:sz w:val="28"/>
          <w:szCs w:val="28"/>
          <w:highlight w:val="yellow"/>
          <w:lang w:val="uz-Cyrl-UZ" w:eastAsia="ru-RU"/>
        </w:rPr>
        <w:t xml:space="preserve">3.1. </w:t>
      </w:r>
      <w:r w:rsidRPr="00A263D0">
        <w:rPr>
          <w:rFonts w:ascii="Times New Roman" w:eastAsia="Times New Roman" w:hAnsi="Times New Roman" w:cs="Times New Roman"/>
          <w:sz w:val="28"/>
          <w:szCs w:val="28"/>
          <w:highlight w:val="yellow"/>
          <w:lang w:val="uz-Cyrl-UZ" w:eastAsia="ru-RU"/>
        </w:rPr>
        <w:t xml:space="preserve"> </w:t>
      </w:r>
      <w:r>
        <w:rPr>
          <w:rFonts w:ascii="Times New Roman" w:eastAsia="Times New Roman" w:hAnsi="Times New Roman" w:cs="Times New Roman"/>
          <w:sz w:val="28"/>
          <w:szCs w:val="28"/>
          <w:highlight w:val="yellow"/>
          <w:lang w:val="uz-Cyrl-UZ" w:eastAsia="ru-RU"/>
        </w:rPr>
        <w:t>Ишлаб чиқаришни ташкил этиш тарихи</w:t>
      </w:r>
      <w:r w:rsidRPr="00A263D0">
        <w:rPr>
          <w:rFonts w:ascii="Times New Roman" w:eastAsia="Times New Roman" w:hAnsi="Times New Roman" w:cs="Times New Roman"/>
          <w:sz w:val="28"/>
          <w:szCs w:val="28"/>
          <w:highlight w:val="yellow"/>
          <w:lang w:val="uz-Cyrl-UZ" w:eastAsia="ru-RU"/>
        </w:rPr>
        <w:t>.</w:t>
      </w:r>
      <w:r w:rsidRPr="00A263D0">
        <w:rPr>
          <w:rFonts w:ascii="Times New Roman" w:eastAsia="Times New Roman" w:hAnsi="Times New Roman" w:cs="Times New Roman"/>
          <w:sz w:val="28"/>
          <w:szCs w:val="28"/>
          <w:highlight w:val="yellow"/>
          <w:lang w:val="uz-Cyrl-UZ" w:eastAsia="ru-RU"/>
        </w:rPr>
        <w:tab/>
      </w:r>
      <w:r>
        <w:rPr>
          <w:rFonts w:ascii="Times New Roman" w:eastAsia="Times New Roman" w:hAnsi="Times New Roman" w:cs="Times New Roman"/>
          <w:sz w:val="28"/>
          <w:szCs w:val="28"/>
          <w:highlight w:val="yellow"/>
          <w:lang w:val="uz-Cyrl-UZ" w:eastAsia="ru-RU"/>
        </w:rPr>
        <w:t>1</w:t>
      </w:r>
      <w:r w:rsidR="00460BDF">
        <w:rPr>
          <w:rFonts w:ascii="Times New Roman" w:eastAsia="Times New Roman" w:hAnsi="Times New Roman" w:cs="Times New Roman"/>
          <w:sz w:val="28"/>
          <w:szCs w:val="28"/>
          <w:highlight w:val="yellow"/>
          <w:lang w:val="uz-Cyrl-UZ" w:eastAsia="ru-RU"/>
        </w:rPr>
        <w:t>6</w:t>
      </w:r>
    </w:p>
    <w:p w:rsidR="006A5F8A" w:rsidRDefault="006A5F8A" w:rsidP="003F483A">
      <w:pPr>
        <w:tabs>
          <w:tab w:val="decimal" w:leader="dot" w:pos="9180"/>
        </w:tabs>
        <w:spacing w:after="0" w:line="20" w:lineRule="atLeast"/>
        <w:ind w:left="284" w:right="709"/>
        <w:jc w:val="both"/>
        <w:rPr>
          <w:rFonts w:ascii="Times New Roman" w:eastAsia="Times New Roman" w:hAnsi="Times New Roman" w:cs="Times New Roman"/>
          <w:sz w:val="28"/>
          <w:szCs w:val="28"/>
          <w:highlight w:val="yellow"/>
          <w:lang w:val="uz-Cyrl-UZ" w:eastAsia="ru-RU"/>
        </w:rPr>
      </w:pPr>
      <w:r>
        <w:rPr>
          <w:rFonts w:ascii="Times New Roman" w:eastAsia="Times New Roman" w:hAnsi="Times New Roman" w:cs="Times New Roman"/>
          <w:sz w:val="28"/>
          <w:szCs w:val="28"/>
          <w:highlight w:val="yellow"/>
          <w:lang w:val="uz-Cyrl-UZ" w:eastAsia="ru-RU"/>
        </w:rPr>
        <w:t>3.2. Истеъмол қилинадиган хомашёнинг хусусиятлари ва таъминотчилар таснифи</w:t>
      </w:r>
      <w:r w:rsidRPr="00A263D0">
        <w:rPr>
          <w:rFonts w:ascii="Times New Roman" w:eastAsia="Times New Roman" w:hAnsi="Times New Roman" w:cs="Times New Roman"/>
          <w:sz w:val="28"/>
          <w:szCs w:val="28"/>
          <w:highlight w:val="yellow"/>
          <w:lang w:val="uz-Cyrl-UZ" w:eastAsia="ru-RU"/>
        </w:rPr>
        <w:t>.</w:t>
      </w:r>
      <w:r w:rsidRPr="00A263D0">
        <w:rPr>
          <w:rFonts w:ascii="Times New Roman" w:eastAsia="Times New Roman" w:hAnsi="Times New Roman" w:cs="Times New Roman"/>
          <w:sz w:val="28"/>
          <w:szCs w:val="28"/>
          <w:highlight w:val="yellow"/>
          <w:lang w:val="uz-Cyrl-UZ" w:eastAsia="ru-RU"/>
        </w:rPr>
        <w:tab/>
      </w:r>
      <w:r>
        <w:rPr>
          <w:rFonts w:ascii="Times New Roman" w:eastAsia="Times New Roman" w:hAnsi="Times New Roman" w:cs="Times New Roman"/>
          <w:sz w:val="28"/>
          <w:szCs w:val="28"/>
          <w:highlight w:val="yellow"/>
          <w:lang w:val="uz-Cyrl-UZ" w:eastAsia="ru-RU"/>
        </w:rPr>
        <w:t>1</w:t>
      </w:r>
      <w:r w:rsidR="00460BDF">
        <w:rPr>
          <w:rFonts w:ascii="Times New Roman" w:eastAsia="Times New Roman" w:hAnsi="Times New Roman" w:cs="Times New Roman"/>
          <w:sz w:val="28"/>
          <w:szCs w:val="28"/>
          <w:highlight w:val="yellow"/>
          <w:lang w:val="uz-Cyrl-UZ" w:eastAsia="ru-RU"/>
        </w:rPr>
        <w:t>6</w:t>
      </w:r>
    </w:p>
    <w:p w:rsidR="006A5F8A" w:rsidRDefault="006A5F8A" w:rsidP="003F483A">
      <w:pPr>
        <w:tabs>
          <w:tab w:val="decimal" w:leader="dot" w:pos="9180"/>
        </w:tabs>
        <w:spacing w:after="0" w:line="20" w:lineRule="atLeast"/>
        <w:ind w:left="284" w:right="709"/>
        <w:jc w:val="both"/>
        <w:rPr>
          <w:rFonts w:ascii="Times New Roman" w:eastAsia="Times New Roman" w:hAnsi="Times New Roman" w:cs="Times New Roman"/>
          <w:sz w:val="28"/>
          <w:szCs w:val="28"/>
          <w:highlight w:val="yellow"/>
          <w:lang w:val="uz-Cyrl-UZ" w:eastAsia="ru-RU"/>
        </w:rPr>
      </w:pPr>
      <w:r>
        <w:rPr>
          <w:rFonts w:ascii="Times New Roman" w:eastAsia="Times New Roman" w:hAnsi="Times New Roman" w:cs="Times New Roman"/>
          <w:sz w:val="28"/>
          <w:szCs w:val="28"/>
          <w:highlight w:val="yellow"/>
          <w:lang w:val="uz-Cyrl-UZ" w:eastAsia="ru-RU"/>
        </w:rPr>
        <w:t xml:space="preserve">3.3. Ишлаб чиқариш қуввати </w:t>
      </w:r>
      <w:r w:rsidRPr="00A263D0">
        <w:rPr>
          <w:rFonts w:ascii="Times New Roman" w:eastAsia="Times New Roman" w:hAnsi="Times New Roman" w:cs="Times New Roman"/>
          <w:sz w:val="28"/>
          <w:szCs w:val="28"/>
          <w:highlight w:val="yellow"/>
          <w:lang w:val="uz-Cyrl-UZ" w:eastAsia="ru-RU"/>
        </w:rPr>
        <w:t>.</w:t>
      </w:r>
      <w:r w:rsidRPr="00A263D0">
        <w:rPr>
          <w:rFonts w:ascii="Times New Roman" w:eastAsia="Times New Roman" w:hAnsi="Times New Roman" w:cs="Times New Roman"/>
          <w:sz w:val="28"/>
          <w:szCs w:val="28"/>
          <w:highlight w:val="yellow"/>
          <w:lang w:val="uz-Cyrl-UZ" w:eastAsia="ru-RU"/>
        </w:rPr>
        <w:tab/>
      </w:r>
      <w:r>
        <w:rPr>
          <w:rFonts w:ascii="Times New Roman" w:eastAsia="Times New Roman" w:hAnsi="Times New Roman" w:cs="Times New Roman"/>
          <w:sz w:val="28"/>
          <w:szCs w:val="28"/>
          <w:highlight w:val="yellow"/>
          <w:lang w:val="uz-Cyrl-UZ" w:eastAsia="ru-RU"/>
        </w:rPr>
        <w:t>1</w:t>
      </w:r>
      <w:r w:rsidR="00460BDF">
        <w:rPr>
          <w:rFonts w:ascii="Times New Roman" w:eastAsia="Times New Roman" w:hAnsi="Times New Roman" w:cs="Times New Roman"/>
          <w:sz w:val="28"/>
          <w:szCs w:val="28"/>
          <w:highlight w:val="yellow"/>
          <w:lang w:val="uz-Cyrl-UZ" w:eastAsia="ru-RU"/>
        </w:rPr>
        <w:t>7</w:t>
      </w:r>
    </w:p>
    <w:p w:rsidR="006A5F8A" w:rsidRDefault="006A5F8A" w:rsidP="003F483A">
      <w:pPr>
        <w:tabs>
          <w:tab w:val="decimal" w:leader="dot" w:pos="9180"/>
        </w:tabs>
        <w:spacing w:after="0" w:line="20" w:lineRule="atLeast"/>
        <w:ind w:left="284" w:right="709"/>
        <w:jc w:val="both"/>
        <w:rPr>
          <w:rFonts w:ascii="Times New Roman" w:eastAsia="Times New Roman" w:hAnsi="Times New Roman" w:cs="Times New Roman"/>
          <w:sz w:val="28"/>
          <w:szCs w:val="28"/>
          <w:highlight w:val="yellow"/>
          <w:lang w:val="uz-Cyrl-UZ" w:eastAsia="ru-RU"/>
        </w:rPr>
      </w:pPr>
      <w:r>
        <w:rPr>
          <w:rFonts w:ascii="Times New Roman" w:eastAsia="Times New Roman" w:hAnsi="Times New Roman" w:cs="Times New Roman"/>
          <w:sz w:val="28"/>
          <w:szCs w:val="28"/>
          <w:highlight w:val="yellow"/>
          <w:lang w:val="uz-Cyrl-UZ" w:eastAsia="ru-RU"/>
        </w:rPr>
        <w:t>3.4. Ишлаб чиқариш қувватидан фойдаланиш ва 3 йиллик таҳлил</w:t>
      </w:r>
      <w:r w:rsidRPr="00A263D0">
        <w:rPr>
          <w:rFonts w:ascii="Times New Roman" w:eastAsia="Times New Roman" w:hAnsi="Times New Roman" w:cs="Times New Roman"/>
          <w:sz w:val="28"/>
          <w:szCs w:val="28"/>
          <w:highlight w:val="yellow"/>
          <w:lang w:val="uz-Cyrl-UZ" w:eastAsia="ru-RU"/>
        </w:rPr>
        <w:t>.</w:t>
      </w:r>
      <w:r w:rsidRPr="00A263D0">
        <w:rPr>
          <w:rFonts w:ascii="Times New Roman" w:eastAsia="Times New Roman" w:hAnsi="Times New Roman" w:cs="Times New Roman"/>
          <w:sz w:val="28"/>
          <w:szCs w:val="28"/>
          <w:highlight w:val="yellow"/>
          <w:lang w:val="uz-Cyrl-UZ" w:eastAsia="ru-RU"/>
        </w:rPr>
        <w:tab/>
      </w:r>
      <w:r>
        <w:rPr>
          <w:rFonts w:ascii="Times New Roman" w:eastAsia="Times New Roman" w:hAnsi="Times New Roman" w:cs="Times New Roman"/>
          <w:sz w:val="28"/>
          <w:szCs w:val="28"/>
          <w:highlight w:val="yellow"/>
          <w:lang w:val="uz-Cyrl-UZ" w:eastAsia="ru-RU"/>
        </w:rPr>
        <w:t>1</w:t>
      </w:r>
      <w:r w:rsidR="00460BDF">
        <w:rPr>
          <w:rFonts w:ascii="Times New Roman" w:eastAsia="Times New Roman" w:hAnsi="Times New Roman" w:cs="Times New Roman"/>
          <w:sz w:val="28"/>
          <w:szCs w:val="28"/>
          <w:highlight w:val="yellow"/>
          <w:lang w:val="uz-Cyrl-UZ" w:eastAsia="ru-RU"/>
        </w:rPr>
        <w:t>8</w:t>
      </w:r>
    </w:p>
    <w:p w:rsidR="006A5F8A" w:rsidRPr="006A5F8A" w:rsidRDefault="006A5F8A" w:rsidP="003F483A">
      <w:pPr>
        <w:tabs>
          <w:tab w:val="left" w:leader="dot" w:pos="0"/>
          <w:tab w:val="decimal" w:leader="dot" w:pos="9180"/>
        </w:tabs>
        <w:spacing w:after="0" w:line="20" w:lineRule="atLeast"/>
        <w:ind w:right="709"/>
        <w:jc w:val="both"/>
        <w:rPr>
          <w:rFonts w:ascii="Times New Roman" w:eastAsia="Times New Roman" w:hAnsi="Times New Roman" w:cs="Times New Roman"/>
          <w:b/>
          <w:sz w:val="28"/>
          <w:szCs w:val="28"/>
          <w:highlight w:val="yellow"/>
          <w:lang w:val="uz-Cyrl-UZ" w:eastAsia="ru-RU"/>
        </w:rPr>
      </w:pPr>
      <w:r>
        <w:rPr>
          <w:rFonts w:ascii="Times New Roman" w:eastAsia="Times New Roman" w:hAnsi="Times New Roman" w:cs="Times New Roman"/>
          <w:b/>
          <w:sz w:val="28"/>
          <w:szCs w:val="28"/>
          <w:highlight w:val="yellow"/>
          <w:lang w:val="uz-Cyrl-UZ" w:eastAsia="ru-RU"/>
        </w:rPr>
        <w:t>4</w:t>
      </w:r>
      <w:r w:rsidRPr="006A5F8A">
        <w:rPr>
          <w:rFonts w:ascii="Times New Roman" w:eastAsia="Times New Roman" w:hAnsi="Times New Roman" w:cs="Times New Roman"/>
          <w:b/>
          <w:sz w:val="28"/>
          <w:szCs w:val="28"/>
          <w:highlight w:val="yellow"/>
          <w:lang w:val="uz-Cyrl-UZ" w:eastAsia="ru-RU"/>
        </w:rPr>
        <w:t xml:space="preserve">-бўлим. </w:t>
      </w:r>
      <w:r>
        <w:rPr>
          <w:rFonts w:ascii="Times New Roman" w:eastAsia="Times New Roman" w:hAnsi="Times New Roman" w:cs="Times New Roman"/>
          <w:b/>
          <w:sz w:val="28"/>
          <w:szCs w:val="28"/>
          <w:highlight w:val="yellow"/>
          <w:lang w:val="uz-Cyrl-UZ" w:eastAsia="ru-RU"/>
        </w:rPr>
        <w:t>Молия</w:t>
      </w:r>
      <w:r w:rsidRPr="006A5F8A">
        <w:rPr>
          <w:rFonts w:ascii="Times New Roman" w:eastAsia="Times New Roman" w:hAnsi="Times New Roman" w:cs="Times New Roman"/>
          <w:b/>
          <w:sz w:val="28"/>
          <w:szCs w:val="28"/>
          <w:highlight w:val="yellow"/>
          <w:lang w:val="uz-Cyrl-UZ" w:eastAsia="ru-RU"/>
        </w:rPr>
        <w:t xml:space="preserve">. </w:t>
      </w:r>
      <w:r w:rsidRPr="006A5F8A">
        <w:rPr>
          <w:rFonts w:ascii="Times New Roman" w:eastAsia="Times New Roman" w:hAnsi="Times New Roman" w:cs="Times New Roman"/>
          <w:b/>
          <w:sz w:val="28"/>
          <w:szCs w:val="28"/>
          <w:highlight w:val="yellow"/>
          <w:lang w:val="uz-Cyrl-UZ" w:eastAsia="ru-RU"/>
        </w:rPr>
        <w:tab/>
        <w:t>..............................................</w:t>
      </w:r>
      <w:r w:rsidR="00460BDF">
        <w:rPr>
          <w:rFonts w:ascii="Times New Roman" w:eastAsia="Times New Roman" w:hAnsi="Times New Roman" w:cs="Times New Roman"/>
          <w:b/>
          <w:sz w:val="28"/>
          <w:szCs w:val="28"/>
          <w:highlight w:val="yellow"/>
          <w:lang w:val="uz-Cyrl-UZ" w:eastAsia="ru-RU"/>
        </w:rPr>
        <w:t>20</w:t>
      </w:r>
    </w:p>
    <w:p w:rsidR="006A5F8A" w:rsidRDefault="006A5F8A" w:rsidP="003F483A">
      <w:pPr>
        <w:tabs>
          <w:tab w:val="decimal" w:leader="dot" w:pos="9180"/>
        </w:tabs>
        <w:spacing w:after="0" w:line="20" w:lineRule="atLeast"/>
        <w:ind w:left="284" w:right="709"/>
        <w:jc w:val="both"/>
        <w:rPr>
          <w:rFonts w:ascii="Times New Roman" w:eastAsia="Times New Roman" w:hAnsi="Times New Roman" w:cs="Times New Roman"/>
          <w:sz w:val="28"/>
          <w:szCs w:val="28"/>
          <w:highlight w:val="yellow"/>
          <w:lang w:val="uz-Cyrl-UZ" w:eastAsia="ru-RU"/>
        </w:rPr>
      </w:pPr>
      <w:r>
        <w:rPr>
          <w:rFonts w:ascii="Times New Roman" w:eastAsia="Times New Roman" w:hAnsi="Times New Roman" w:cs="Times New Roman"/>
          <w:sz w:val="28"/>
          <w:szCs w:val="28"/>
          <w:highlight w:val="yellow"/>
          <w:lang w:val="uz-Cyrl-UZ" w:eastAsia="ru-RU"/>
        </w:rPr>
        <w:t xml:space="preserve">4.1. </w:t>
      </w:r>
      <w:r w:rsidRPr="00A263D0">
        <w:rPr>
          <w:rFonts w:ascii="Times New Roman" w:eastAsia="Times New Roman" w:hAnsi="Times New Roman" w:cs="Times New Roman"/>
          <w:sz w:val="28"/>
          <w:szCs w:val="28"/>
          <w:highlight w:val="yellow"/>
          <w:lang w:val="uz-Cyrl-UZ" w:eastAsia="ru-RU"/>
        </w:rPr>
        <w:t xml:space="preserve"> </w:t>
      </w:r>
      <w:r>
        <w:rPr>
          <w:rFonts w:ascii="Times New Roman" w:eastAsia="Times New Roman" w:hAnsi="Times New Roman" w:cs="Times New Roman"/>
          <w:sz w:val="28"/>
          <w:szCs w:val="28"/>
          <w:highlight w:val="yellow"/>
          <w:lang w:val="uz-Cyrl-UZ" w:eastAsia="ru-RU"/>
        </w:rPr>
        <w:t>2023 йилга жамиятнинг таҳмининг молиявий кўрсатгиклари</w:t>
      </w:r>
      <w:r w:rsidRPr="00A263D0">
        <w:rPr>
          <w:rFonts w:ascii="Times New Roman" w:eastAsia="Times New Roman" w:hAnsi="Times New Roman" w:cs="Times New Roman"/>
          <w:sz w:val="28"/>
          <w:szCs w:val="28"/>
          <w:highlight w:val="yellow"/>
          <w:lang w:val="uz-Cyrl-UZ" w:eastAsia="ru-RU"/>
        </w:rPr>
        <w:t>.</w:t>
      </w:r>
      <w:r w:rsidRPr="00A263D0">
        <w:rPr>
          <w:rFonts w:ascii="Times New Roman" w:eastAsia="Times New Roman" w:hAnsi="Times New Roman" w:cs="Times New Roman"/>
          <w:sz w:val="28"/>
          <w:szCs w:val="28"/>
          <w:highlight w:val="yellow"/>
          <w:lang w:val="uz-Cyrl-UZ" w:eastAsia="ru-RU"/>
        </w:rPr>
        <w:tab/>
      </w:r>
      <w:r w:rsidR="00460BDF">
        <w:rPr>
          <w:rFonts w:ascii="Times New Roman" w:eastAsia="Times New Roman" w:hAnsi="Times New Roman" w:cs="Times New Roman"/>
          <w:sz w:val="28"/>
          <w:szCs w:val="28"/>
          <w:highlight w:val="yellow"/>
          <w:lang w:val="uz-Cyrl-UZ" w:eastAsia="ru-RU"/>
        </w:rPr>
        <w:t>20</w:t>
      </w:r>
    </w:p>
    <w:p w:rsidR="006A5F8A" w:rsidRDefault="006A5F8A" w:rsidP="003F483A">
      <w:pPr>
        <w:tabs>
          <w:tab w:val="decimal" w:leader="dot" w:pos="9180"/>
        </w:tabs>
        <w:spacing w:after="0" w:line="20" w:lineRule="atLeast"/>
        <w:ind w:left="284" w:right="709"/>
        <w:jc w:val="both"/>
        <w:rPr>
          <w:rFonts w:ascii="Times New Roman" w:eastAsia="Times New Roman" w:hAnsi="Times New Roman" w:cs="Times New Roman"/>
          <w:sz w:val="28"/>
          <w:szCs w:val="28"/>
          <w:highlight w:val="yellow"/>
          <w:lang w:val="uz-Cyrl-UZ" w:eastAsia="ru-RU"/>
        </w:rPr>
      </w:pPr>
      <w:r>
        <w:rPr>
          <w:rFonts w:ascii="Times New Roman" w:eastAsia="Times New Roman" w:hAnsi="Times New Roman" w:cs="Times New Roman"/>
          <w:sz w:val="28"/>
          <w:szCs w:val="28"/>
          <w:highlight w:val="yellow"/>
          <w:lang w:val="uz-Cyrl-UZ" w:eastAsia="ru-RU"/>
        </w:rPr>
        <w:t>4.2. 2022 йилда кутилаётган ва 2023 йилга башорат қилинаётган асосий иқтисодий кўрсатгичлар</w:t>
      </w:r>
      <w:r w:rsidRPr="00A263D0">
        <w:rPr>
          <w:rFonts w:ascii="Times New Roman" w:eastAsia="Times New Roman" w:hAnsi="Times New Roman" w:cs="Times New Roman"/>
          <w:sz w:val="28"/>
          <w:szCs w:val="28"/>
          <w:highlight w:val="yellow"/>
          <w:lang w:val="uz-Cyrl-UZ" w:eastAsia="ru-RU"/>
        </w:rPr>
        <w:t>.</w:t>
      </w:r>
      <w:r w:rsidRPr="00A263D0">
        <w:rPr>
          <w:rFonts w:ascii="Times New Roman" w:eastAsia="Times New Roman" w:hAnsi="Times New Roman" w:cs="Times New Roman"/>
          <w:sz w:val="28"/>
          <w:szCs w:val="28"/>
          <w:highlight w:val="yellow"/>
          <w:lang w:val="uz-Cyrl-UZ" w:eastAsia="ru-RU"/>
        </w:rPr>
        <w:tab/>
      </w:r>
      <w:r w:rsidR="00460BDF">
        <w:rPr>
          <w:rFonts w:ascii="Times New Roman" w:eastAsia="Times New Roman" w:hAnsi="Times New Roman" w:cs="Times New Roman"/>
          <w:sz w:val="28"/>
          <w:szCs w:val="28"/>
          <w:highlight w:val="yellow"/>
          <w:lang w:val="uz-Cyrl-UZ" w:eastAsia="ru-RU"/>
        </w:rPr>
        <w:t>21</w:t>
      </w:r>
    </w:p>
    <w:p w:rsidR="006A5F8A" w:rsidRDefault="006A5F8A" w:rsidP="003F483A">
      <w:pPr>
        <w:tabs>
          <w:tab w:val="decimal" w:leader="dot" w:pos="9180"/>
        </w:tabs>
        <w:spacing w:after="0" w:line="20" w:lineRule="atLeast"/>
        <w:ind w:left="284" w:right="709"/>
        <w:jc w:val="both"/>
        <w:rPr>
          <w:rFonts w:ascii="Times New Roman" w:eastAsia="Times New Roman" w:hAnsi="Times New Roman" w:cs="Times New Roman"/>
          <w:sz w:val="28"/>
          <w:szCs w:val="28"/>
          <w:highlight w:val="yellow"/>
          <w:lang w:val="uz-Cyrl-UZ" w:eastAsia="ru-RU"/>
        </w:rPr>
      </w:pPr>
      <w:r>
        <w:rPr>
          <w:rFonts w:ascii="Times New Roman" w:eastAsia="Times New Roman" w:hAnsi="Times New Roman" w:cs="Times New Roman"/>
          <w:sz w:val="28"/>
          <w:szCs w:val="28"/>
          <w:highlight w:val="yellow"/>
          <w:lang w:val="uz-Cyrl-UZ" w:eastAsia="ru-RU"/>
        </w:rPr>
        <w:t xml:space="preserve">4.3. </w:t>
      </w:r>
      <w:r w:rsidR="0048578C">
        <w:rPr>
          <w:rFonts w:ascii="Times New Roman" w:eastAsia="Times New Roman" w:hAnsi="Times New Roman" w:cs="Times New Roman"/>
          <w:sz w:val="28"/>
          <w:szCs w:val="28"/>
          <w:highlight w:val="yellow"/>
          <w:lang w:val="uz-Cyrl-UZ" w:eastAsia="ru-RU"/>
        </w:rPr>
        <w:t>Жамият фаолиятининг 2023 йилдаги асосий ва қўшимча кўрсатгиклари башорати</w:t>
      </w:r>
      <w:r w:rsidRPr="00A263D0">
        <w:rPr>
          <w:rFonts w:ascii="Times New Roman" w:eastAsia="Times New Roman" w:hAnsi="Times New Roman" w:cs="Times New Roman"/>
          <w:sz w:val="28"/>
          <w:szCs w:val="28"/>
          <w:highlight w:val="yellow"/>
          <w:lang w:val="uz-Cyrl-UZ" w:eastAsia="ru-RU"/>
        </w:rPr>
        <w:t>.</w:t>
      </w:r>
      <w:r w:rsidRPr="00A263D0">
        <w:rPr>
          <w:rFonts w:ascii="Times New Roman" w:eastAsia="Times New Roman" w:hAnsi="Times New Roman" w:cs="Times New Roman"/>
          <w:sz w:val="28"/>
          <w:szCs w:val="28"/>
          <w:highlight w:val="yellow"/>
          <w:lang w:val="uz-Cyrl-UZ" w:eastAsia="ru-RU"/>
        </w:rPr>
        <w:tab/>
      </w:r>
      <w:r w:rsidR="00460BDF">
        <w:rPr>
          <w:rFonts w:ascii="Times New Roman" w:eastAsia="Times New Roman" w:hAnsi="Times New Roman" w:cs="Times New Roman"/>
          <w:sz w:val="28"/>
          <w:szCs w:val="28"/>
          <w:highlight w:val="yellow"/>
          <w:lang w:val="uz-Cyrl-UZ" w:eastAsia="ru-RU"/>
        </w:rPr>
        <w:t>22</w:t>
      </w:r>
    </w:p>
    <w:p w:rsidR="0048578C" w:rsidRPr="006A5F8A" w:rsidRDefault="0048578C" w:rsidP="003F483A">
      <w:pPr>
        <w:tabs>
          <w:tab w:val="left" w:leader="dot" w:pos="0"/>
          <w:tab w:val="decimal" w:leader="dot" w:pos="9180"/>
        </w:tabs>
        <w:spacing w:after="0" w:line="20" w:lineRule="atLeast"/>
        <w:ind w:right="709"/>
        <w:jc w:val="both"/>
        <w:rPr>
          <w:rFonts w:ascii="Times New Roman" w:eastAsia="Times New Roman" w:hAnsi="Times New Roman" w:cs="Times New Roman"/>
          <w:b/>
          <w:sz w:val="28"/>
          <w:szCs w:val="28"/>
          <w:highlight w:val="yellow"/>
          <w:lang w:val="uz-Cyrl-UZ" w:eastAsia="ru-RU"/>
        </w:rPr>
      </w:pPr>
      <w:r>
        <w:rPr>
          <w:rFonts w:ascii="Times New Roman" w:eastAsia="Times New Roman" w:hAnsi="Times New Roman" w:cs="Times New Roman"/>
          <w:b/>
          <w:sz w:val="28"/>
          <w:szCs w:val="28"/>
          <w:highlight w:val="yellow"/>
          <w:lang w:val="uz-Cyrl-UZ" w:eastAsia="ru-RU"/>
        </w:rPr>
        <w:t>5</w:t>
      </w:r>
      <w:r w:rsidRPr="006A5F8A">
        <w:rPr>
          <w:rFonts w:ascii="Times New Roman" w:eastAsia="Times New Roman" w:hAnsi="Times New Roman" w:cs="Times New Roman"/>
          <w:b/>
          <w:sz w:val="28"/>
          <w:szCs w:val="28"/>
          <w:highlight w:val="yellow"/>
          <w:lang w:val="uz-Cyrl-UZ" w:eastAsia="ru-RU"/>
        </w:rPr>
        <w:t xml:space="preserve">-бўлим. </w:t>
      </w:r>
      <w:r>
        <w:rPr>
          <w:rFonts w:ascii="Times New Roman" w:eastAsia="Times New Roman" w:hAnsi="Times New Roman" w:cs="Times New Roman"/>
          <w:b/>
          <w:sz w:val="28"/>
          <w:szCs w:val="28"/>
          <w:highlight w:val="yellow"/>
          <w:lang w:val="uz-Cyrl-UZ" w:eastAsia="ru-RU"/>
        </w:rPr>
        <w:t xml:space="preserve">Дивидент тўлови сиёсати </w:t>
      </w:r>
      <w:r w:rsidRPr="006A5F8A">
        <w:rPr>
          <w:rFonts w:ascii="Times New Roman" w:eastAsia="Times New Roman" w:hAnsi="Times New Roman" w:cs="Times New Roman"/>
          <w:b/>
          <w:sz w:val="28"/>
          <w:szCs w:val="28"/>
          <w:highlight w:val="yellow"/>
          <w:lang w:val="uz-Cyrl-UZ" w:eastAsia="ru-RU"/>
        </w:rPr>
        <w:t xml:space="preserve">. </w:t>
      </w:r>
      <w:r w:rsidRPr="006A5F8A">
        <w:rPr>
          <w:rFonts w:ascii="Times New Roman" w:eastAsia="Times New Roman" w:hAnsi="Times New Roman" w:cs="Times New Roman"/>
          <w:b/>
          <w:sz w:val="28"/>
          <w:szCs w:val="28"/>
          <w:highlight w:val="yellow"/>
          <w:lang w:val="uz-Cyrl-UZ" w:eastAsia="ru-RU"/>
        </w:rPr>
        <w:tab/>
        <w:t>..............................................</w:t>
      </w:r>
      <w:r w:rsidR="00460BDF">
        <w:rPr>
          <w:rFonts w:ascii="Times New Roman" w:eastAsia="Times New Roman" w:hAnsi="Times New Roman" w:cs="Times New Roman"/>
          <w:b/>
          <w:sz w:val="28"/>
          <w:szCs w:val="28"/>
          <w:highlight w:val="yellow"/>
          <w:lang w:val="uz-Cyrl-UZ" w:eastAsia="ru-RU"/>
        </w:rPr>
        <w:t>23</w:t>
      </w:r>
    </w:p>
    <w:p w:rsidR="0048578C" w:rsidRDefault="0048578C" w:rsidP="003F483A">
      <w:pPr>
        <w:tabs>
          <w:tab w:val="decimal" w:leader="dot" w:pos="9180"/>
        </w:tabs>
        <w:spacing w:after="0" w:line="20" w:lineRule="atLeast"/>
        <w:ind w:left="284" w:right="709"/>
        <w:jc w:val="both"/>
        <w:rPr>
          <w:rFonts w:ascii="Times New Roman" w:eastAsia="Times New Roman" w:hAnsi="Times New Roman" w:cs="Times New Roman"/>
          <w:sz w:val="28"/>
          <w:szCs w:val="28"/>
          <w:highlight w:val="yellow"/>
          <w:lang w:val="uz-Cyrl-UZ" w:eastAsia="ru-RU"/>
        </w:rPr>
      </w:pPr>
      <w:r>
        <w:rPr>
          <w:rFonts w:ascii="Times New Roman" w:eastAsia="Times New Roman" w:hAnsi="Times New Roman" w:cs="Times New Roman"/>
          <w:sz w:val="28"/>
          <w:szCs w:val="28"/>
          <w:highlight w:val="yellow"/>
          <w:lang w:val="uz-Cyrl-UZ" w:eastAsia="ru-RU"/>
        </w:rPr>
        <w:t xml:space="preserve">5.1. </w:t>
      </w:r>
      <w:r w:rsidRPr="00A263D0">
        <w:rPr>
          <w:rFonts w:ascii="Times New Roman" w:eastAsia="Times New Roman" w:hAnsi="Times New Roman" w:cs="Times New Roman"/>
          <w:sz w:val="28"/>
          <w:szCs w:val="28"/>
          <w:highlight w:val="yellow"/>
          <w:lang w:val="uz-Cyrl-UZ" w:eastAsia="ru-RU"/>
        </w:rPr>
        <w:t xml:space="preserve"> </w:t>
      </w:r>
      <w:r>
        <w:rPr>
          <w:rFonts w:ascii="Times New Roman" w:eastAsia="Times New Roman" w:hAnsi="Times New Roman" w:cs="Times New Roman"/>
          <w:sz w:val="28"/>
          <w:szCs w:val="28"/>
          <w:highlight w:val="yellow"/>
          <w:lang w:val="uz-Cyrl-UZ" w:eastAsia="ru-RU"/>
        </w:rPr>
        <w:t>Дивидент сиёсати бўйича низом</w:t>
      </w:r>
      <w:r w:rsidRPr="00A263D0">
        <w:rPr>
          <w:rFonts w:ascii="Times New Roman" w:eastAsia="Times New Roman" w:hAnsi="Times New Roman" w:cs="Times New Roman"/>
          <w:sz w:val="28"/>
          <w:szCs w:val="28"/>
          <w:highlight w:val="yellow"/>
          <w:lang w:val="uz-Cyrl-UZ" w:eastAsia="ru-RU"/>
        </w:rPr>
        <w:t>.</w:t>
      </w:r>
      <w:r w:rsidRPr="00A263D0">
        <w:rPr>
          <w:rFonts w:ascii="Times New Roman" w:eastAsia="Times New Roman" w:hAnsi="Times New Roman" w:cs="Times New Roman"/>
          <w:sz w:val="28"/>
          <w:szCs w:val="28"/>
          <w:highlight w:val="yellow"/>
          <w:lang w:val="uz-Cyrl-UZ" w:eastAsia="ru-RU"/>
        </w:rPr>
        <w:tab/>
      </w:r>
      <w:r w:rsidR="00460BDF">
        <w:rPr>
          <w:rFonts w:ascii="Times New Roman" w:eastAsia="Times New Roman" w:hAnsi="Times New Roman" w:cs="Times New Roman"/>
          <w:sz w:val="28"/>
          <w:szCs w:val="28"/>
          <w:highlight w:val="yellow"/>
          <w:lang w:val="uz-Cyrl-UZ" w:eastAsia="ru-RU"/>
        </w:rPr>
        <w:t>23</w:t>
      </w:r>
    </w:p>
    <w:p w:rsidR="0048578C" w:rsidRDefault="00F75514" w:rsidP="003F483A">
      <w:pPr>
        <w:tabs>
          <w:tab w:val="decimal" w:leader="dot" w:pos="9180"/>
        </w:tabs>
        <w:spacing w:after="0" w:line="20" w:lineRule="atLeast"/>
        <w:ind w:left="284" w:right="709"/>
        <w:jc w:val="both"/>
        <w:rPr>
          <w:rFonts w:ascii="Times New Roman" w:eastAsia="Times New Roman" w:hAnsi="Times New Roman" w:cs="Times New Roman"/>
          <w:sz w:val="28"/>
          <w:szCs w:val="28"/>
          <w:highlight w:val="yellow"/>
          <w:lang w:val="uz-Cyrl-UZ" w:eastAsia="ru-RU"/>
        </w:rPr>
      </w:pPr>
      <w:r>
        <w:rPr>
          <w:rFonts w:ascii="Times New Roman" w:eastAsia="Times New Roman" w:hAnsi="Times New Roman" w:cs="Times New Roman"/>
          <w:sz w:val="28"/>
          <w:szCs w:val="28"/>
          <w:highlight w:val="yellow"/>
          <w:lang w:val="uz-Cyrl-UZ" w:eastAsia="ru-RU"/>
        </w:rPr>
        <w:t>5</w:t>
      </w:r>
      <w:r w:rsidR="0048578C">
        <w:rPr>
          <w:rFonts w:ascii="Times New Roman" w:eastAsia="Times New Roman" w:hAnsi="Times New Roman" w:cs="Times New Roman"/>
          <w:sz w:val="28"/>
          <w:szCs w:val="28"/>
          <w:highlight w:val="yellow"/>
          <w:lang w:val="uz-Cyrl-UZ" w:eastAsia="ru-RU"/>
        </w:rPr>
        <w:t xml:space="preserve">.2. </w:t>
      </w:r>
      <w:r>
        <w:rPr>
          <w:rFonts w:ascii="Times New Roman" w:eastAsia="Times New Roman" w:hAnsi="Times New Roman" w:cs="Times New Roman"/>
          <w:sz w:val="28"/>
          <w:szCs w:val="28"/>
          <w:highlight w:val="yellow"/>
          <w:lang w:val="uz-Cyrl-UZ" w:eastAsia="ru-RU"/>
        </w:rPr>
        <w:t>Дивидент тўлови тартиби ва муддати</w:t>
      </w:r>
      <w:r w:rsidR="0048578C" w:rsidRPr="00A263D0">
        <w:rPr>
          <w:rFonts w:ascii="Times New Roman" w:eastAsia="Times New Roman" w:hAnsi="Times New Roman" w:cs="Times New Roman"/>
          <w:sz w:val="28"/>
          <w:szCs w:val="28"/>
          <w:highlight w:val="yellow"/>
          <w:lang w:val="uz-Cyrl-UZ" w:eastAsia="ru-RU"/>
        </w:rPr>
        <w:t>.</w:t>
      </w:r>
      <w:r w:rsidR="0048578C" w:rsidRPr="00A263D0">
        <w:rPr>
          <w:rFonts w:ascii="Times New Roman" w:eastAsia="Times New Roman" w:hAnsi="Times New Roman" w:cs="Times New Roman"/>
          <w:sz w:val="28"/>
          <w:szCs w:val="28"/>
          <w:highlight w:val="yellow"/>
          <w:lang w:val="uz-Cyrl-UZ" w:eastAsia="ru-RU"/>
        </w:rPr>
        <w:tab/>
      </w:r>
      <w:r w:rsidR="00460BDF">
        <w:rPr>
          <w:rFonts w:ascii="Times New Roman" w:eastAsia="Times New Roman" w:hAnsi="Times New Roman" w:cs="Times New Roman"/>
          <w:sz w:val="28"/>
          <w:szCs w:val="28"/>
          <w:highlight w:val="yellow"/>
          <w:lang w:val="uz-Cyrl-UZ" w:eastAsia="ru-RU"/>
        </w:rPr>
        <w:t>23</w:t>
      </w:r>
    </w:p>
    <w:p w:rsidR="00460BDF" w:rsidRDefault="00460BDF" w:rsidP="003F483A">
      <w:pPr>
        <w:tabs>
          <w:tab w:val="left" w:leader="dot" w:pos="0"/>
          <w:tab w:val="decimal" w:leader="dot" w:pos="9180"/>
        </w:tabs>
        <w:spacing w:after="0" w:line="20" w:lineRule="atLeast"/>
        <w:ind w:right="709"/>
        <w:jc w:val="both"/>
        <w:rPr>
          <w:rFonts w:ascii="Times New Roman" w:eastAsia="Times New Roman" w:hAnsi="Times New Roman" w:cs="Times New Roman"/>
          <w:b/>
          <w:sz w:val="28"/>
          <w:szCs w:val="28"/>
          <w:highlight w:val="yellow"/>
          <w:lang w:val="uz-Cyrl-UZ" w:eastAsia="ru-RU"/>
        </w:rPr>
      </w:pPr>
      <w:r>
        <w:rPr>
          <w:rFonts w:ascii="Times New Roman" w:eastAsia="Times New Roman" w:hAnsi="Times New Roman" w:cs="Times New Roman"/>
          <w:b/>
          <w:sz w:val="28"/>
          <w:szCs w:val="28"/>
          <w:highlight w:val="yellow"/>
          <w:lang w:val="uz-Cyrl-UZ" w:eastAsia="ru-RU"/>
        </w:rPr>
        <w:t xml:space="preserve">Иловалар: </w:t>
      </w:r>
    </w:p>
    <w:p w:rsidR="00F75514" w:rsidRDefault="00F75514" w:rsidP="003F483A">
      <w:pPr>
        <w:tabs>
          <w:tab w:val="left" w:leader="dot" w:pos="0"/>
          <w:tab w:val="decimal" w:leader="dot" w:pos="9180"/>
        </w:tabs>
        <w:spacing w:after="0" w:line="20" w:lineRule="atLeast"/>
        <w:ind w:right="709"/>
        <w:jc w:val="both"/>
        <w:rPr>
          <w:rFonts w:ascii="Times New Roman" w:eastAsia="Times New Roman" w:hAnsi="Times New Roman" w:cs="Times New Roman"/>
          <w:b/>
          <w:sz w:val="28"/>
          <w:szCs w:val="28"/>
          <w:highlight w:val="yellow"/>
          <w:lang w:val="uz-Cyrl-UZ" w:eastAsia="ru-RU"/>
        </w:rPr>
      </w:pPr>
      <w:r>
        <w:rPr>
          <w:rFonts w:ascii="Times New Roman" w:eastAsia="Times New Roman" w:hAnsi="Times New Roman" w:cs="Times New Roman"/>
          <w:b/>
          <w:sz w:val="28"/>
          <w:szCs w:val="28"/>
          <w:highlight w:val="yellow"/>
          <w:lang w:val="uz-Cyrl-UZ" w:eastAsia="ru-RU"/>
        </w:rPr>
        <w:t>2023 йил учун чораклар бўйича ишлаб чиқариш ҳажми башорати</w:t>
      </w:r>
      <w:r w:rsidRPr="006A5F8A">
        <w:rPr>
          <w:rFonts w:ascii="Times New Roman" w:eastAsia="Times New Roman" w:hAnsi="Times New Roman" w:cs="Times New Roman"/>
          <w:b/>
          <w:sz w:val="28"/>
          <w:szCs w:val="28"/>
          <w:highlight w:val="yellow"/>
          <w:lang w:val="uz-Cyrl-UZ" w:eastAsia="ru-RU"/>
        </w:rPr>
        <w:t>.......</w:t>
      </w:r>
      <w:r w:rsidR="00460BDF">
        <w:rPr>
          <w:rFonts w:ascii="Times New Roman" w:eastAsia="Times New Roman" w:hAnsi="Times New Roman" w:cs="Times New Roman"/>
          <w:b/>
          <w:sz w:val="28"/>
          <w:szCs w:val="28"/>
          <w:highlight w:val="yellow"/>
          <w:lang w:val="uz-Cyrl-UZ" w:eastAsia="ru-RU"/>
        </w:rPr>
        <w:t>24</w:t>
      </w:r>
    </w:p>
    <w:p w:rsidR="00F75514" w:rsidRDefault="00F75514" w:rsidP="003F483A">
      <w:pPr>
        <w:tabs>
          <w:tab w:val="left" w:leader="dot" w:pos="0"/>
          <w:tab w:val="decimal" w:leader="dot" w:pos="9180"/>
        </w:tabs>
        <w:spacing w:after="0" w:line="20" w:lineRule="atLeast"/>
        <w:ind w:right="709"/>
        <w:jc w:val="both"/>
        <w:rPr>
          <w:rFonts w:ascii="Times New Roman" w:eastAsia="Times New Roman" w:hAnsi="Times New Roman" w:cs="Times New Roman"/>
          <w:b/>
          <w:sz w:val="28"/>
          <w:szCs w:val="28"/>
          <w:highlight w:val="yellow"/>
          <w:lang w:val="uz-Cyrl-UZ" w:eastAsia="ru-RU"/>
        </w:rPr>
      </w:pPr>
      <w:r>
        <w:rPr>
          <w:rFonts w:ascii="Times New Roman" w:eastAsia="Times New Roman" w:hAnsi="Times New Roman" w:cs="Times New Roman"/>
          <w:b/>
          <w:sz w:val="28"/>
          <w:szCs w:val="28"/>
          <w:highlight w:val="yellow"/>
          <w:lang w:val="uz-Cyrl-UZ" w:eastAsia="ru-RU"/>
        </w:rPr>
        <w:t xml:space="preserve">2023 йил учун чораклар бўйича сотиш ва тушумлар башорати </w:t>
      </w:r>
      <w:r w:rsidRPr="006A5F8A">
        <w:rPr>
          <w:rFonts w:ascii="Times New Roman" w:eastAsia="Times New Roman" w:hAnsi="Times New Roman" w:cs="Times New Roman"/>
          <w:b/>
          <w:sz w:val="28"/>
          <w:szCs w:val="28"/>
          <w:highlight w:val="yellow"/>
          <w:lang w:val="uz-Cyrl-UZ" w:eastAsia="ru-RU"/>
        </w:rPr>
        <w:t xml:space="preserve">. </w:t>
      </w:r>
      <w:r w:rsidRPr="006A5F8A">
        <w:rPr>
          <w:rFonts w:ascii="Times New Roman" w:eastAsia="Times New Roman" w:hAnsi="Times New Roman" w:cs="Times New Roman"/>
          <w:b/>
          <w:sz w:val="28"/>
          <w:szCs w:val="28"/>
          <w:highlight w:val="yellow"/>
          <w:lang w:val="uz-Cyrl-UZ" w:eastAsia="ru-RU"/>
        </w:rPr>
        <w:tab/>
      </w:r>
      <w:r w:rsidR="00460BDF">
        <w:rPr>
          <w:rFonts w:ascii="Times New Roman" w:eastAsia="Times New Roman" w:hAnsi="Times New Roman" w:cs="Times New Roman"/>
          <w:b/>
          <w:sz w:val="28"/>
          <w:szCs w:val="28"/>
          <w:highlight w:val="yellow"/>
          <w:lang w:val="uz-Cyrl-UZ" w:eastAsia="ru-RU"/>
        </w:rPr>
        <w:t>24</w:t>
      </w:r>
    </w:p>
    <w:p w:rsidR="00F75514" w:rsidRDefault="00F75514" w:rsidP="003F483A">
      <w:pPr>
        <w:tabs>
          <w:tab w:val="left" w:leader="dot" w:pos="0"/>
          <w:tab w:val="decimal" w:leader="dot" w:pos="9180"/>
        </w:tabs>
        <w:spacing w:after="0" w:line="20" w:lineRule="atLeast"/>
        <w:ind w:right="709"/>
        <w:jc w:val="both"/>
        <w:rPr>
          <w:rFonts w:ascii="Times New Roman" w:eastAsia="Times New Roman" w:hAnsi="Times New Roman" w:cs="Times New Roman"/>
          <w:b/>
          <w:sz w:val="28"/>
          <w:szCs w:val="28"/>
          <w:highlight w:val="yellow"/>
          <w:lang w:val="uz-Cyrl-UZ" w:eastAsia="ru-RU"/>
        </w:rPr>
      </w:pPr>
      <w:r>
        <w:rPr>
          <w:rFonts w:ascii="Times New Roman" w:eastAsia="Times New Roman" w:hAnsi="Times New Roman" w:cs="Times New Roman"/>
          <w:b/>
          <w:sz w:val="28"/>
          <w:szCs w:val="28"/>
          <w:highlight w:val="yellow"/>
          <w:lang w:val="uz-Cyrl-UZ" w:eastAsia="ru-RU"/>
        </w:rPr>
        <w:t xml:space="preserve">2023 йил учун чораклар бўйича молиявий натижалар тўғрисидаги ҳисоботнинг башорати </w:t>
      </w:r>
      <w:r w:rsidRPr="006A5F8A">
        <w:rPr>
          <w:rFonts w:ascii="Times New Roman" w:eastAsia="Times New Roman" w:hAnsi="Times New Roman" w:cs="Times New Roman"/>
          <w:b/>
          <w:sz w:val="28"/>
          <w:szCs w:val="28"/>
          <w:highlight w:val="yellow"/>
          <w:lang w:val="uz-Cyrl-UZ" w:eastAsia="ru-RU"/>
        </w:rPr>
        <w:t xml:space="preserve">. </w:t>
      </w:r>
      <w:r w:rsidRPr="006A5F8A">
        <w:rPr>
          <w:rFonts w:ascii="Times New Roman" w:eastAsia="Times New Roman" w:hAnsi="Times New Roman" w:cs="Times New Roman"/>
          <w:b/>
          <w:sz w:val="28"/>
          <w:szCs w:val="28"/>
          <w:highlight w:val="yellow"/>
          <w:lang w:val="uz-Cyrl-UZ" w:eastAsia="ru-RU"/>
        </w:rPr>
        <w:tab/>
        <w:t>..............................................</w:t>
      </w:r>
      <w:r w:rsidR="00460BDF">
        <w:rPr>
          <w:rFonts w:ascii="Times New Roman" w:eastAsia="Times New Roman" w:hAnsi="Times New Roman" w:cs="Times New Roman"/>
          <w:b/>
          <w:sz w:val="28"/>
          <w:szCs w:val="28"/>
          <w:highlight w:val="yellow"/>
          <w:lang w:val="uz-Cyrl-UZ" w:eastAsia="ru-RU"/>
        </w:rPr>
        <w:t>25</w:t>
      </w:r>
    </w:p>
    <w:p w:rsidR="00F75514" w:rsidRDefault="00F75514" w:rsidP="003F483A">
      <w:pPr>
        <w:tabs>
          <w:tab w:val="left" w:leader="dot" w:pos="0"/>
          <w:tab w:val="decimal" w:leader="dot" w:pos="9180"/>
        </w:tabs>
        <w:spacing w:after="0" w:line="20" w:lineRule="atLeast"/>
        <w:ind w:right="709"/>
        <w:jc w:val="both"/>
        <w:rPr>
          <w:rFonts w:ascii="Times New Roman" w:eastAsia="Times New Roman" w:hAnsi="Times New Roman" w:cs="Times New Roman"/>
          <w:b/>
          <w:sz w:val="28"/>
          <w:szCs w:val="28"/>
          <w:highlight w:val="yellow"/>
          <w:lang w:val="uz-Cyrl-UZ" w:eastAsia="ru-RU"/>
        </w:rPr>
      </w:pPr>
      <w:r>
        <w:rPr>
          <w:rFonts w:ascii="Times New Roman" w:eastAsia="Times New Roman" w:hAnsi="Times New Roman" w:cs="Times New Roman"/>
          <w:b/>
          <w:sz w:val="28"/>
          <w:szCs w:val="28"/>
          <w:highlight w:val="yellow"/>
          <w:lang w:val="uz-Cyrl-UZ" w:eastAsia="ru-RU"/>
        </w:rPr>
        <w:t>2020-2023 йиллардаги молиявий натижалар  тўғрисидаги ҳисобот кўрсатгиклари</w:t>
      </w:r>
      <w:r w:rsidRPr="006A5F8A">
        <w:rPr>
          <w:rFonts w:ascii="Times New Roman" w:eastAsia="Times New Roman" w:hAnsi="Times New Roman" w:cs="Times New Roman"/>
          <w:b/>
          <w:sz w:val="28"/>
          <w:szCs w:val="28"/>
          <w:highlight w:val="yellow"/>
          <w:lang w:val="uz-Cyrl-UZ" w:eastAsia="ru-RU"/>
        </w:rPr>
        <w:t xml:space="preserve">. </w:t>
      </w:r>
      <w:r w:rsidRPr="006A5F8A">
        <w:rPr>
          <w:rFonts w:ascii="Times New Roman" w:eastAsia="Times New Roman" w:hAnsi="Times New Roman" w:cs="Times New Roman"/>
          <w:b/>
          <w:sz w:val="28"/>
          <w:szCs w:val="28"/>
          <w:highlight w:val="yellow"/>
          <w:lang w:val="uz-Cyrl-UZ" w:eastAsia="ru-RU"/>
        </w:rPr>
        <w:tab/>
        <w:t>..............................................</w:t>
      </w:r>
      <w:r w:rsidR="00460BDF">
        <w:rPr>
          <w:rFonts w:ascii="Times New Roman" w:eastAsia="Times New Roman" w:hAnsi="Times New Roman" w:cs="Times New Roman"/>
          <w:b/>
          <w:sz w:val="28"/>
          <w:szCs w:val="28"/>
          <w:highlight w:val="yellow"/>
          <w:lang w:val="uz-Cyrl-UZ" w:eastAsia="ru-RU"/>
        </w:rPr>
        <w:t>25</w:t>
      </w:r>
    </w:p>
    <w:p w:rsidR="00974316" w:rsidRPr="006A5F8A" w:rsidRDefault="00974316" w:rsidP="003F483A">
      <w:pPr>
        <w:tabs>
          <w:tab w:val="left" w:leader="dot" w:pos="0"/>
          <w:tab w:val="decimal" w:leader="dot" w:pos="9180"/>
        </w:tabs>
        <w:spacing w:after="0" w:line="20" w:lineRule="atLeast"/>
        <w:ind w:right="709"/>
        <w:jc w:val="both"/>
        <w:rPr>
          <w:rFonts w:ascii="Times New Roman" w:eastAsia="Times New Roman" w:hAnsi="Times New Roman" w:cs="Times New Roman"/>
          <w:b/>
          <w:sz w:val="28"/>
          <w:szCs w:val="28"/>
          <w:highlight w:val="yellow"/>
          <w:lang w:val="uz-Cyrl-UZ" w:eastAsia="ru-RU"/>
        </w:rPr>
      </w:pPr>
      <w:r>
        <w:rPr>
          <w:rFonts w:ascii="Times New Roman" w:eastAsia="Times New Roman" w:hAnsi="Times New Roman" w:cs="Times New Roman"/>
          <w:b/>
          <w:sz w:val="28"/>
          <w:szCs w:val="28"/>
          <w:highlight w:val="yellow"/>
          <w:lang w:val="uz-Cyrl-UZ" w:eastAsia="ru-RU"/>
        </w:rPr>
        <w:t xml:space="preserve">Оқтошдон АЖнинг 2023 йил учун белгиланган СМК </w:t>
      </w:r>
      <w:r w:rsidR="00460BDF">
        <w:rPr>
          <w:rFonts w:ascii="Times New Roman" w:eastAsia="Times New Roman" w:hAnsi="Times New Roman" w:cs="Times New Roman"/>
          <w:b/>
          <w:sz w:val="28"/>
          <w:szCs w:val="28"/>
          <w:highlight w:val="yellow"/>
          <w:lang w:val="uz-Cyrl-UZ" w:eastAsia="ru-RU"/>
        </w:rPr>
        <w:t>тўғрисида</w:t>
      </w:r>
      <w:r>
        <w:rPr>
          <w:rFonts w:ascii="Times New Roman" w:eastAsia="Times New Roman" w:hAnsi="Times New Roman" w:cs="Times New Roman"/>
          <w:b/>
          <w:sz w:val="28"/>
          <w:szCs w:val="28"/>
          <w:highlight w:val="yellow"/>
          <w:lang w:val="uz-Cyrl-UZ" w:eastAsia="ru-RU"/>
        </w:rPr>
        <w:t xml:space="preserve"> </w:t>
      </w:r>
      <w:r w:rsidRPr="006A5F8A">
        <w:rPr>
          <w:rFonts w:ascii="Times New Roman" w:eastAsia="Times New Roman" w:hAnsi="Times New Roman" w:cs="Times New Roman"/>
          <w:b/>
          <w:sz w:val="28"/>
          <w:szCs w:val="28"/>
          <w:highlight w:val="yellow"/>
          <w:lang w:val="uz-Cyrl-UZ" w:eastAsia="ru-RU"/>
        </w:rPr>
        <w:t xml:space="preserve">. </w:t>
      </w:r>
      <w:r w:rsidRPr="006A5F8A">
        <w:rPr>
          <w:rFonts w:ascii="Times New Roman" w:eastAsia="Times New Roman" w:hAnsi="Times New Roman" w:cs="Times New Roman"/>
          <w:b/>
          <w:sz w:val="28"/>
          <w:szCs w:val="28"/>
          <w:highlight w:val="yellow"/>
          <w:lang w:val="uz-Cyrl-UZ" w:eastAsia="ru-RU"/>
        </w:rPr>
        <w:tab/>
      </w:r>
      <w:r w:rsidR="00460BDF">
        <w:rPr>
          <w:rFonts w:ascii="Times New Roman" w:eastAsia="Times New Roman" w:hAnsi="Times New Roman" w:cs="Times New Roman"/>
          <w:b/>
          <w:sz w:val="28"/>
          <w:szCs w:val="28"/>
          <w:highlight w:val="yellow"/>
          <w:lang w:val="uz-Cyrl-UZ" w:eastAsia="ru-RU"/>
        </w:rPr>
        <w:t>26</w:t>
      </w:r>
    </w:p>
    <w:p w:rsidR="00F75514" w:rsidRDefault="00460BDF" w:rsidP="003F483A">
      <w:pPr>
        <w:tabs>
          <w:tab w:val="left" w:leader="dot" w:pos="0"/>
          <w:tab w:val="decimal" w:leader="dot" w:pos="9180"/>
        </w:tabs>
        <w:spacing w:after="0" w:line="20" w:lineRule="atLeast"/>
        <w:ind w:right="709"/>
        <w:jc w:val="both"/>
        <w:rPr>
          <w:rFonts w:ascii="Times New Roman" w:eastAsia="Times New Roman" w:hAnsi="Times New Roman" w:cs="Times New Roman"/>
          <w:b/>
          <w:sz w:val="28"/>
          <w:szCs w:val="28"/>
          <w:highlight w:val="yellow"/>
          <w:lang w:val="uz-Cyrl-UZ" w:eastAsia="ru-RU"/>
        </w:rPr>
      </w:pPr>
      <w:r>
        <w:rPr>
          <w:rFonts w:ascii="Times New Roman" w:eastAsia="Times New Roman" w:hAnsi="Times New Roman" w:cs="Times New Roman"/>
          <w:b/>
          <w:sz w:val="28"/>
          <w:szCs w:val="28"/>
          <w:highlight w:val="yellow"/>
          <w:lang w:val="uz-Cyrl-UZ" w:eastAsia="ru-RU"/>
        </w:rPr>
        <w:t xml:space="preserve">СМКнинг баҳолаш мезонлари </w:t>
      </w:r>
      <w:r w:rsidRPr="006A5F8A">
        <w:rPr>
          <w:rFonts w:ascii="Times New Roman" w:eastAsia="Times New Roman" w:hAnsi="Times New Roman" w:cs="Times New Roman"/>
          <w:b/>
          <w:sz w:val="28"/>
          <w:szCs w:val="28"/>
          <w:highlight w:val="yellow"/>
          <w:lang w:val="uz-Cyrl-UZ" w:eastAsia="ru-RU"/>
        </w:rPr>
        <w:t xml:space="preserve">. </w:t>
      </w:r>
      <w:r w:rsidRPr="006A5F8A">
        <w:rPr>
          <w:rFonts w:ascii="Times New Roman" w:eastAsia="Times New Roman" w:hAnsi="Times New Roman" w:cs="Times New Roman"/>
          <w:b/>
          <w:sz w:val="28"/>
          <w:szCs w:val="28"/>
          <w:highlight w:val="yellow"/>
          <w:lang w:val="uz-Cyrl-UZ" w:eastAsia="ru-RU"/>
        </w:rPr>
        <w:tab/>
      </w:r>
      <w:r>
        <w:rPr>
          <w:rFonts w:ascii="Times New Roman" w:eastAsia="Times New Roman" w:hAnsi="Times New Roman" w:cs="Times New Roman"/>
          <w:b/>
          <w:sz w:val="28"/>
          <w:szCs w:val="28"/>
          <w:highlight w:val="yellow"/>
          <w:lang w:val="uz-Cyrl-UZ" w:eastAsia="ru-RU"/>
        </w:rPr>
        <w:t>28</w:t>
      </w:r>
    </w:p>
    <w:p w:rsidR="00460BDF" w:rsidRDefault="00460BDF" w:rsidP="003F483A">
      <w:pPr>
        <w:tabs>
          <w:tab w:val="left" w:leader="dot" w:pos="0"/>
          <w:tab w:val="decimal" w:leader="dot" w:pos="9180"/>
        </w:tabs>
        <w:spacing w:after="0" w:line="20" w:lineRule="atLeast"/>
        <w:ind w:right="709"/>
        <w:jc w:val="both"/>
        <w:rPr>
          <w:rFonts w:ascii="Times New Roman" w:eastAsia="Times New Roman" w:hAnsi="Times New Roman" w:cs="Times New Roman"/>
          <w:b/>
          <w:sz w:val="28"/>
          <w:szCs w:val="28"/>
          <w:highlight w:val="yellow"/>
          <w:lang w:val="uz-Cyrl-UZ" w:eastAsia="ru-RU"/>
        </w:rPr>
      </w:pPr>
      <w:r>
        <w:rPr>
          <w:rFonts w:ascii="Times New Roman" w:eastAsia="Times New Roman" w:hAnsi="Times New Roman" w:cs="Times New Roman"/>
          <w:b/>
          <w:sz w:val="28"/>
          <w:szCs w:val="28"/>
          <w:highlight w:val="yellow"/>
          <w:lang w:val="uz-Cyrl-UZ" w:eastAsia="ru-RU"/>
        </w:rPr>
        <w:t>Оқтошдон АЖнинг 2023 йил учун белгиланган СМК режаси</w:t>
      </w:r>
      <w:r w:rsidRPr="006A5F8A">
        <w:rPr>
          <w:rFonts w:ascii="Times New Roman" w:eastAsia="Times New Roman" w:hAnsi="Times New Roman" w:cs="Times New Roman"/>
          <w:b/>
          <w:sz w:val="28"/>
          <w:szCs w:val="28"/>
          <w:highlight w:val="yellow"/>
          <w:lang w:val="uz-Cyrl-UZ" w:eastAsia="ru-RU"/>
        </w:rPr>
        <w:t xml:space="preserve">. </w:t>
      </w:r>
      <w:r w:rsidRPr="006A5F8A">
        <w:rPr>
          <w:rFonts w:ascii="Times New Roman" w:eastAsia="Times New Roman" w:hAnsi="Times New Roman" w:cs="Times New Roman"/>
          <w:b/>
          <w:sz w:val="28"/>
          <w:szCs w:val="28"/>
          <w:highlight w:val="yellow"/>
          <w:lang w:val="uz-Cyrl-UZ" w:eastAsia="ru-RU"/>
        </w:rPr>
        <w:tab/>
      </w:r>
      <w:r>
        <w:rPr>
          <w:rFonts w:ascii="Times New Roman" w:eastAsia="Times New Roman" w:hAnsi="Times New Roman" w:cs="Times New Roman"/>
          <w:b/>
          <w:sz w:val="28"/>
          <w:szCs w:val="28"/>
          <w:highlight w:val="yellow"/>
          <w:lang w:val="uz-Cyrl-UZ" w:eastAsia="ru-RU"/>
        </w:rPr>
        <w:t>29</w:t>
      </w:r>
    </w:p>
    <w:p w:rsidR="00460BDF" w:rsidRPr="006A5F8A" w:rsidRDefault="00460BDF" w:rsidP="003F483A">
      <w:pPr>
        <w:tabs>
          <w:tab w:val="left" w:leader="dot" w:pos="0"/>
          <w:tab w:val="decimal" w:leader="dot" w:pos="9180"/>
        </w:tabs>
        <w:spacing w:after="0" w:line="20" w:lineRule="atLeast"/>
        <w:ind w:right="709"/>
        <w:jc w:val="both"/>
        <w:rPr>
          <w:rFonts w:ascii="Times New Roman" w:eastAsia="Times New Roman" w:hAnsi="Times New Roman" w:cs="Times New Roman"/>
          <w:b/>
          <w:sz w:val="28"/>
          <w:szCs w:val="28"/>
          <w:highlight w:val="yellow"/>
          <w:lang w:val="uz-Cyrl-UZ" w:eastAsia="ru-RU"/>
        </w:rPr>
      </w:pPr>
      <w:r>
        <w:rPr>
          <w:rFonts w:ascii="Times New Roman" w:eastAsia="Times New Roman" w:hAnsi="Times New Roman" w:cs="Times New Roman"/>
          <w:b/>
          <w:sz w:val="28"/>
          <w:szCs w:val="28"/>
          <w:highlight w:val="yellow"/>
          <w:lang w:val="uz-Cyrl-UZ" w:eastAsia="ru-RU"/>
        </w:rPr>
        <w:t>Хулоса</w:t>
      </w:r>
      <w:r w:rsidRPr="006A5F8A">
        <w:rPr>
          <w:rFonts w:ascii="Times New Roman" w:eastAsia="Times New Roman" w:hAnsi="Times New Roman" w:cs="Times New Roman"/>
          <w:b/>
          <w:sz w:val="28"/>
          <w:szCs w:val="28"/>
          <w:highlight w:val="yellow"/>
          <w:lang w:val="uz-Cyrl-UZ" w:eastAsia="ru-RU"/>
        </w:rPr>
        <w:t xml:space="preserve">. </w:t>
      </w:r>
      <w:r w:rsidRPr="006A5F8A">
        <w:rPr>
          <w:rFonts w:ascii="Times New Roman" w:eastAsia="Times New Roman" w:hAnsi="Times New Roman" w:cs="Times New Roman"/>
          <w:b/>
          <w:sz w:val="28"/>
          <w:szCs w:val="28"/>
          <w:highlight w:val="yellow"/>
          <w:lang w:val="uz-Cyrl-UZ" w:eastAsia="ru-RU"/>
        </w:rPr>
        <w:tab/>
      </w:r>
      <w:r>
        <w:rPr>
          <w:rFonts w:ascii="Times New Roman" w:eastAsia="Times New Roman" w:hAnsi="Times New Roman" w:cs="Times New Roman"/>
          <w:b/>
          <w:sz w:val="28"/>
          <w:szCs w:val="28"/>
          <w:highlight w:val="yellow"/>
          <w:lang w:val="uz-Cyrl-UZ" w:eastAsia="ru-RU"/>
        </w:rPr>
        <w:t>29</w:t>
      </w:r>
    </w:p>
    <w:p w:rsidR="003F483A" w:rsidRDefault="003F483A" w:rsidP="003F483A">
      <w:pPr>
        <w:spacing w:after="0" w:line="20" w:lineRule="atLeast"/>
        <w:jc w:val="center"/>
        <w:rPr>
          <w:rFonts w:ascii="Times New Roman" w:eastAsia="Times New Roman" w:hAnsi="Times New Roman" w:cs="Times New Roman"/>
          <w:i/>
          <w:sz w:val="28"/>
          <w:szCs w:val="28"/>
          <w:lang w:val="uz-Cyrl-UZ" w:eastAsia="ru-RU"/>
        </w:rPr>
      </w:pPr>
    </w:p>
    <w:p w:rsidR="003F483A" w:rsidRDefault="003F483A" w:rsidP="003F483A">
      <w:pPr>
        <w:spacing w:after="0" w:line="20" w:lineRule="atLeast"/>
        <w:jc w:val="center"/>
        <w:rPr>
          <w:rFonts w:ascii="Times New Roman" w:eastAsia="Times New Roman" w:hAnsi="Times New Roman" w:cs="Times New Roman"/>
          <w:i/>
          <w:sz w:val="28"/>
          <w:szCs w:val="28"/>
          <w:lang w:val="uz-Cyrl-UZ" w:eastAsia="ru-RU"/>
        </w:rPr>
      </w:pPr>
    </w:p>
    <w:p w:rsidR="00974316" w:rsidRPr="00A221BF" w:rsidRDefault="007946B2" w:rsidP="003F483A">
      <w:pPr>
        <w:spacing w:after="0" w:line="20" w:lineRule="atLeast"/>
        <w:jc w:val="center"/>
        <w:rPr>
          <w:rFonts w:ascii="Times New Roman" w:eastAsia="Times New Roman" w:hAnsi="Times New Roman" w:cs="Times New Roman"/>
          <w:i/>
          <w:sz w:val="28"/>
          <w:szCs w:val="28"/>
          <w:lang w:val="uz-Cyrl-UZ" w:eastAsia="ru-RU"/>
        </w:rPr>
      </w:pPr>
      <w:r>
        <w:rPr>
          <w:rFonts w:ascii="Times New Roman" w:eastAsia="Times New Roman" w:hAnsi="Times New Roman" w:cs="Times New Roman"/>
          <w:i/>
          <w:sz w:val="28"/>
          <w:szCs w:val="28"/>
          <w:lang w:val="uz-Cyrl-UZ" w:eastAsia="ru-RU"/>
        </w:rPr>
        <w:t>2</w:t>
      </w:r>
      <w:r w:rsidR="00974316" w:rsidRPr="00A221BF">
        <w:rPr>
          <w:rFonts w:ascii="Times New Roman" w:eastAsia="Times New Roman" w:hAnsi="Times New Roman" w:cs="Times New Roman"/>
          <w:i/>
          <w:sz w:val="28"/>
          <w:szCs w:val="28"/>
          <w:lang w:val="uz-Cyrl-UZ" w:eastAsia="ru-RU"/>
        </w:rPr>
        <w:br w:type="page"/>
      </w:r>
    </w:p>
    <w:p w:rsidR="00B34598" w:rsidRPr="008A27B5" w:rsidRDefault="00B34598" w:rsidP="008D2E13">
      <w:pPr>
        <w:spacing w:before="120" w:after="120" w:line="288" w:lineRule="auto"/>
        <w:jc w:val="center"/>
        <w:rPr>
          <w:rFonts w:ascii="Times New Roman" w:eastAsia="Times New Roman" w:hAnsi="Times New Roman" w:cs="Times New Roman"/>
          <w:b/>
          <w:sz w:val="28"/>
          <w:szCs w:val="28"/>
          <w:lang w:val="uz-Cyrl-UZ" w:eastAsia="ru-RU"/>
        </w:rPr>
      </w:pPr>
      <w:r w:rsidRPr="008A27B5">
        <w:rPr>
          <w:rFonts w:ascii="Times New Roman" w:eastAsia="Times New Roman" w:hAnsi="Times New Roman" w:cs="Times New Roman"/>
          <w:b/>
          <w:sz w:val="28"/>
          <w:szCs w:val="28"/>
          <w:lang w:val="uz-Cyrl-UZ" w:eastAsia="ru-RU"/>
        </w:rPr>
        <w:lastRenderedPageBreak/>
        <w:t>1-</w:t>
      </w:r>
      <w:r w:rsidR="003A28D3" w:rsidRPr="008A27B5">
        <w:rPr>
          <w:rFonts w:ascii="Times New Roman" w:eastAsia="Times New Roman" w:hAnsi="Times New Roman" w:cs="Times New Roman"/>
          <w:b/>
          <w:sz w:val="28"/>
          <w:szCs w:val="28"/>
          <w:lang w:val="uz-Cyrl-UZ" w:eastAsia="ru-RU"/>
        </w:rPr>
        <w:t>БЎЛИМ</w:t>
      </w:r>
      <w:r w:rsidRPr="008A27B5">
        <w:rPr>
          <w:rFonts w:ascii="Times New Roman" w:eastAsia="Times New Roman" w:hAnsi="Times New Roman" w:cs="Times New Roman"/>
          <w:b/>
          <w:sz w:val="28"/>
          <w:szCs w:val="28"/>
          <w:lang w:val="uz-Cyrl-UZ" w:eastAsia="ru-RU"/>
        </w:rPr>
        <w:t xml:space="preserve">. </w:t>
      </w:r>
      <w:r w:rsidR="003A28D3" w:rsidRPr="008A27B5">
        <w:rPr>
          <w:rFonts w:ascii="Times New Roman" w:eastAsia="Times New Roman" w:hAnsi="Times New Roman" w:cs="Times New Roman"/>
          <w:b/>
          <w:sz w:val="28"/>
          <w:szCs w:val="28"/>
          <w:lang w:val="uz-Cyrl-UZ" w:eastAsia="ru-RU"/>
        </w:rPr>
        <w:t>ЖАМИЯТ ҲАҚИДА УМУМИЙ МАЪЛУМОТ</w:t>
      </w:r>
    </w:p>
    <w:p w:rsidR="00B34598" w:rsidRPr="008A27B5" w:rsidRDefault="00B34598" w:rsidP="008D2E13">
      <w:pPr>
        <w:tabs>
          <w:tab w:val="decimal" w:leader="dot" w:pos="9180"/>
        </w:tabs>
        <w:spacing w:before="120" w:after="120" w:line="240" w:lineRule="auto"/>
        <w:jc w:val="center"/>
        <w:rPr>
          <w:rFonts w:ascii="Times New Roman" w:eastAsia="Times New Roman" w:hAnsi="Times New Roman" w:cs="Times New Roman"/>
          <w:b/>
          <w:sz w:val="28"/>
          <w:szCs w:val="28"/>
          <w:lang w:val="uz-Cyrl-UZ" w:eastAsia="ru-RU"/>
        </w:rPr>
      </w:pPr>
      <w:r w:rsidRPr="008A27B5">
        <w:rPr>
          <w:rFonts w:ascii="Times New Roman" w:eastAsia="Times New Roman" w:hAnsi="Times New Roman" w:cs="Times New Roman"/>
          <w:b/>
          <w:sz w:val="28"/>
          <w:szCs w:val="28"/>
          <w:lang w:val="uz-Cyrl-UZ" w:eastAsia="ru-RU"/>
        </w:rPr>
        <w:t>1.1.</w:t>
      </w:r>
      <w:r w:rsidR="008D2E13">
        <w:rPr>
          <w:rFonts w:ascii="Times New Roman" w:eastAsia="Times New Roman" w:hAnsi="Times New Roman" w:cs="Times New Roman"/>
          <w:b/>
          <w:sz w:val="28"/>
          <w:szCs w:val="28"/>
          <w:lang w:val="uz-Cyrl-UZ" w:eastAsia="ru-RU"/>
        </w:rPr>
        <w:t xml:space="preserve"> </w:t>
      </w:r>
      <w:r w:rsidRPr="008A27B5">
        <w:rPr>
          <w:rFonts w:ascii="Times New Roman" w:eastAsia="Times New Roman" w:hAnsi="Times New Roman" w:cs="Times New Roman"/>
          <w:b/>
          <w:sz w:val="28"/>
          <w:szCs w:val="28"/>
          <w:lang w:val="uz-Cyrl-UZ" w:eastAsia="ru-RU"/>
        </w:rPr>
        <w:t xml:space="preserve"> Жамиятнинг </w:t>
      </w:r>
      <w:r w:rsidR="008D2E13">
        <w:rPr>
          <w:rFonts w:ascii="Times New Roman" w:eastAsia="Times New Roman" w:hAnsi="Times New Roman" w:cs="Times New Roman"/>
          <w:b/>
          <w:sz w:val="28"/>
          <w:szCs w:val="28"/>
          <w:lang w:val="uz-Cyrl-UZ" w:eastAsia="ru-RU"/>
        </w:rPr>
        <w:t xml:space="preserve"> </w:t>
      </w:r>
      <w:r w:rsidRPr="008A27B5">
        <w:rPr>
          <w:rFonts w:ascii="Times New Roman" w:eastAsia="Times New Roman" w:hAnsi="Times New Roman" w:cs="Times New Roman"/>
          <w:b/>
          <w:sz w:val="28"/>
          <w:szCs w:val="28"/>
          <w:lang w:val="uz-Cyrl-UZ" w:eastAsia="ru-RU"/>
        </w:rPr>
        <w:t xml:space="preserve">асосий </w:t>
      </w:r>
      <w:r w:rsidR="008D2E13">
        <w:rPr>
          <w:rFonts w:ascii="Times New Roman" w:eastAsia="Times New Roman" w:hAnsi="Times New Roman" w:cs="Times New Roman"/>
          <w:b/>
          <w:sz w:val="28"/>
          <w:szCs w:val="28"/>
          <w:lang w:val="uz-Cyrl-UZ" w:eastAsia="ru-RU"/>
        </w:rPr>
        <w:t xml:space="preserve"> </w:t>
      </w:r>
      <w:r w:rsidRPr="008A27B5">
        <w:rPr>
          <w:rFonts w:ascii="Times New Roman" w:eastAsia="Times New Roman" w:hAnsi="Times New Roman" w:cs="Times New Roman"/>
          <w:b/>
          <w:sz w:val="28"/>
          <w:szCs w:val="28"/>
          <w:lang w:val="uz-Cyrl-UZ" w:eastAsia="ru-RU"/>
        </w:rPr>
        <w:t xml:space="preserve">фаолият </w:t>
      </w:r>
      <w:r w:rsidR="008D2E13">
        <w:rPr>
          <w:rFonts w:ascii="Times New Roman" w:eastAsia="Times New Roman" w:hAnsi="Times New Roman" w:cs="Times New Roman"/>
          <w:b/>
          <w:sz w:val="28"/>
          <w:szCs w:val="28"/>
          <w:lang w:val="uz-Cyrl-UZ" w:eastAsia="ru-RU"/>
        </w:rPr>
        <w:t xml:space="preserve"> </w:t>
      </w:r>
      <w:r w:rsidRPr="008A27B5">
        <w:rPr>
          <w:rFonts w:ascii="Times New Roman" w:eastAsia="Times New Roman" w:hAnsi="Times New Roman" w:cs="Times New Roman"/>
          <w:b/>
          <w:sz w:val="28"/>
          <w:szCs w:val="28"/>
          <w:lang w:val="uz-Cyrl-UZ" w:eastAsia="ru-RU"/>
        </w:rPr>
        <w:t>турлари</w:t>
      </w:r>
    </w:p>
    <w:p w:rsidR="00167040" w:rsidRPr="008A27B5" w:rsidRDefault="00167040" w:rsidP="00484477">
      <w:pPr>
        <w:spacing w:after="0" w:line="240" w:lineRule="auto"/>
        <w:ind w:right="709" w:firstLine="708"/>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Акциядорлик жамиятининг умумхўжалик фаолиятини бошқариш учун ишлаб чиқиладиган бизнес-режанинг асосий мақсади жорий йил корхона фаолиятини таҳлил қилиш  ва ишлаб чиқариш қувват</w:t>
      </w:r>
      <w:r w:rsidR="00263DCD">
        <w:rPr>
          <w:rFonts w:ascii="Times New Roman" w:hAnsi="Times New Roman" w:cs="Times New Roman"/>
          <w:sz w:val="28"/>
          <w:szCs w:val="28"/>
          <w:lang w:val="uz-Cyrl-UZ"/>
        </w:rPr>
        <w:t>\</w:t>
      </w:r>
      <w:r w:rsidRPr="008A27B5">
        <w:rPr>
          <w:rFonts w:ascii="Times New Roman" w:hAnsi="Times New Roman" w:cs="Times New Roman"/>
          <w:sz w:val="28"/>
          <w:szCs w:val="28"/>
          <w:lang w:val="uz-Cyrl-UZ"/>
        </w:rPr>
        <w:t xml:space="preserve">ларидан самарали фойдаланиш ҳамда маҳсулот ишлаб чиқаришни ривожлантириш тадбирларини тайёрлашдан иборат. Қолаверса, ишлаб чиқариладиган маҳсулотлар ун, омихта ем  ва уруғлик ғалла тайёрлашда эришиладиган натижа якунлари миқдорини олдиндан кўра билиш ва кутилаётган соф фойдани корхона фаолиятини ривожлантириш  ҳамда акциядорлар билан тақсимлаб олиш муҳим ўрин касб этади. </w:t>
      </w:r>
    </w:p>
    <w:p w:rsidR="00167040" w:rsidRPr="008A27B5" w:rsidRDefault="00167040" w:rsidP="00484477">
      <w:pPr>
        <w:spacing w:after="0" w:line="240" w:lineRule="auto"/>
        <w:ind w:right="709" w:firstLine="708"/>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«Оқтош дон» Акциядорлик жамияти 1989 йилда ташкил этилиб, «Оқтошдонмаҳсулотлари» корхонаси деб юритилган. Биринчи бўлиб, суткасига 300 тонна бўғдойни қайта ишлайдиган тегирмон цехи ва 1992 йилда суткасига 630 тонна омихта ем ишлаб чиқарадиган иккинчи цехи ишга туширилди. 1995 йил 4 апрелда Ўзбекистон Республикаси Давлат мулкини бошқариш ва тадбиркорликни қўллаб-қувватлаш қўмитаси Самарқанд вилояти бошқармасининг №101 К-ПО буйриғига асосан «Оқтошдонмаҳсулотлари» корхонаси акциядорлик жамиятига айлантирилиб, «Оқтош дон» очиқ турдаги акциядорлик жамияти (ОТАЖ) деб юритила бошлади. 2004 йил 6 август куни Вазирлар Маҳкамасининг № 376 сонли қарорига асосан, «Каттақўрғондон» Акциядорлик жамияти «Оқтош дон» Акциядорлик жамияти филиали қилиб бирлаштирилди. Корхона филиали Каттақурғон шаҳар Устабоев кўчаси 1-уйда жойлашган. Корхонанинг суткасига 150 тонна уруғлик ғалла тайёрлайдиган Зирабулоқ уруғчилик цехи 1999 йилда, суткасига 160 тонна  уруғлик ғалла тайёрлайдиган Иштихон уруғчилик цехи 2011 йилда ишга туширилди.</w:t>
      </w:r>
    </w:p>
    <w:p w:rsidR="00167040" w:rsidRPr="008A27B5" w:rsidRDefault="00167040" w:rsidP="00484477">
      <w:pPr>
        <w:spacing w:after="0" w:line="240" w:lineRule="auto"/>
        <w:ind w:right="709" w:firstLine="708"/>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2006 йил 28 ноябрда «Уздонмаҳсулот» Акциядорлик Компаниясининг (АК) № 53-сонли буйруғига асосан «Оқтош дон» АЖ га қарашли омихта ем ишлаб чиқариш цехининг бир суткалик қуввати 291 тонна, Каттақўрғон филиал омихта ем цехи қуввати 30 тонна қилиб белгиланди.</w:t>
      </w:r>
    </w:p>
    <w:p w:rsidR="00167040" w:rsidRPr="008A27B5" w:rsidRDefault="00167040" w:rsidP="00484477">
      <w:pPr>
        <w:spacing w:after="0" w:line="240" w:lineRule="auto"/>
        <w:ind w:right="709" w:firstLine="708"/>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2014 йилда суткасига 200 тонна бўғдойни қайта ишлаб, 3 та навли олий, биринчи ва иккинчи навли  ун ишлаб чиқарадиган иккинчи тегирмон ишга туширилди.</w:t>
      </w:r>
    </w:p>
    <w:p w:rsidR="00167040" w:rsidRPr="008A27B5" w:rsidRDefault="00167040" w:rsidP="00484477">
      <w:pPr>
        <w:spacing w:after="0" w:line="240" w:lineRule="auto"/>
        <w:ind w:right="709"/>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 xml:space="preserve">     «Оқтош дон» Акциядорлик Жамияти ва  филиалли ишлаб чиқариш цехларининг суткалик ишлаб чиқариш қуввати қуйидагича;</w:t>
      </w:r>
    </w:p>
    <w:p w:rsidR="00484477" w:rsidRDefault="00484477" w:rsidP="00484477">
      <w:pPr>
        <w:spacing w:after="0" w:line="240" w:lineRule="auto"/>
        <w:ind w:right="709" w:firstLine="567"/>
        <w:jc w:val="both"/>
        <w:rPr>
          <w:rFonts w:ascii="Times New Roman" w:hAnsi="Times New Roman" w:cs="Times New Roman"/>
          <w:sz w:val="28"/>
          <w:szCs w:val="28"/>
          <w:lang w:val="uz-Cyrl-UZ"/>
        </w:rPr>
      </w:pPr>
    </w:p>
    <w:p w:rsidR="00167040" w:rsidRPr="00484477" w:rsidRDefault="00484477" w:rsidP="00484477">
      <w:pPr>
        <w:spacing w:after="0" w:line="240" w:lineRule="auto"/>
        <w:ind w:right="709" w:firstLine="567"/>
        <w:jc w:val="both"/>
        <w:rPr>
          <w:rFonts w:ascii="Times New Roman" w:hAnsi="Times New Roman" w:cs="Times New Roman"/>
          <w:b/>
          <w:i/>
          <w:sz w:val="28"/>
          <w:szCs w:val="28"/>
          <w:lang w:val="uz-Cyrl-UZ"/>
        </w:rPr>
      </w:pPr>
      <w:r w:rsidRPr="00484477">
        <w:rPr>
          <w:rFonts w:ascii="Times New Roman" w:hAnsi="Times New Roman" w:cs="Times New Roman"/>
          <w:b/>
          <w:i/>
          <w:sz w:val="28"/>
          <w:szCs w:val="28"/>
          <w:lang w:val="uz-Cyrl-UZ"/>
        </w:rPr>
        <w:t xml:space="preserve">— </w:t>
      </w:r>
      <w:r w:rsidR="00167040" w:rsidRPr="00484477">
        <w:rPr>
          <w:rFonts w:ascii="Times New Roman" w:hAnsi="Times New Roman" w:cs="Times New Roman"/>
          <w:b/>
          <w:i/>
          <w:sz w:val="28"/>
          <w:szCs w:val="28"/>
          <w:lang w:val="uz-Cyrl-UZ"/>
        </w:rPr>
        <w:t xml:space="preserve">«Оқтошдон» АЖ              </w:t>
      </w:r>
    </w:p>
    <w:p w:rsidR="00167040" w:rsidRPr="008A27B5" w:rsidRDefault="00167040" w:rsidP="00484477">
      <w:pPr>
        <w:spacing w:after="0" w:line="240" w:lineRule="auto"/>
        <w:ind w:right="709" w:firstLine="567"/>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Тегирмон - 2     200 т/сутка бўғдой</w:t>
      </w:r>
    </w:p>
    <w:p w:rsidR="00167040" w:rsidRPr="008A27B5" w:rsidRDefault="00167040" w:rsidP="00484477">
      <w:pPr>
        <w:spacing w:after="0" w:line="240" w:lineRule="auto"/>
        <w:ind w:right="709" w:firstLine="567"/>
        <w:jc w:val="both"/>
        <w:rPr>
          <w:rFonts w:ascii="Times New Roman" w:hAnsi="Times New Roman" w:cs="Times New Roman"/>
          <w:sz w:val="28"/>
          <w:szCs w:val="28"/>
        </w:rPr>
      </w:pPr>
      <w:r w:rsidRPr="008A27B5">
        <w:rPr>
          <w:rFonts w:ascii="Times New Roman" w:hAnsi="Times New Roman" w:cs="Times New Roman"/>
          <w:sz w:val="28"/>
          <w:szCs w:val="28"/>
        </w:rPr>
        <w:t>Омихта ем       291</w:t>
      </w:r>
      <w:r w:rsidR="006D24E1">
        <w:rPr>
          <w:rFonts w:ascii="Times New Roman" w:hAnsi="Times New Roman" w:cs="Times New Roman"/>
          <w:sz w:val="28"/>
          <w:szCs w:val="28"/>
          <w:lang w:val="uz-Cyrl-UZ"/>
        </w:rPr>
        <w:t xml:space="preserve"> </w:t>
      </w:r>
      <w:r w:rsidRPr="008A27B5">
        <w:rPr>
          <w:rFonts w:ascii="Times New Roman" w:hAnsi="Times New Roman" w:cs="Times New Roman"/>
          <w:sz w:val="28"/>
          <w:szCs w:val="28"/>
        </w:rPr>
        <w:t xml:space="preserve">т/сутка ем     </w:t>
      </w:r>
    </w:p>
    <w:p w:rsidR="00484477" w:rsidRDefault="00484477" w:rsidP="00484477">
      <w:pPr>
        <w:spacing w:after="0" w:line="240" w:lineRule="auto"/>
        <w:ind w:right="709" w:firstLine="567"/>
        <w:jc w:val="both"/>
        <w:rPr>
          <w:rFonts w:ascii="Times New Roman" w:hAnsi="Times New Roman" w:cs="Times New Roman"/>
          <w:sz w:val="28"/>
          <w:szCs w:val="28"/>
          <w:lang w:val="uz-Cyrl-UZ"/>
        </w:rPr>
      </w:pPr>
    </w:p>
    <w:p w:rsidR="00167040" w:rsidRPr="00484477" w:rsidRDefault="00484477" w:rsidP="00484477">
      <w:pPr>
        <w:spacing w:after="0" w:line="240" w:lineRule="auto"/>
        <w:ind w:right="709" w:firstLine="567"/>
        <w:jc w:val="both"/>
        <w:rPr>
          <w:rFonts w:ascii="Times New Roman" w:hAnsi="Times New Roman" w:cs="Times New Roman"/>
          <w:b/>
          <w:i/>
          <w:sz w:val="28"/>
          <w:szCs w:val="28"/>
        </w:rPr>
      </w:pPr>
      <w:r w:rsidRPr="00484477">
        <w:rPr>
          <w:rFonts w:ascii="Times New Roman" w:hAnsi="Times New Roman" w:cs="Times New Roman"/>
          <w:b/>
          <w:i/>
          <w:sz w:val="28"/>
          <w:szCs w:val="28"/>
          <w:lang w:val="uz-Cyrl-UZ"/>
        </w:rPr>
        <w:t xml:space="preserve">— </w:t>
      </w:r>
      <w:r w:rsidR="00167040" w:rsidRPr="00484477">
        <w:rPr>
          <w:rFonts w:ascii="Times New Roman" w:hAnsi="Times New Roman" w:cs="Times New Roman"/>
          <w:b/>
          <w:i/>
          <w:sz w:val="28"/>
          <w:szCs w:val="28"/>
        </w:rPr>
        <w:t xml:space="preserve">«Каттақўрғон» филиал   </w:t>
      </w:r>
    </w:p>
    <w:p w:rsidR="00167040" w:rsidRPr="008A27B5" w:rsidRDefault="00167040" w:rsidP="00484477">
      <w:pPr>
        <w:spacing w:after="0" w:line="240" w:lineRule="auto"/>
        <w:ind w:right="709" w:firstLine="567"/>
        <w:jc w:val="both"/>
        <w:rPr>
          <w:rFonts w:ascii="Times New Roman" w:hAnsi="Times New Roman" w:cs="Times New Roman"/>
          <w:sz w:val="28"/>
          <w:szCs w:val="28"/>
        </w:rPr>
      </w:pPr>
      <w:r w:rsidRPr="008A27B5">
        <w:rPr>
          <w:rFonts w:ascii="Times New Roman" w:hAnsi="Times New Roman" w:cs="Times New Roman"/>
          <w:sz w:val="28"/>
          <w:szCs w:val="28"/>
        </w:rPr>
        <w:t>Тегирмон         150</w:t>
      </w:r>
      <w:r w:rsidR="006D24E1">
        <w:rPr>
          <w:rFonts w:ascii="Times New Roman" w:hAnsi="Times New Roman" w:cs="Times New Roman"/>
          <w:sz w:val="28"/>
          <w:szCs w:val="28"/>
          <w:lang w:val="uz-Cyrl-UZ"/>
        </w:rPr>
        <w:t xml:space="preserve"> </w:t>
      </w:r>
      <w:r w:rsidRPr="008A27B5">
        <w:rPr>
          <w:rFonts w:ascii="Times New Roman" w:hAnsi="Times New Roman" w:cs="Times New Roman"/>
          <w:sz w:val="28"/>
          <w:szCs w:val="28"/>
        </w:rPr>
        <w:t>т/сутка бўғдой</w:t>
      </w:r>
    </w:p>
    <w:p w:rsidR="00167040" w:rsidRPr="008A27B5" w:rsidRDefault="00167040" w:rsidP="00484477">
      <w:pPr>
        <w:spacing w:after="0" w:line="240" w:lineRule="auto"/>
        <w:ind w:right="709" w:firstLine="567"/>
        <w:jc w:val="both"/>
        <w:rPr>
          <w:rFonts w:ascii="Times New Roman" w:hAnsi="Times New Roman" w:cs="Times New Roman"/>
          <w:sz w:val="28"/>
          <w:szCs w:val="28"/>
        </w:rPr>
      </w:pPr>
      <w:r w:rsidRPr="008A27B5">
        <w:rPr>
          <w:rFonts w:ascii="Times New Roman" w:hAnsi="Times New Roman" w:cs="Times New Roman"/>
          <w:sz w:val="28"/>
          <w:szCs w:val="28"/>
        </w:rPr>
        <w:t xml:space="preserve">Омихта ем цехи    </w:t>
      </w:r>
      <w:r w:rsidR="00484477">
        <w:rPr>
          <w:rFonts w:ascii="Times New Roman" w:hAnsi="Times New Roman" w:cs="Times New Roman"/>
          <w:sz w:val="28"/>
          <w:szCs w:val="28"/>
          <w:lang w:val="uz-Cyrl-UZ"/>
        </w:rPr>
        <w:t>30</w:t>
      </w:r>
      <w:r w:rsidRPr="008A27B5">
        <w:rPr>
          <w:rFonts w:ascii="Times New Roman" w:hAnsi="Times New Roman" w:cs="Times New Roman"/>
          <w:sz w:val="28"/>
          <w:szCs w:val="28"/>
        </w:rPr>
        <w:t xml:space="preserve"> т/сутка ем</w:t>
      </w:r>
    </w:p>
    <w:p w:rsidR="00A221BF" w:rsidRDefault="007946B2" w:rsidP="00A221BF">
      <w:pPr>
        <w:spacing w:after="0" w:line="240" w:lineRule="auto"/>
        <w:ind w:right="709" w:firstLine="567"/>
        <w:jc w:val="center"/>
        <w:rPr>
          <w:rFonts w:ascii="Times New Roman" w:eastAsia="Times New Roman" w:hAnsi="Times New Roman" w:cs="Times New Roman"/>
          <w:i/>
          <w:sz w:val="28"/>
          <w:szCs w:val="28"/>
          <w:lang w:val="uz-Cyrl-UZ" w:eastAsia="ru-RU"/>
        </w:rPr>
      </w:pPr>
      <w:r>
        <w:rPr>
          <w:rFonts w:ascii="Times New Roman" w:eastAsia="Times New Roman" w:hAnsi="Times New Roman" w:cs="Times New Roman"/>
          <w:i/>
          <w:sz w:val="28"/>
          <w:szCs w:val="28"/>
          <w:lang w:val="uz-Cyrl-UZ" w:eastAsia="ru-RU"/>
        </w:rPr>
        <w:t>3</w:t>
      </w:r>
    </w:p>
    <w:p w:rsidR="00167040" w:rsidRPr="00A221BF" w:rsidRDefault="00167040" w:rsidP="00484477">
      <w:pPr>
        <w:spacing w:after="0" w:line="240" w:lineRule="auto"/>
        <w:ind w:right="709" w:firstLine="708"/>
        <w:jc w:val="both"/>
        <w:rPr>
          <w:rFonts w:ascii="Times New Roman" w:hAnsi="Times New Roman" w:cs="Times New Roman"/>
          <w:sz w:val="28"/>
          <w:szCs w:val="28"/>
          <w:lang w:val="uz-Cyrl-UZ"/>
        </w:rPr>
      </w:pPr>
      <w:r w:rsidRPr="00A221BF">
        <w:rPr>
          <w:rFonts w:ascii="Times New Roman" w:hAnsi="Times New Roman" w:cs="Times New Roman"/>
          <w:sz w:val="28"/>
          <w:szCs w:val="28"/>
          <w:lang w:val="uz-Cyrl-UZ"/>
        </w:rPr>
        <w:lastRenderedPageBreak/>
        <w:t xml:space="preserve">Самарканд </w:t>
      </w:r>
      <w:r w:rsidRPr="008A27B5">
        <w:rPr>
          <w:rFonts w:ascii="Times New Roman" w:hAnsi="Times New Roman" w:cs="Times New Roman"/>
          <w:sz w:val="28"/>
          <w:szCs w:val="28"/>
          <w:lang w:val="uz-Cyrl-UZ"/>
        </w:rPr>
        <w:t xml:space="preserve"> </w:t>
      </w:r>
      <w:r w:rsidRPr="00A221BF">
        <w:rPr>
          <w:rFonts w:ascii="Times New Roman" w:hAnsi="Times New Roman" w:cs="Times New Roman"/>
          <w:sz w:val="28"/>
          <w:szCs w:val="28"/>
          <w:lang w:val="uz-Cyrl-UZ"/>
        </w:rPr>
        <w:t xml:space="preserve">вилояти  Нарпай, Пахтачи, Иштихон, Каттақўрғон  ва  </w:t>
      </w:r>
      <w:r w:rsidRPr="008A27B5">
        <w:rPr>
          <w:rFonts w:ascii="Times New Roman" w:hAnsi="Times New Roman" w:cs="Times New Roman"/>
          <w:sz w:val="28"/>
          <w:szCs w:val="28"/>
          <w:lang w:val="uz-Cyrl-UZ"/>
        </w:rPr>
        <w:t>Қў</w:t>
      </w:r>
      <w:r w:rsidRPr="00A221BF">
        <w:rPr>
          <w:rFonts w:ascii="Times New Roman" w:hAnsi="Times New Roman" w:cs="Times New Roman"/>
          <w:sz w:val="28"/>
          <w:szCs w:val="28"/>
          <w:lang w:val="uz-Cyrl-UZ"/>
        </w:rPr>
        <w:t xml:space="preserve">шрабод туманлари фермерларини ғалласини </w:t>
      </w:r>
      <w:r w:rsidRPr="008A27B5">
        <w:rPr>
          <w:rFonts w:ascii="Times New Roman" w:hAnsi="Times New Roman" w:cs="Times New Roman"/>
          <w:sz w:val="28"/>
          <w:szCs w:val="28"/>
          <w:lang w:val="uz-Cyrl-UZ"/>
        </w:rPr>
        <w:t>қабул</w:t>
      </w:r>
      <w:r w:rsidRPr="00A221BF">
        <w:rPr>
          <w:rFonts w:ascii="Times New Roman" w:hAnsi="Times New Roman" w:cs="Times New Roman"/>
          <w:sz w:val="28"/>
          <w:szCs w:val="28"/>
          <w:lang w:val="uz-Cyrl-UZ"/>
        </w:rPr>
        <w:t xml:space="preserve"> қилиб олиш учун жамиятга қарашли  Иттифо</w:t>
      </w:r>
      <w:r w:rsidRPr="008A27B5">
        <w:rPr>
          <w:rFonts w:ascii="Times New Roman" w:hAnsi="Times New Roman" w:cs="Times New Roman"/>
          <w:sz w:val="28"/>
          <w:szCs w:val="28"/>
          <w:lang w:val="uz-Cyrl-UZ"/>
        </w:rPr>
        <w:t>қ</w:t>
      </w:r>
      <w:r w:rsidRPr="00A221BF">
        <w:rPr>
          <w:rFonts w:ascii="Times New Roman" w:hAnsi="Times New Roman" w:cs="Times New Roman"/>
          <w:sz w:val="28"/>
          <w:szCs w:val="28"/>
          <w:lang w:val="uz-Cyrl-UZ"/>
        </w:rPr>
        <w:t xml:space="preserve"> ДҚҚМ , Иштихон ДҚҚМ, Кадан ДҚҚМ , ва  </w:t>
      </w:r>
      <w:r w:rsidRPr="008A27B5">
        <w:rPr>
          <w:rFonts w:ascii="Times New Roman" w:hAnsi="Times New Roman" w:cs="Times New Roman"/>
          <w:sz w:val="28"/>
          <w:szCs w:val="28"/>
          <w:lang w:val="uz-Cyrl-UZ"/>
        </w:rPr>
        <w:t>Қў</w:t>
      </w:r>
      <w:r w:rsidRPr="00A221BF">
        <w:rPr>
          <w:rFonts w:ascii="Times New Roman" w:hAnsi="Times New Roman" w:cs="Times New Roman"/>
          <w:sz w:val="28"/>
          <w:szCs w:val="28"/>
          <w:lang w:val="uz-Cyrl-UZ"/>
        </w:rPr>
        <w:t xml:space="preserve">шрабод  ДҚҚМлари мавжуд. </w:t>
      </w:r>
    </w:p>
    <w:p w:rsidR="00167040" w:rsidRPr="00853C0F" w:rsidRDefault="00167040" w:rsidP="00484477">
      <w:pPr>
        <w:spacing w:after="0" w:line="240" w:lineRule="auto"/>
        <w:ind w:right="709" w:firstLine="708"/>
        <w:jc w:val="both"/>
        <w:rPr>
          <w:rFonts w:ascii="Times New Roman" w:hAnsi="Times New Roman" w:cs="Times New Roman"/>
          <w:sz w:val="28"/>
          <w:szCs w:val="28"/>
          <w:lang w:val="uz-Cyrl-UZ"/>
        </w:rPr>
      </w:pPr>
      <w:r w:rsidRPr="00853C0F">
        <w:rPr>
          <w:rFonts w:ascii="Times New Roman" w:hAnsi="Times New Roman" w:cs="Times New Roman"/>
          <w:sz w:val="28"/>
          <w:szCs w:val="28"/>
          <w:lang w:val="uz-Cyrl-UZ"/>
        </w:rPr>
        <w:t xml:space="preserve">«Оқтош дон» А.Ж ва унинг Каттақўрғон филиалига </w:t>
      </w:r>
      <w:r w:rsidR="00484477">
        <w:rPr>
          <w:rFonts w:ascii="Times New Roman" w:hAnsi="Times New Roman" w:cs="Times New Roman"/>
          <w:sz w:val="28"/>
          <w:szCs w:val="28"/>
          <w:lang w:val="uz-Cyrl-UZ"/>
        </w:rPr>
        <w:t xml:space="preserve">4 та туман ғалла кластерларидан шартнома асосида </w:t>
      </w:r>
      <w:r w:rsidRPr="00853C0F">
        <w:rPr>
          <w:rFonts w:ascii="Times New Roman" w:hAnsi="Times New Roman" w:cs="Times New Roman"/>
          <w:sz w:val="28"/>
          <w:szCs w:val="28"/>
          <w:lang w:val="uz-Cyrl-UZ"/>
        </w:rPr>
        <w:t xml:space="preserve">ғалла қабул   қилинади. </w:t>
      </w:r>
    </w:p>
    <w:p w:rsidR="00167040" w:rsidRPr="00853C0F" w:rsidRDefault="00167040" w:rsidP="00484477">
      <w:pPr>
        <w:spacing w:after="0" w:line="240" w:lineRule="auto"/>
        <w:ind w:right="709" w:firstLine="708"/>
        <w:jc w:val="both"/>
        <w:rPr>
          <w:rFonts w:ascii="Times New Roman" w:hAnsi="Times New Roman" w:cs="Times New Roman"/>
          <w:sz w:val="28"/>
          <w:szCs w:val="28"/>
          <w:lang w:val="uz-Cyrl-UZ"/>
        </w:rPr>
      </w:pPr>
      <w:r w:rsidRPr="00853C0F">
        <w:rPr>
          <w:rFonts w:ascii="Times New Roman" w:hAnsi="Times New Roman" w:cs="Times New Roman"/>
          <w:sz w:val="28"/>
          <w:szCs w:val="28"/>
          <w:lang w:val="uz-Cyrl-UZ"/>
        </w:rPr>
        <w:t xml:space="preserve">Акциядорлик жамиятимизнинг қабул </w:t>
      </w:r>
      <w:r w:rsidRPr="008A27B5">
        <w:rPr>
          <w:rFonts w:ascii="Times New Roman" w:hAnsi="Times New Roman" w:cs="Times New Roman"/>
          <w:sz w:val="28"/>
          <w:szCs w:val="28"/>
          <w:lang w:val="uz-Cyrl-UZ"/>
        </w:rPr>
        <w:t>қ</w:t>
      </w:r>
      <w:r w:rsidRPr="00853C0F">
        <w:rPr>
          <w:rFonts w:ascii="Times New Roman" w:hAnsi="Times New Roman" w:cs="Times New Roman"/>
          <w:sz w:val="28"/>
          <w:szCs w:val="28"/>
          <w:lang w:val="uz-Cyrl-UZ"/>
        </w:rPr>
        <w:t xml:space="preserve">илинган Низомида </w:t>
      </w:r>
      <w:r w:rsidRPr="008A27B5">
        <w:rPr>
          <w:rFonts w:ascii="Times New Roman" w:hAnsi="Times New Roman" w:cs="Times New Roman"/>
          <w:sz w:val="28"/>
          <w:szCs w:val="28"/>
          <w:lang w:val="uz-Cyrl-UZ"/>
        </w:rPr>
        <w:t>қ</w:t>
      </w:r>
      <w:r w:rsidRPr="00853C0F">
        <w:rPr>
          <w:rFonts w:ascii="Times New Roman" w:hAnsi="Times New Roman" w:cs="Times New Roman"/>
          <w:sz w:val="28"/>
          <w:szCs w:val="28"/>
          <w:lang w:val="uz-Cyrl-UZ"/>
        </w:rPr>
        <w:t>уйидаги фаолиятлар билан шу</w:t>
      </w:r>
      <w:r w:rsidRPr="008A27B5">
        <w:rPr>
          <w:rFonts w:ascii="Times New Roman" w:hAnsi="Times New Roman" w:cs="Times New Roman"/>
          <w:sz w:val="28"/>
          <w:szCs w:val="28"/>
          <w:lang w:val="uz-Cyrl-UZ"/>
        </w:rPr>
        <w:t>ғ</w:t>
      </w:r>
      <w:r w:rsidRPr="00853C0F">
        <w:rPr>
          <w:rFonts w:ascii="Times New Roman" w:hAnsi="Times New Roman" w:cs="Times New Roman"/>
          <w:sz w:val="28"/>
          <w:szCs w:val="28"/>
          <w:lang w:val="uz-Cyrl-UZ"/>
        </w:rPr>
        <w:t xml:space="preserve">улланиши </w:t>
      </w:r>
      <w:r w:rsidRPr="008A27B5">
        <w:rPr>
          <w:rFonts w:ascii="Times New Roman" w:hAnsi="Times New Roman" w:cs="Times New Roman"/>
          <w:sz w:val="28"/>
          <w:szCs w:val="28"/>
          <w:lang w:val="uz-Cyrl-UZ"/>
        </w:rPr>
        <w:t>қ</w:t>
      </w:r>
      <w:r w:rsidRPr="00853C0F">
        <w:rPr>
          <w:rFonts w:ascii="Times New Roman" w:hAnsi="Times New Roman" w:cs="Times New Roman"/>
          <w:sz w:val="28"/>
          <w:szCs w:val="28"/>
          <w:lang w:val="uz-Cyrl-UZ"/>
        </w:rPr>
        <w:t xml:space="preserve">айд этилган: </w:t>
      </w:r>
    </w:p>
    <w:p w:rsidR="00167040" w:rsidRPr="00853C0F" w:rsidRDefault="00167040" w:rsidP="00484477">
      <w:pPr>
        <w:spacing w:after="0" w:line="240" w:lineRule="auto"/>
        <w:ind w:right="709" w:firstLine="708"/>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w:t>
      </w:r>
      <w:r w:rsidRPr="00853C0F">
        <w:rPr>
          <w:rFonts w:ascii="Times New Roman" w:hAnsi="Times New Roman" w:cs="Times New Roman"/>
          <w:sz w:val="28"/>
          <w:szCs w:val="28"/>
          <w:lang w:val="uz-Cyrl-UZ"/>
        </w:rPr>
        <w:t xml:space="preserve">     Олий, I , II  навли ун , кепак  ва  омихта </w:t>
      </w:r>
      <w:r w:rsidRPr="008A27B5">
        <w:rPr>
          <w:rFonts w:ascii="Times New Roman" w:hAnsi="Times New Roman" w:cs="Times New Roman"/>
          <w:sz w:val="28"/>
          <w:szCs w:val="28"/>
          <w:lang w:val="uz-Cyrl-UZ"/>
        </w:rPr>
        <w:t xml:space="preserve"> </w:t>
      </w:r>
      <w:r w:rsidRPr="00853C0F">
        <w:rPr>
          <w:rFonts w:ascii="Times New Roman" w:hAnsi="Times New Roman" w:cs="Times New Roman"/>
          <w:sz w:val="28"/>
          <w:szCs w:val="28"/>
          <w:lang w:val="uz-Cyrl-UZ"/>
        </w:rPr>
        <w:t>ем  маҳсулотлари  ишлаб чиқариш;</w:t>
      </w:r>
    </w:p>
    <w:p w:rsidR="00167040" w:rsidRPr="008A27B5" w:rsidRDefault="00167040" w:rsidP="00484477">
      <w:pPr>
        <w:spacing w:after="0" w:line="240" w:lineRule="auto"/>
        <w:ind w:right="709" w:firstLine="708"/>
        <w:jc w:val="both"/>
        <w:rPr>
          <w:rFonts w:ascii="Times New Roman" w:hAnsi="Times New Roman" w:cs="Times New Roman"/>
          <w:sz w:val="28"/>
          <w:szCs w:val="28"/>
        </w:rPr>
      </w:pPr>
      <w:r w:rsidRPr="008A27B5">
        <w:rPr>
          <w:rFonts w:ascii="Times New Roman" w:hAnsi="Times New Roman" w:cs="Times New Roman"/>
          <w:sz w:val="28"/>
          <w:szCs w:val="28"/>
          <w:lang w:val="uz-Cyrl-UZ"/>
        </w:rPr>
        <w:t>—</w:t>
      </w:r>
      <w:r w:rsidRPr="008A27B5">
        <w:rPr>
          <w:rFonts w:ascii="Times New Roman" w:hAnsi="Times New Roman" w:cs="Times New Roman"/>
          <w:sz w:val="28"/>
          <w:szCs w:val="28"/>
        </w:rPr>
        <w:t xml:space="preserve">     улгуржи ва чакана савдо фаолияти билан шу</w:t>
      </w:r>
      <w:r w:rsidRPr="008A27B5">
        <w:rPr>
          <w:rFonts w:ascii="Times New Roman" w:hAnsi="Times New Roman" w:cs="Times New Roman"/>
          <w:sz w:val="28"/>
          <w:szCs w:val="28"/>
          <w:lang w:val="uz-Cyrl-UZ"/>
        </w:rPr>
        <w:t>ғ</w:t>
      </w:r>
      <w:r w:rsidRPr="008A27B5">
        <w:rPr>
          <w:rFonts w:ascii="Times New Roman" w:hAnsi="Times New Roman" w:cs="Times New Roman"/>
          <w:sz w:val="28"/>
          <w:szCs w:val="28"/>
        </w:rPr>
        <w:t>уланиш;</w:t>
      </w:r>
    </w:p>
    <w:p w:rsidR="00167040" w:rsidRPr="008A27B5" w:rsidRDefault="00167040" w:rsidP="00484477">
      <w:pPr>
        <w:spacing w:after="0" w:line="240" w:lineRule="auto"/>
        <w:ind w:right="709" w:firstLine="708"/>
        <w:jc w:val="both"/>
        <w:rPr>
          <w:rFonts w:ascii="Times New Roman" w:hAnsi="Times New Roman" w:cs="Times New Roman"/>
          <w:sz w:val="28"/>
          <w:szCs w:val="28"/>
        </w:rPr>
      </w:pPr>
      <w:r w:rsidRPr="008A27B5">
        <w:rPr>
          <w:rFonts w:ascii="Times New Roman" w:hAnsi="Times New Roman" w:cs="Times New Roman"/>
          <w:sz w:val="28"/>
          <w:szCs w:val="28"/>
          <w:lang w:val="uz-Cyrl-UZ"/>
        </w:rPr>
        <w:t>—</w:t>
      </w:r>
      <w:r w:rsidRPr="008A27B5">
        <w:rPr>
          <w:rFonts w:ascii="Times New Roman" w:hAnsi="Times New Roman" w:cs="Times New Roman"/>
          <w:sz w:val="28"/>
          <w:szCs w:val="28"/>
        </w:rPr>
        <w:t xml:space="preserve">    таш</w:t>
      </w:r>
      <w:r w:rsidRPr="008A27B5">
        <w:rPr>
          <w:rFonts w:ascii="Times New Roman" w:hAnsi="Times New Roman" w:cs="Times New Roman"/>
          <w:sz w:val="28"/>
          <w:szCs w:val="28"/>
          <w:lang w:val="uz-Cyrl-UZ"/>
        </w:rPr>
        <w:t>қ</w:t>
      </w:r>
      <w:r w:rsidRPr="008A27B5">
        <w:rPr>
          <w:rFonts w:ascii="Times New Roman" w:hAnsi="Times New Roman" w:cs="Times New Roman"/>
          <w:sz w:val="28"/>
          <w:szCs w:val="28"/>
        </w:rPr>
        <w:t>и и</w:t>
      </w:r>
      <w:r w:rsidRPr="008A27B5">
        <w:rPr>
          <w:rFonts w:ascii="Times New Roman" w:hAnsi="Times New Roman" w:cs="Times New Roman"/>
          <w:sz w:val="28"/>
          <w:szCs w:val="28"/>
          <w:lang w:val="uz-Cyrl-UZ"/>
        </w:rPr>
        <w:t>қ</w:t>
      </w:r>
      <w:r w:rsidRPr="008A27B5">
        <w:rPr>
          <w:rFonts w:ascii="Times New Roman" w:hAnsi="Times New Roman" w:cs="Times New Roman"/>
          <w:sz w:val="28"/>
          <w:szCs w:val="28"/>
        </w:rPr>
        <w:t>тисодий ало</w:t>
      </w:r>
      <w:r w:rsidRPr="008A27B5">
        <w:rPr>
          <w:rFonts w:ascii="Times New Roman" w:hAnsi="Times New Roman" w:cs="Times New Roman"/>
          <w:sz w:val="28"/>
          <w:szCs w:val="28"/>
          <w:lang w:val="uz-Cyrl-UZ"/>
        </w:rPr>
        <w:t>қ</w:t>
      </w:r>
      <w:r w:rsidRPr="008A27B5">
        <w:rPr>
          <w:rFonts w:ascii="Times New Roman" w:hAnsi="Times New Roman" w:cs="Times New Roman"/>
          <w:sz w:val="28"/>
          <w:szCs w:val="28"/>
        </w:rPr>
        <w:t xml:space="preserve">аларни амалга ошириш учун </w:t>
      </w:r>
      <w:r w:rsidRPr="008A27B5">
        <w:rPr>
          <w:rFonts w:ascii="Times New Roman" w:hAnsi="Times New Roman" w:cs="Times New Roman"/>
          <w:sz w:val="28"/>
          <w:szCs w:val="28"/>
          <w:lang w:val="uz-Cyrl-UZ"/>
        </w:rPr>
        <w:t>ў</w:t>
      </w:r>
      <w:r w:rsidRPr="008A27B5">
        <w:rPr>
          <w:rFonts w:ascii="Times New Roman" w:hAnsi="Times New Roman" w:cs="Times New Roman"/>
          <w:sz w:val="28"/>
          <w:szCs w:val="28"/>
        </w:rPr>
        <w:t>з маҳсулотини экспорт қилиш ва четдан инвестциялар киритиш;</w:t>
      </w:r>
    </w:p>
    <w:p w:rsidR="00167040" w:rsidRPr="008A27B5" w:rsidRDefault="00167040" w:rsidP="00484477">
      <w:pPr>
        <w:spacing w:after="0" w:line="240" w:lineRule="auto"/>
        <w:ind w:right="709" w:firstLine="708"/>
        <w:jc w:val="both"/>
        <w:rPr>
          <w:rFonts w:ascii="Times New Roman" w:hAnsi="Times New Roman" w:cs="Times New Roman"/>
          <w:sz w:val="28"/>
          <w:szCs w:val="28"/>
        </w:rPr>
      </w:pPr>
      <w:r w:rsidRPr="008A27B5">
        <w:rPr>
          <w:rFonts w:ascii="Times New Roman" w:hAnsi="Times New Roman" w:cs="Times New Roman"/>
          <w:sz w:val="28"/>
          <w:szCs w:val="28"/>
          <w:lang w:val="uz-Cyrl-UZ"/>
        </w:rPr>
        <w:t>—</w:t>
      </w:r>
      <w:r w:rsidRPr="008A27B5">
        <w:rPr>
          <w:rFonts w:ascii="Times New Roman" w:hAnsi="Times New Roman" w:cs="Times New Roman"/>
          <w:sz w:val="28"/>
          <w:szCs w:val="28"/>
        </w:rPr>
        <w:t xml:space="preserve">    а</w:t>
      </w:r>
      <w:r w:rsidRPr="008A27B5">
        <w:rPr>
          <w:rFonts w:ascii="Times New Roman" w:hAnsi="Times New Roman" w:cs="Times New Roman"/>
          <w:sz w:val="28"/>
          <w:szCs w:val="28"/>
          <w:lang w:val="uz-Cyrl-UZ"/>
        </w:rPr>
        <w:t>ҳ</w:t>
      </w:r>
      <w:r w:rsidRPr="008A27B5">
        <w:rPr>
          <w:rFonts w:ascii="Times New Roman" w:hAnsi="Times New Roman" w:cs="Times New Roman"/>
          <w:sz w:val="28"/>
          <w:szCs w:val="28"/>
        </w:rPr>
        <w:t>оли ва ташкилотларга пулли хизмат кўрсатиш;</w:t>
      </w:r>
    </w:p>
    <w:p w:rsidR="00167040" w:rsidRPr="008A27B5" w:rsidRDefault="00167040" w:rsidP="00484477">
      <w:pPr>
        <w:spacing w:after="0" w:line="240" w:lineRule="auto"/>
        <w:ind w:right="709" w:firstLine="708"/>
        <w:jc w:val="both"/>
        <w:rPr>
          <w:rFonts w:ascii="Times New Roman" w:hAnsi="Times New Roman" w:cs="Times New Roman"/>
          <w:sz w:val="28"/>
          <w:szCs w:val="28"/>
        </w:rPr>
      </w:pPr>
      <w:r w:rsidRPr="008A27B5">
        <w:rPr>
          <w:rFonts w:ascii="Times New Roman" w:hAnsi="Times New Roman" w:cs="Times New Roman"/>
          <w:sz w:val="28"/>
          <w:szCs w:val="28"/>
          <w:lang w:val="uz-Cyrl-UZ"/>
        </w:rPr>
        <w:t xml:space="preserve">—  </w:t>
      </w:r>
      <w:r w:rsidRPr="008A27B5">
        <w:rPr>
          <w:rFonts w:ascii="Times New Roman" w:hAnsi="Times New Roman" w:cs="Times New Roman"/>
          <w:sz w:val="28"/>
          <w:szCs w:val="28"/>
        </w:rPr>
        <w:t>қишлоқ х</w:t>
      </w:r>
      <w:r w:rsidRPr="008A27B5">
        <w:rPr>
          <w:rFonts w:ascii="Times New Roman" w:hAnsi="Times New Roman" w:cs="Times New Roman"/>
          <w:sz w:val="28"/>
          <w:szCs w:val="28"/>
          <w:lang w:val="uz-Cyrl-UZ"/>
        </w:rPr>
        <w:t>ўж</w:t>
      </w:r>
      <w:r w:rsidRPr="008A27B5">
        <w:rPr>
          <w:rFonts w:ascii="Times New Roman" w:hAnsi="Times New Roman" w:cs="Times New Roman"/>
          <w:sz w:val="28"/>
          <w:szCs w:val="28"/>
        </w:rPr>
        <w:t>алик  корхоналар</w:t>
      </w:r>
      <w:r w:rsidR="00C229D8" w:rsidRPr="008A27B5">
        <w:rPr>
          <w:rFonts w:ascii="Times New Roman" w:hAnsi="Times New Roman" w:cs="Times New Roman"/>
          <w:sz w:val="28"/>
          <w:szCs w:val="28"/>
        </w:rPr>
        <w:t>ига уруғлик  дон тайёрлаб бериш</w:t>
      </w:r>
      <w:r w:rsidRPr="008A27B5">
        <w:rPr>
          <w:rFonts w:ascii="Times New Roman" w:hAnsi="Times New Roman" w:cs="Times New Roman"/>
          <w:sz w:val="28"/>
          <w:szCs w:val="28"/>
        </w:rPr>
        <w:t>.</w:t>
      </w:r>
    </w:p>
    <w:p w:rsidR="00427C19" w:rsidRPr="008A27B5" w:rsidRDefault="00427C19" w:rsidP="00484477">
      <w:pPr>
        <w:spacing w:after="0" w:line="240" w:lineRule="auto"/>
        <w:ind w:right="709"/>
        <w:jc w:val="both"/>
        <w:rPr>
          <w:rFonts w:ascii="Times New Roman" w:eastAsia="Times New Roman" w:hAnsi="Times New Roman" w:cs="Times New Roman"/>
          <w:b/>
          <w:i/>
          <w:sz w:val="28"/>
          <w:szCs w:val="28"/>
          <w:lang w:eastAsia="ru-RU"/>
        </w:rPr>
      </w:pPr>
    </w:p>
    <w:p w:rsidR="00B34598" w:rsidRDefault="00B34598" w:rsidP="008E6F24">
      <w:pPr>
        <w:spacing w:after="0" w:line="240" w:lineRule="auto"/>
        <w:jc w:val="center"/>
        <w:rPr>
          <w:rFonts w:ascii="Times New Roman" w:eastAsia="Times New Roman" w:hAnsi="Times New Roman" w:cs="Times New Roman"/>
          <w:b/>
          <w:i/>
          <w:sz w:val="28"/>
          <w:szCs w:val="28"/>
          <w:lang w:val="uz-Cyrl-UZ" w:eastAsia="ru-RU"/>
        </w:rPr>
      </w:pPr>
      <w:r w:rsidRPr="008A27B5">
        <w:rPr>
          <w:rFonts w:ascii="Times New Roman" w:eastAsia="Times New Roman" w:hAnsi="Times New Roman" w:cs="Times New Roman"/>
          <w:b/>
          <w:i/>
          <w:sz w:val="28"/>
          <w:szCs w:val="28"/>
          <w:lang w:eastAsia="ru-RU"/>
        </w:rPr>
        <w:t>1-</w:t>
      </w:r>
      <w:r w:rsidRPr="008A27B5">
        <w:rPr>
          <w:rFonts w:ascii="Times New Roman" w:eastAsia="Times New Roman" w:hAnsi="Times New Roman" w:cs="Times New Roman"/>
          <w:b/>
          <w:i/>
          <w:sz w:val="28"/>
          <w:szCs w:val="28"/>
          <w:lang w:val="uz-Cyrl-UZ" w:eastAsia="ru-RU"/>
        </w:rPr>
        <w:t>Жадвал</w:t>
      </w:r>
      <w:r w:rsidRPr="008A27B5">
        <w:rPr>
          <w:rFonts w:ascii="Times New Roman" w:eastAsia="Times New Roman" w:hAnsi="Times New Roman" w:cs="Times New Roman"/>
          <w:b/>
          <w:i/>
          <w:sz w:val="28"/>
          <w:szCs w:val="28"/>
          <w:lang w:eastAsia="ru-RU"/>
        </w:rPr>
        <w:t xml:space="preserve">. </w:t>
      </w:r>
      <w:r w:rsidRPr="008A27B5">
        <w:rPr>
          <w:rFonts w:ascii="Times New Roman" w:eastAsia="Times New Roman" w:hAnsi="Times New Roman" w:cs="Times New Roman"/>
          <w:b/>
          <w:i/>
          <w:sz w:val="28"/>
          <w:szCs w:val="28"/>
          <w:lang w:val="uz-Cyrl-UZ" w:eastAsia="ru-RU"/>
        </w:rPr>
        <w:t>Корхона ҳақида умумий маълумот</w:t>
      </w:r>
    </w:p>
    <w:p w:rsidR="008E6F24" w:rsidRPr="008A27B5" w:rsidRDefault="008E6F24" w:rsidP="008E6F24">
      <w:pPr>
        <w:spacing w:after="0" w:line="240" w:lineRule="auto"/>
        <w:jc w:val="center"/>
        <w:rPr>
          <w:rFonts w:ascii="Times New Roman" w:eastAsia="Times New Roman" w:hAnsi="Times New Roman" w:cs="Times New Roman"/>
          <w:b/>
          <w:i/>
          <w:sz w:val="28"/>
          <w:szCs w:val="28"/>
          <w:lang w:eastAsia="ru-RU"/>
        </w:rPr>
      </w:pPr>
    </w:p>
    <w:tbl>
      <w:tblPr>
        <w:tblW w:w="964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6156"/>
        <w:gridCol w:w="2840"/>
      </w:tblGrid>
      <w:tr w:rsidR="000A5435"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B34598" w:rsidRPr="008A27B5" w:rsidRDefault="00B34598" w:rsidP="00FB36C4">
            <w:pPr>
              <w:spacing w:after="0" w:line="240" w:lineRule="auto"/>
              <w:jc w:val="both"/>
              <w:rPr>
                <w:rFonts w:ascii="Times New Roman" w:eastAsia="Times New Roman" w:hAnsi="Times New Roman" w:cs="Times New Roman"/>
                <w:b/>
                <w:sz w:val="28"/>
                <w:szCs w:val="28"/>
                <w:lang w:eastAsia="ru-RU"/>
              </w:rPr>
            </w:pPr>
            <w:r w:rsidRPr="008A27B5">
              <w:rPr>
                <w:rFonts w:ascii="Times New Roman" w:eastAsia="Times New Roman" w:hAnsi="Times New Roman" w:cs="Times New Roman"/>
                <w:b/>
                <w:sz w:val="28"/>
                <w:szCs w:val="28"/>
                <w:lang w:eastAsia="ru-RU"/>
              </w:rPr>
              <w:t xml:space="preserve">№ </w:t>
            </w:r>
          </w:p>
        </w:tc>
        <w:tc>
          <w:tcPr>
            <w:tcW w:w="615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B34598" w:rsidRPr="008A27B5" w:rsidRDefault="00B34598" w:rsidP="00FB36C4">
            <w:pPr>
              <w:spacing w:after="0" w:line="240" w:lineRule="auto"/>
              <w:jc w:val="both"/>
              <w:rPr>
                <w:rFonts w:ascii="Times New Roman" w:eastAsia="Times New Roman" w:hAnsi="Times New Roman" w:cs="Times New Roman"/>
                <w:b/>
                <w:sz w:val="28"/>
                <w:szCs w:val="28"/>
                <w:lang w:eastAsia="ru-RU"/>
              </w:rPr>
            </w:pPr>
            <w:r w:rsidRPr="008A27B5">
              <w:rPr>
                <w:rFonts w:ascii="Times New Roman" w:eastAsia="Times New Roman" w:hAnsi="Times New Roman" w:cs="Times New Roman"/>
                <w:b/>
                <w:sz w:val="28"/>
                <w:szCs w:val="28"/>
                <w:lang w:val="uz-Cyrl-UZ" w:eastAsia="ru-RU"/>
              </w:rPr>
              <w:t>Кўрсаткич номлари</w:t>
            </w:r>
          </w:p>
        </w:tc>
        <w:tc>
          <w:tcPr>
            <w:tcW w:w="2840"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B34598" w:rsidRPr="008A27B5" w:rsidRDefault="00B34598" w:rsidP="00FB36C4">
            <w:pPr>
              <w:spacing w:after="0" w:line="240" w:lineRule="auto"/>
              <w:jc w:val="both"/>
              <w:rPr>
                <w:rFonts w:ascii="Times New Roman" w:eastAsia="Times New Roman" w:hAnsi="Times New Roman" w:cs="Times New Roman"/>
                <w:b/>
                <w:sz w:val="28"/>
                <w:szCs w:val="28"/>
                <w:lang w:eastAsia="ru-RU"/>
              </w:rPr>
            </w:pPr>
            <w:r w:rsidRPr="008A27B5">
              <w:rPr>
                <w:rFonts w:ascii="Times New Roman" w:eastAsia="Times New Roman" w:hAnsi="Times New Roman" w:cs="Times New Roman"/>
                <w:b/>
                <w:sz w:val="28"/>
                <w:szCs w:val="28"/>
                <w:lang w:val="uz-Cyrl-UZ" w:eastAsia="ru-RU"/>
              </w:rPr>
              <w:t>Маълумот</w:t>
            </w:r>
          </w:p>
        </w:tc>
      </w:tr>
      <w:tr w:rsidR="000A5435"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1</w:t>
            </w: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E91469">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Корхонанинг ном</w:t>
            </w:r>
            <w:r w:rsidR="00E91469" w:rsidRPr="008A27B5">
              <w:rPr>
                <w:rFonts w:ascii="Times New Roman" w:eastAsia="Times New Roman" w:hAnsi="Times New Roman" w:cs="Times New Roman"/>
                <w:sz w:val="28"/>
                <w:szCs w:val="28"/>
                <w:lang w:val="uz-Cyrl-UZ" w:eastAsia="ru-RU"/>
              </w:rPr>
              <w:t>и</w:t>
            </w:r>
          </w:p>
        </w:tc>
        <w:tc>
          <w:tcPr>
            <w:tcW w:w="2840"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E46FD6">
            <w:pPr>
              <w:spacing w:after="0" w:line="240" w:lineRule="auto"/>
              <w:jc w:val="both"/>
              <w:rPr>
                <w:rFonts w:ascii="Times New Roman" w:eastAsia="Times New Roman" w:hAnsi="Times New Roman" w:cs="Times New Roman"/>
                <w:sz w:val="28"/>
                <w:szCs w:val="28"/>
                <w:lang w:val="uz-Cyrl-UZ" w:eastAsia="ru-RU"/>
              </w:rPr>
            </w:pPr>
            <w:r w:rsidRPr="008A27B5">
              <w:rPr>
                <w:rFonts w:ascii="Times New Roman" w:eastAsia="Times New Roman" w:hAnsi="Times New Roman" w:cs="Times New Roman"/>
                <w:sz w:val="28"/>
                <w:szCs w:val="28"/>
                <w:lang w:eastAsia="ru-RU"/>
              </w:rPr>
              <w:t>«</w:t>
            </w:r>
            <w:r w:rsidR="00E46FD6" w:rsidRPr="008A27B5">
              <w:rPr>
                <w:rFonts w:ascii="Times New Roman" w:eastAsia="Times New Roman" w:hAnsi="Times New Roman" w:cs="Times New Roman"/>
                <w:sz w:val="28"/>
                <w:szCs w:val="28"/>
                <w:lang w:val="uz-Cyrl-UZ" w:eastAsia="ru-RU"/>
              </w:rPr>
              <w:t>Оқтош</w:t>
            </w:r>
            <w:r w:rsidRPr="008A27B5">
              <w:rPr>
                <w:rFonts w:ascii="Times New Roman" w:eastAsia="Times New Roman" w:hAnsi="Times New Roman" w:cs="Times New Roman"/>
                <w:sz w:val="28"/>
                <w:szCs w:val="28"/>
                <w:lang w:eastAsia="ru-RU"/>
              </w:rPr>
              <w:t xml:space="preserve"> дон»</w:t>
            </w:r>
            <w:r w:rsidRPr="008A27B5">
              <w:rPr>
                <w:rFonts w:ascii="Times New Roman" w:eastAsia="Times New Roman" w:hAnsi="Times New Roman" w:cs="Times New Roman"/>
                <w:sz w:val="28"/>
                <w:szCs w:val="28"/>
                <w:lang w:val="uz-Cyrl-UZ" w:eastAsia="ru-RU"/>
              </w:rPr>
              <w:t xml:space="preserve"> АЖ</w:t>
            </w:r>
          </w:p>
        </w:tc>
      </w:tr>
      <w:tr w:rsidR="000A5435"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2</w:t>
            </w: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Мулкнинг ташкилий</w:t>
            </w:r>
            <w:r w:rsidRPr="008A27B5">
              <w:rPr>
                <w:rFonts w:ascii="Times New Roman" w:eastAsia="Times New Roman" w:hAnsi="Times New Roman" w:cs="Times New Roman"/>
                <w:sz w:val="28"/>
                <w:szCs w:val="28"/>
                <w:lang w:eastAsia="ru-RU"/>
              </w:rPr>
              <w:t>-</w:t>
            </w:r>
            <w:r w:rsidRPr="008A27B5">
              <w:rPr>
                <w:rFonts w:ascii="Times New Roman" w:eastAsia="Times New Roman" w:hAnsi="Times New Roman" w:cs="Times New Roman"/>
                <w:sz w:val="28"/>
                <w:szCs w:val="28"/>
                <w:lang w:val="uz-Cyrl-UZ" w:eastAsia="ru-RU"/>
              </w:rPr>
              <w:t>ҳуқуқий шакли</w:t>
            </w:r>
          </w:p>
        </w:tc>
        <w:tc>
          <w:tcPr>
            <w:tcW w:w="2840"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дав</w:t>
            </w:r>
            <w:r w:rsidRPr="008A27B5">
              <w:rPr>
                <w:rFonts w:ascii="Times New Roman" w:eastAsia="Times New Roman" w:hAnsi="Times New Roman" w:cs="Times New Roman"/>
                <w:sz w:val="28"/>
                <w:szCs w:val="28"/>
                <w:lang w:eastAsia="ru-RU"/>
              </w:rPr>
              <w:t>. Акционер</w:t>
            </w:r>
          </w:p>
        </w:tc>
      </w:tr>
      <w:tr w:rsidR="000A5435"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3</w:t>
            </w: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Саноат</w:t>
            </w:r>
          </w:p>
        </w:tc>
        <w:tc>
          <w:tcPr>
            <w:tcW w:w="2840"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Ун (дон майдаловчи</w:t>
            </w:r>
            <w:r w:rsidR="00E24EDB" w:rsidRPr="008A27B5">
              <w:rPr>
                <w:rFonts w:ascii="Times New Roman" w:eastAsia="Times New Roman" w:hAnsi="Times New Roman" w:cs="Times New Roman"/>
                <w:sz w:val="28"/>
                <w:szCs w:val="28"/>
                <w:lang w:val="uz-Cyrl-UZ" w:eastAsia="ru-RU"/>
              </w:rPr>
              <w:t>)</w:t>
            </w:r>
          </w:p>
        </w:tc>
      </w:tr>
      <w:tr w:rsidR="000A5435"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4</w:t>
            </w: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Худуд</w:t>
            </w:r>
            <w:r w:rsidRPr="008A27B5">
              <w:rPr>
                <w:rFonts w:ascii="Times New Roman" w:eastAsia="Times New Roman" w:hAnsi="Times New Roman" w:cs="Times New Roman"/>
                <w:sz w:val="28"/>
                <w:szCs w:val="28"/>
                <w:lang w:eastAsia="ru-RU"/>
              </w:rPr>
              <w:t>/</w:t>
            </w:r>
            <w:r w:rsidRPr="008A27B5">
              <w:rPr>
                <w:rFonts w:ascii="Times New Roman" w:eastAsia="Times New Roman" w:hAnsi="Times New Roman" w:cs="Times New Roman"/>
                <w:sz w:val="28"/>
                <w:szCs w:val="28"/>
                <w:lang w:val="uz-Cyrl-UZ" w:eastAsia="ru-RU"/>
              </w:rPr>
              <w:t>вилоят</w:t>
            </w:r>
            <w:r w:rsidRPr="008A27B5">
              <w:rPr>
                <w:rFonts w:ascii="Times New Roman" w:eastAsia="Times New Roman" w:hAnsi="Times New Roman" w:cs="Times New Roman"/>
                <w:sz w:val="28"/>
                <w:szCs w:val="28"/>
                <w:lang w:eastAsia="ru-RU"/>
              </w:rPr>
              <w:t xml:space="preserve">, </w:t>
            </w:r>
            <w:r w:rsidRPr="008A27B5">
              <w:rPr>
                <w:rFonts w:ascii="Times New Roman" w:eastAsia="Times New Roman" w:hAnsi="Times New Roman" w:cs="Times New Roman"/>
                <w:sz w:val="28"/>
                <w:szCs w:val="28"/>
                <w:lang w:val="uz-Cyrl-UZ" w:eastAsia="ru-RU"/>
              </w:rPr>
              <w:t>шаҳар</w:t>
            </w:r>
            <w:r w:rsidRPr="008A27B5">
              <w:rPr>
                <w:rFonts w:ascii="Times New Roman" w:eastAsia="Times New Roman" w:hAnsi="Times New Roman" w:cs="Times New Roman"/>
                <w:sz w:val="28"/>
                <w:szCs w:val="28"/>
                <w:lang w:eastAsia="ru-RU"/>
              </w:rPr>
              <w:t>,</w:t>
            </w:r>
            <w:r w:rsidRPr="008A27B5">
              <w:rPr>
                <w:rFonts w:ascii="Times New Roman" w:eastAsia="Times New Roman" w:hAnsi="Times New Roman" w:cs="Times New Roman"/>
                <w:sz w:val="28"/>
                <w:szCs w:val="28"/>
                <w:lang w:val="uz-Cyrl-UZ" w:eastAsia="ru-RU"/>
              </w:rPr>
              <w:t>туман</w:t>
            </w:r>
            <w:r w:rsidRPr="008A27B5">
              <w:rPr>
                <w:rFonts w:ascii="Times New Roman" w:eastAsia="Times New Roman" w:hAnsi="Times New Roman" w:cs="Times New Roman"/>
                <w:sz w:val="28"/>
                <w:szCs w:val="28"/>
                <w:lang w:eastAsia="ru-RU"/>
              </w:rPr>
              <w:t xml:space="preserve">            </w:t>
            </w:r>
          </w:p>
        </w:tc>
        <w:tc>
          <w:tcPr>
            <w:tcW w:w="2840"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E46FD6" w:rsidP="00FC2B9C">
            <w:pPr>
              <w:spacing w:after="0" w:line="240" w:lineRule="auto"/>
              <w:jc w:val="both"/>
              <w:rPr>
                <w:rFonts w:ascii="Times New Roman" w:eastAsia="Times New Roman" w:hAnsi="Times New Roman" w:cs="Times New Roman"/>
                <w:sz w:val="28"/>
                <w:szCs w:val="28"/>
                <w:lang w:val="uz-Cyrl-UZ" w:eastAsia="ru-RU"/>
              </w:rPr>
            </w:pPr>
            <w:r w:rsidRPr="008A27B5">
              <w:rPr>
                <w:rFonts w:ascii="Times New Roman" w:eastAsia="Times New Roman" w:hAnsi="Times New Roman" w:cs="Times New Roman"/>
                <w:sz w:val="28"/>
                <w:szCs w:val="28"/>
                <w:lang w:val="uz-Cyrl-UZ" w:eastAsia="ru-RU"/>
              </w:rPr>
              <w:t>Самарканд вилояти Нарпай тумани</w:t>
            </w:r>
          </w:p>
        </w:tc>
      </w:tr>
      <w:tr w:rsidR="000A5435"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5</w:t>
            </w: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Ҳуқуқий  манзил</w:t>
            </w:r>
            <w:r w:rsidRPr="008A27B5">
              <w:rPr>
                <w:rFonts w:ascii="Times New Roman" w:eastAsia="Times New Roman" w:hAnsi="Times New Roman" w:cs="Times New Roman"/>
                <w:sz w:val="28"/>
                <w:szCs w:val="28"/>
                <w:lang w:eastAsia="ru-RU"/>
              </w:rPr>
              <w:t xml:space="preserve">                      </w:t>
            </w:r>
          </w:p>
        </w:tc>
        <w:tc>
          <w:tcPr>
            <w:tcW w:w="2840"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2C6E4C" w:rsidP="00FC2B9C">
            <w:pPr>
              <w:spacing w:after="0" w:line="240" w:lineRule="auto"/>
              <w:jc w:val="both"/>
              <w:rPr>
                <w:rFonts w:ascii="Times New Roman" w:eastAsia="Times New Roman" w:hAnsi="Times New Roman" w:cs="Times New Roman"/>
                <w:sz w:val="28"/>
                <w:szCs w:val="28"/>
                <w:lang w:val="uz-Cyrl-UZ" w:eastAsia="ru-RU"/>
              </w:rPr>
            </w:pPr>
            <w:r w:rsidRPr="008A27B5">
              <w:rPr>
                <w:rFonts w:ascii="Times New Roman" w:eastAsia="Times New Roman" w:hAnsi="Times New Roman" w:cs="Times New Roman"/>
                <w:sz w:val="28"/>
                <w:szCs w:val="28"/>
                <w:lang w:val="uz-Cyrl-UZ" w:eastAsia="ru-RU"/>
              </w:rPr>
              <w:t>Самарканд вилояти, Нарпай тумани, Жаббор Мирзаев кучаси 2 уй</w:t>
            </w:r>
          </w:p>
        </w:tc>
      </w:tr>
      <w:tr w:rsidR="000A5435"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6</w:t>
            </w: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Телефон</w:t>
            </w:r>
          </w:p>
        </w:tc>
        <w:tc>
          <w:tcPr>
            <w:tcW w:w="2840"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2C6E4C"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8(366) 432-30-69</w:t>
            </w:r>
          </w:p>
        </w:tc>
      </w:tr>
      <w:tr w:rsidR="000A5435"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7</w:t>
            </w: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Факс</w:t>
            </w:r>
          </w:p>
        </w:tc>
        <w:tc>
          <w:tcPr>
            <w:tcW w:w="2840"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2C6E4C"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432-42-53</w:t>
            </w:r>
          </w:p>
        </w:tc>
      </w:tr>
      <w:tr w:rsidR="000A5435" w:rsidRPr="008A27B5" w:rsidTr="008E6F24">
        <w:trPr>
          <w:trHeight w:val="551"/>
        </w:trPr>
        <w:tc>
          <w:tcPr>
            <w:tcW w:w="649"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8</w:t>
            </w: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Р</w:t>
            </w:r>
            <w:r w:rsidRPr="008A27B5">
              <w:rPr>
                <w:rFonts w:ascii="Times New Roman" w:eastAsia="Times New Roman" w:hAnsi="Times New Roman" w:cs="Times New Roman"/>
                <w:sz w:val="28"/>
                <w:szCs w:val="28"/>
                <w:lang w:val="uz-Cyrl-UZ" w:eastAsia="ru-RU"/>
              </w:rPr>
              <w:t>аҳбар</w:t>
            </w:r>
            <w:r w:rsidRPr="008A27B5">
              <w:rPr>
                <w:rFonts w:ascii="Times New Roman" w:eastAsia="Times New Roman" w:hAnsi="Times New Roman" w:cs="Times New Roman"/>
                <w:sz w:val="28"/>
                <w:szCs w:val="28"/>
                <w:lang w:eastAsia="ru-RU"/>
              </w:rPr>
              <w:t xml:space="preserve">                          </w:t>
            </w:r>
          </w:p>
        </w:tc>
        <w:tc>
          <w:tcPr>
            <w:tcW w:w="2840"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2C6E4C" w:rsidP="00FB36C4">
            <w:pPr>
              <w:spacing w:after="0" w:line="240" w:lineRule="auto"/>
              <w:jc w:val="both"/>
              <w:rPr>
                <w:rFonts w:ascii="Times New Roman" w:eastAsia="Times New Roman" w:hAnsi="Times New Roman" w:cs="Times New Roman"/>
                <w:sz w:val="28"/>
                <w:szCs w:val="28"/>
                <w:lang w:val="uz-Cyrl-UZ" w:eastAsia="ru-RU"/>
              </w:rPr>
            </w:pPr>
            <w:r w:rsidRPr="008A27B5">
              <w:rPr>
                <w:rFonts w:ascii="Times New Roman" w:eastAsia="Times New Roman" w:hAnsi="Times New Roman" w:cs="Times New Roman"/>
                <w:sz w:val="28"/>
                <w:szCs w:val="28"/>
                <w:lang w:val="uz-Cyrl-UZ" w:eastAsia="ru-RU"/>
              </w:rPr>
              <w:t>Худойбердиев Тура Хасанович</w:t>
            </w:r>
          </w:p>
        </w:tc>
      </w:tr>
      <w:tr w:rsidR="000A5435"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9</w:t>
            </w: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Умумий майдон</w:t>
            </w:r>
            <w:r w:rsidRPr="008A27B5">
              <w:rPr>
                <w:rFonts w:ascii="Times New Roman" w:eastAsia="Times New Roman" w:hAnsi="Times New Roman" w:cs="Times New Roman"/>
                <w:sz w:val="28"/>
                <w:szCs w:val="28"/>
                <w:lang w:eastAsia="ru-RU"/>
              </w:rPr>
              <w:t xml:space="preserve"> /гектар/              </w:t>
            </w:r>
          </w:p>
        </w:tc>
        <w:tc>
          <w:tcPr>
            <w:tcW w:w="2840"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151FB6" w:rsidP="00FB36C4">
            <w:pPr>
              <w:spacing w:after="0" w:line="240" w:lineRule="auto"/>
              <w:jc w:val="both"/>
              <w:rPr>
                <w:rFonts w:ascii="Times New Roman" w:eastAsia="Times New Roman" w:hAnsi="Times New Roman" w:cs="Times New Roman"/>
                <w:sz w:val="28"/>
                <w:szCs w:val="28"/>
                <w:highlight w:val="yellow"/>
                <w:lang w:val="uz-Cyrl-UZ" w:eastAsia="ru-RU"/>
              </w:rPr>
            </w:pPr>
            <w:r w:rsidRPr="008A27B5">
              <w:rPr>
                <w:rFonts w:ascii="Times New Roman" w:eastAsia="Times New Roman" w:hAnsi="Times New Roman" w:cs="Times New Roman"/>
                <w:sz w:val="28"/>
                <w:szCs w:val="28"/>
                <w:lang w:val="uz-Cyrl-UZ" w:eastAsia="ru-RU"/>
              </w:rPr>
              <w:t>13,2</w:t>
            </w:r>
          </w:p>
        </w:tc>
      </w:tr>
      <w:tr w:rsidR="000A5435"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10</w:t>
            </w: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 xml:space="preserve">Ишлаб чиқариш майдони </w:t>
            </w:r>
            <w:r w:rsidRPr="008A27B5">
              <w:rPr>
                <w:rFonts w:ascii="Times New Roman" w:eastAsia="Times New Roman" w:hAnsi="Times New Roman" w:cs="Times New Roman"/>
                <w:sz w:val="28"/>
                <w:szCs w:val="28"/>
                <w:lang w:eastAsia="ru-RU"/>
              </w:rPr>
              <w:t xml:space="preserve"> </w:t>
            </w:r>
            <w:r w:rsidRPr="008A27B5">
              <w:rPr>
                <w:rFonts w:ascii="Times New Roman" w:eastAsia="Times New Roman" w:hAnsi="Times New Roman" w:cs="Times New Roman"/>
                <w:sz w:val="28"/>
                <w:szCs w:val="28"/>
                <w:lang w:val="uz-Cyrl-UZ" w:eastAsia="ru-RU"/>
              </w:rPr>
              <w:t>ҳаммаси</w:t>
            </w:r>
            <w:r w:rsidRPr="008A27B5">
              <w:rPr>
                <w:rFonts w:ascii="Times New Roman" w:eastAsia="Times New Roman" w:hAnsi="Times New Roman" w:cs="Times New Roman"/>
                <w:sz w:val="28"/>
                <w:szCs w:val="28"/>
                <w:lang w:eastAsia="ru-RU"/>
              </w:rPr>
              <w:t>/</w:t>
            </w:r>
            <w:r w:rsidRPr="008A27B5">
              <w:rPr>
                <w:rFonts w:ascii="Times New Roman" w:eastAsia="Times New Roman" w:hAnsi="Times New Roman" w:cs="Times New Roman"/>
                <w:sz w:val="28"/>
                <w:szCs w:val="28"/>
                <w:lang w:val="uz-Cyrl-UZ" w:eastAsia="ru-RU"/>
              </w:rPr>
              <w:t>минг</w:t>
            </w:r>
            <w:r w:rsidRPr="008A27B5">
              <w:rPr>
                <w:rFonts w:ascii="Times New Roman" w:eastAsia="Times New Roman" w:hAnsi="Times New Roman" w:cs="Times New Roman"/>
                <w:sz w:val="28"/>
                <w:szCs w:val="28"/>
                <w:lang w:eastAsia="ru-RU"/>
              </w:rPr>
              <w:t xml:space="preserve">. кв. м/        </w:t>
            </w:r>
          </w:p>
        </w:tc>
        <w:tc>
          <w:tcPr>
            <w:tcW w:w="2840"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151FB6" w:rsidP="00FB36C4">
            <w:pPr>
              <w:spacing w:after="0" w:line="240" w:lineRule="auto"/>
              <w:jc w:val="both"/>
              <w:rPr>
                <w:rFonts w:ascii="Times New Roman" w:eastAsia="Times New Roman" w:hAnsi="Times New Roman" w:cs="Times New Roman"/>
                <w:sz w:val="28"/>
                <w:szCs w:val="28"/>
                <w:lang w:val="uz-Cyrl-UZ" w:eastAsia="ru-RU"/>
              </w:rPr>
            </w:pPr>
            <w:r w:rsidRPr="008A27B5">
              <w:rPr>
                <w:rFonts w:ascii="Times New Roman" w:eastAsia="Times New Roman" w:hAnsi="Times New Roman" w:cs="Times New Roman"/>
                <w:sz w:val="28"/>
                <w:szCs w:val="28"/>
                <w:lang w:val="uz-Cyrl-UZ" w:eastAsia="ru-RU"/>
              </w:rPr>
              <w:t>5,907</w:t>
            </w:r>
          </w:p>
        </w:tc>
      </w:tr>
      <w:tr w:rsidR="000A5435"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10а</w:t>
            </w: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Улардан ишлатилаётгани</w:t>
            </w:r>
            <w:r w:rsidRPr="008A27B5">
              <w:rPr>
                <w:rFonts w:ascii="Times New Roman" w:eastAsia="Times New Roman" w:hAnsi="Times New Roman" w:cs="Times New Roman"/>
                <w:sz w:val="28"/>
                <w:szCs w:val="28"/>
                <w:lang w:eastAsia="ru-RU"/>
              </w:rPr>
              <w:t>/</w:t>
            </w:r>
            <w:r w:rsidRPr="008A27B5">
              <w:rPr>
                <w:rFonts w:ascii="Times New Roman" w:eastAsia="Times New Roman" w:hAnsi="Times New Roman" w:cs="Times New Roman"/>
                <w:sz w:val="28"/>
                <w:szCs w:val="28"/>
                <w:lang w:val="uz-Cyrl-UZ" w:eastAsia="ru-RU"/>
              </w:rPr>
              <w:t>минг</w:t>
            </w:r>
            <w:r w:rsidRPr="008A27B5">
              <w:rPr>
                <w:rFonts w:ascii="Times New Roman" w:eastAsia="Times New Roman" w:hAnsi="Times New Roman" w:cs="Times New Roman"/>
                <w:sz w:val="28"/>
                <w:szCs w:val="28"/>
                <w:lang w:eastAsia="ru-RU"/>
              </w:rPr>
              <w:t>. кв. м./</w:t>
            </w:r>
          </w:p>
        </w:tc>
        <w:tc>
          <w:tcPr>
            <w:tcW w:w="2840"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151FB6" w:rsidP="00FB36C4">
            <w:pPr>
              <w:spacing w:after="0" w:line="240" w:lineRule="auto"/>
              <w:jc w:val="both"/>
              <w:rPr>
                <w:rFonts w:ascii="Times New Roman" w:eastAsia="Times New Roman" w:hAnsi="Times New Roman" w:cs="Times New Roman"/>
                <w:sz w:val="28"/>
                <w:szCs w:val="28"/>
                <w:highlight w:val="yellow"/>
                <w:lang w:val="uz-Cyrl-UZ" w:eastAsia="ru-RU"/>
              </w:rPr>
            </w:pPr>
            <w:r w:rsidRPr="008A27B5">
              <w:rPr>
                <w:rFonts w:ascii="Times New Roman" w:eastAsia="Times New Roman" w:hAnsi="Times New Roman" w:cs="Times New Roman"/>
                <w:sz w:val="28"/>
                <w:szCs w:val="28"/>
                <w:highlight w:val="yellow"/>
                <w:lang w:val="uz-Cyrl-UZ" w:eastAsia="ru-RU"/>
              </w:rPr>
              <w:t>-</w:t>
            </w:r>
          </w:p>
        </w:tc>
      </w:tr>
      <w:tr w:rsidR="000A5435"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11</w:t>
            </w: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427C19">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 xml:space="preserve">Ишлаб чиқариш қуввати </w:t>
            </w:r>
            <w:r w:rsidRPr="008A27B5">
              <w:rPr>
                <w:rFonts w:ascii="Times New Roman" w:eastAsia="Times New Roman" w:hAnsi="Times New Roman" w:cs="Times New Roman"/>
                <w:sz w:val="28"/>
                <w:szCs w:val="28"/>
                <w:lang w:eastAsia="ru-RU"/>
              </w:rPr>
              <w:t xml:space="preserve"> %</w:t>
            </w:r>
            <w:r w:rsidRPr="008A27B5">
              <w:rPr>
                <w:rFonts w:ascii="Times New Roman" w:eastAsia="Times New Roman" w:hAnsi="Times New Roman" w:cs="Times New Roman"/>
                <w:sz w:val="28"/>
                <w:szCs w:val="28"/>
                <w:lang w:val="uz-Cyrl-UZ" w:eastAsia="ru-RU"/>
              </w:rPr>
              <w:t xml:space="preserve"> да</w:t>
            </w:r>
            <w:r w:rsidRPr="008A27B5">
              <w:rPr>
                <w:rFonts w:ascii="Times New Roman" w:eastAsia="Times New Roman" w:hAnsi="Times New Roman" w:cs="Times New Roman"/>
                <w:sz w:val="28"/>
                <w:szCs w:val="28"/>
                <w:lang w:eastAsia="ru-RU"/>
              </w:rPr>
              <w:t xml:space="preserve"> 202</w:t>
            </w:r>
            <w:r w:rsidR="00427C19" w:rsidRPr="008A27B5">
              <w:rPr>
                <w:rFonts w:ascii="Times New Roman" w:eastAsia="Times New Roman" w:hAnsi="Times New Roman" w:cs="Times New Roman"/>
                <w:sz w:val="28"/>
                <w:szCs w:val="28"/>
                <w:lang w:val="uz-Cyrl-UZ" w:eastAsia="ru-RU"/>
              </w:rPr>
              <w:t>1</w:t>
            </w:r>
            <w:r w:rsidRPr="008A27B5">
              <w:rPr>
                <w:rFonts w:ascii="Times New Roman" w:eastAsia="Times New Roman" w:hAnsi="Times New Roman" w:cs="Times New Roman"/>
                <w:sz w:val="28"/>
                <w:szCs w:val="28"/>
                <w:lang w:eastAsia="ru-RU"/>
              </w:rPr>
              <w:t xml:space="preserve"> </w:t>
            </w:r>
            <w:r w:rsidRPr="008A27B5">
              <w:rPr>
                <w:rFonts w:ascii="Times New Roman" w:eastAsia="Times New Roman" w:hAnsi="Times New Roman" w:cs="Times New Roman"/>
                <w:sz w:val="28"/>
                <w:szCs w:val="28"/>
                <w:lang w:val="uz-Cyrl-UZ" w:eastAsia="ru-RU"/>
              </w:rPr>
              <w:t>йилда</w:t>
            </w:r>
            <w:r w:rsidRPr="008A27B5">
              <w:rPr>
                <w:rFonts w:ascii="Times New Roman" w:eastAsia="Times New Roman" w:hAnsi="Times New Roman" w:cs="Times New Roman"/>
                <w:sz w:val="28"/>
                <w:szCs w:val="28"/>
                <w:lang w:eastAsia="ru-RU"/>
              </w:rPr>
              <w:t xml:space="preserve">                   </w:t>
            </w:r>
          </w:p>
        </w:tc>
        <w:tc>
          <w:tcPr>
            <w:tcW w:w="2840"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267811" w:rsidP="00FB36C4">
            <w:pPr>
              <w:spacing w:after="0" w:line="240" w:lineRule="auto"/>
              <w:jc w:val="both"/>
              <w:rPr>
                <w:rFonts w:ascii="Times New Roman" w:eastAsia="Times New Roman" w:hAnsi="Times New Roman" w:cs="Times New Roman"/>
                <w:sz w:val="28"/>
                <w:szCs w:val="28"/>
                <w:highlight w:val="yellow"/>
                <w:lang w:val="uz-Cyrl-UZ" w:eastAsia="ru-RU"/>
              </w:rPr>
            </w:pPr>
            <w:r w:rsidRPr="008A27B5">
              <w:rPr>
                <w:rFonts w:ascii="Times New Roman" w:eastAsia="Times New Roman" w:hAnsi="Times New Roman" w:cs="Times New Roman"/>
                <w:sz w:val="28"/>
                <w:szCs w:val="28"/>
                <w:lang w:val="uz-Cyrl-UZ" w:eastAsia="ru-RU"/>
              </w:rPr>
              <w:t>63.2</w:t>
            </w:r>
          </w:p>
        </w:tc>
      </w:tr>
      <w:tr w:rsidR="000A5435"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12</w:t>
            </w: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427C19">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Барча  ходимларнинг умумий сони</w:t>
            </w:r>
            <w:r w:rsidRPr="008A27B5">
              <w:rPr>
                <w:rFonts w:ascii="Times New Roman" w:eastAsia="Times New Roman" w:hAnsi="Times New Roman" w:cs="Times New Roman"/>
                <w:sz w:val="28"/>
                <w:szCs w:val="28"/>
                <w:lang w:eastAsia="ru-RU"/>
              </w:rPr>
              <w:t xml:space="preserve"> </w:t>
            </w:r>
          </w:p>
        </w:tc>
        <w:tc>
          <w:tcPr>
            <w:tcW w:w="2840"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2130BB" w:rsidP="00FB36C4">
            <w:pPr>
              <w:spacing w:after="0" w:line="240" w:lineRule="auto"/>
              <w:jc w:val="both"/>
              <w:rPr>
                <w:rFonts w:ascii="Times New Roman" w:eastAsia="Times New Roman" w:hAnsi="Times New Roman" w:cs="Times New Roman"/>
                <w:sz w:val="28"/>
                <w:szCs w:val="28"/>
                <w:highlight w:val="yellow"/>
                <w:lang w:val="uz-Cyrl-UZ" w:eastAsia="ru-RU"/>
              </w:rPr>
            </w:pPr>
            <w:r w:rsidRPr="008A27B5">
              <w:rPr>
                <w:rFonts w:ascii="Times New Roman" w:eastAsia="Times New Roman" w:hAnsi="Times New Roman" w:cs="Times New Roman"/>
                <w:sz w:val="28"/>
                <w:szCs w:val="28"/>
                <w:lang w:val="uz-Cyrl-UZ" w:eastAsia="ru-RU"/>
              </w:rPr>
              <w:t>360</w:t>
            </w:r>
          </w:p>
        </w:tc>
      </w:tr>
      <w:tr w:rsidR="000A5435"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13</w:t>
            </w: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692B5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 xml:space="preserve">Хусусийлаштирилган </w:t>
            </w:r>
            <w:r w:rsidR="00692B54" w:rsidRPr="008A27B5">
              <w:rPr>
                <w:rFonts w:ascii="Times New Roman" w:eastAsia="Times New Roman" w:hAnsi="Times New Roman" w:cs="Times New Roman"/>
                <w:sz w:val="28"/>
                <w:szCs w:val="28"/>
                <w:lang w:val="uz-Cyrl-UZ" w:eastAsia="ru-RU"/>
              </w:rPr>
              <w:t>сана</w:t>
            </w:r>
          </w:p>
        </w:tc>
        <w:tc>
          <w:tcPr>
            <w:tcW w:w="2840"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FD0F74" w:rsidP="00FD0F7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04</w:t>
            </w:r>
            <w:r w:rsidR="00B34598" w:rsidRPr="008A27B5">
              <w:rPr>
                <w:rFonts w:ascii="Times New Roman" w:eastAsia="Times New Roman" w:hAnsi="Times New Roman" w:cs="Times New Roman"/>
                <w:sz w:val="28"/>
                <w:szCs w:val="28"/>
                <w:lang w:eastAsia="ru-RU"/>
              </w:rPr>
              <w:t>.</w:t>
            </w:r>
            <w:r w:rsidRPr="008A27B5">
              <w:rPr>
                <w:rFonts w:ascii="Times New Roman" w:eastAsia="Times New Roman" w:hAnsi="Times New Roman" w:cs="Times New Roman"/>
                <w:sz w:val="28"/>
                <w:szCs w:val="28"/>
                <w:lang w:val="uz-Cyrl-UZ" w:eastAsia="ru-RU"/>
              </w:rPr>
              <w:t>04.</w:t>
            </w:r>
            <w:r w:rsidR="00B34598" w:rsidRPr="008A27B5">
              <w:rPr>
                <w:rFonts w:ascii="Times New Roman" w:eastAsia="Times New Roman" w:hAnsi="Times New Roman" w:cs="Times New Roman"/>
                <w:sz w:val="28"/>
                <w:szCs w:val="28"/>
                <w:lang w:eastAsia="ru-RU"/>
              </w:rPr>
              <w:t xml:space="preserve">1995 </w:t>
            </w:r>
            <w:r w:rsidRPr="008A27B5">
              <w:rPr>
                <w:rFonts w:ascii="Times New Roman" w:eastAsia="Times New Roman" w:hAnsi="Times New Roman" w:cs="Times New Roman"/>
                <w:sz w:val="28"/>
                <w:szCs w:val="28"/>
                <w:lang w:val="uz-Cyrl-UZ" w:eastAsia="ru-RU"/>
              </w:rPr>
              <w:t>й</w:t>
            </w:r>
            <w:r w:rsidR="00B34598" w:rsidRPr="008A27B5">
              <w:rPr>
                <w:rFonts w:ascii="Times New Roman" w:eastAsia="Times New Roman" w:hAnsi="Times New Roman" w:cs="Times New Roman"/>
                <w:sz w:val="28"/>
                <w:szCs w:val="28"/>
                <w:lang w:eastAsia="ru-RU"/>
              </w:rPr>
              <w:t>.</w:t>
            </w:r>
          </w:p>
        </w:tc>
      </w:tr>
      <w:tr w:rsidR="000A5435"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14</w:t>
            </w: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8E6F2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Хусусийлаштир</w:t>
            </w:r>
            <w:r w:rsidRPr="008A27B5">
              <w:rPr>
                <w:rFonts w:ascii="Times New Roman" w:eastAsia="Times New Roman" w:hAnsi="Times New Roman" w:cs="Times New Roman"/>
                <w:sz w:val="28"/>
                <w:szCs w:val="28"/>
                <w:lang w:val="uz-Cyrl-UZ" w:eastAsia="ru-RU"/>
              </w:rPr>
              <w:t xml:space="preserve">иш </w:t>
            </w:r>
            <w:r w:rsidRPr="008A27B5">
              <w:rPr>
                <w:rFonts w:ascii="Times New Roman" w:eastAsia="Times New Roman" w:hAnsi="Times New Roman" w:cs="Times New Roman"/>
                <w:sz w:val="28"/>
                <w:szCs w:val="28"/>
                <w:lang w:eastAsia="ru-RU"/>
              </w:rPr>
              <w:t xml:space="preserve"> </w:t>
            </w:r>
            <w:r w:rsidR="00541272" w:rsidRPr="008A27B5">
              <w:rPr>
                <w:rFonts w:ascii="Times New Roman" w:eastAsia="Times New Roman" w:hAnsi="Times New Roman" w:cs="Times New Roman"/>
                <w:sz w:val="28"/>
                <w:szCs w:val="28"/>
                <w:lang w:eastAsia="ru-RU"/>
              </w:rPr>
              <w:t>сана</w:t>
            </w:r>
            <w:r w:rsidRPr="008A27B5">
              <w:rPr>
                <w:rFonts w:ascii="Times New Roman" w:eastAsia="Times New Roman" w:hAnsi="Times New Roman" w:cs="Times New Roman"/>
                <w:sz w:val="28"/>
                <w:szCs w:val="28"/>
                <w:lang w:val="uz-Cyrl-UZ" w:eastAsia="ru-RU"/>
              </w:rPr>
              <w:t xml:space="preserve">даги  </w:t>
            </w:r>
            <w:r w:rsidR="00CB3905" w:rsidRPr="008A27B5">
              <w:rPr>
                <w:rFonts w:ascii="Times New Roman" w:eastAsia="Times New Roman" w:hAnsi="Times New Roman" w:cs="Times New Roman"/>
                <w:sz w:val="28"/>
                <w:szCs w:val="28"/>
                <w:lang w:val="uz-Cyrl-UZ" w:eastAsia="ru-RU"/>
              </w:rPr>
              <w:t>Устав</w:t>
            </w:r>
            <w:r w:rsidRPr="008A27B5">
              <w:rPr>
                <w:rFonts w:ascii="Times New Roman" w:eastAsia="Times New Roman" w:hAnsi="Times New Roman" w:cs="Times New Roman"/>
                <w:sz w:val="28"/>
                <w:szCs w:val="28"/>
                <w:lang w:eastAsia="ru-RU"/>
              </w:rPr>
              <w:t xml:space="preserve"> фонд</w:t>
            </w:r>
            <w:r w:rsidRPr="008A27B5">
              <w:rPr>
                <w:rFonts w:ascii="Times New Roman" w:eastAsia="Times New Roman" w:hAnsi="Times New Roman" w:cs="Times New Roman"/>
                <w:sz w:val="28"/>
                <w:szCs w:val="28"/>
                <w:lang w:val="uz-Cyrl-UZ" w:eastAsia="ru-RU"/>
              </w:rPr>
              <w:t>и</w:t>
            </w:r>
            <w:r w:rsidRPr="008A27B5">
              <w:rPr>
                <w:rFonts w:ascii="Times New Roman" w:eastAsia="Times New Roman" w:hAnsi="Times New Roman" w:cs="Times New Roman"/>
                <w:sz w:val="28"/>
                <w:szCs w:val="28"/>
                <w:lang w:eastAsia="ru-RU"/>
              </w:rPr>
              <w:t xml:space="preserve">  /с</w:t>
            </w:r>
            <w:r w:rsidRPr="008A27B5">
              <w:rPr>
                <w:rFonts w:ascii="Times New Roman" w:eastAsia="Times New Roman" w:hAnsi="Times New Roman" w:cs="Times New Roman"/>
                <w:sz w:val="28"/>
                <w:szCs w:val="28"/>
                <w:lang w:val="uz-Cyrl-UZ" w:eastAsia="ru-RU"/>
              </w:rPr>
              <w:t>ў</w:t>
            </w:r>
            <w:r w:rsidRPr="008A27B5">
              <w:rPr>
                <w:rFonts w:ascii="Times New Roman" w:eastAsia="Times New Roman" w:hAnsi="Times New Roman" w:cs="Times New Roman"/>
                <w:sz w:val="28"/>
                <w:szCs w:val="28"/>
                <w:lang w:eastAsia="ru-RU"/>
              </w:rPr>
              <w:t xml:space="preserve">м/                             </w:t>
            </w:r>
          </w:p>
        </w:tc>
        <w:tc>
          <w:tcPr>
            <w:tcW w:w="2840"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FD0F74" w:rsidP="008E6F24">
            <w:pPr>
              <w:spacing w:after="0" w:line="240" w:lineRule="auto"/>
              <w:jc w:val="both"/>
              <w:rPr>
                <w:rFonts w:ascii="Times New Roman" w:eastAsia="Times New Roman" w:hAnsi="Times New Roman" w:cs="Times New Roman"/>
                <w:sz w:val="28"/>
                <w:szCs w:val="28"/>
                <w:highlight w:val="yellow"/>
                <w:lang w:val="uz-Cyrl-UZ" w:eastAsia="ru-RU"/>
              </w:rPr>
            </w:pPr>
            <w:r w:rsidRPr="008A27B5">
              <w:rPr>
                <w:rFonts w:ascii="Times New Roman" w:eastAsia="Times New Roman" w:hAnsi="Times New Roman" w:cs="Times New Roman"/>
                <w:sz w:val="28"/>
                <w:szCs w:val="28"/>
                <w:lang w:val="uz-Cyrl-UZ" w:eastAsia="ru-RU"/>
              </w:rPr>
              <w:t>936</w:t>
            </w:r>
            <w:r w:rsidR="00CD1A08">
              <w:rPr>
                <w:rFonts w:ascii="Times New Roman" w:eastAsia="Times New Roman" w:hAnsi="Times New Roman" w:cs="Times New Roman"/>
                <w:sz w:val="28"/>
                <w:szCs w:val="28"/>
                <w:lang w:val="uz-Cyrl-UZ" w:eastAsia="ru-RU"/>
              </w:rPr>
              <w:t> </w:t>
            </w:r>
            <w:r w:rsidR="008E6F24">
              <w:rPr>
                <w:rFonts w:ascii="Times New Roman" w:eastAsia="Times New Roman" w:hAnsi="Times New Roman" w:cs="Times New Roman"/>
                <w:sz w:val="28"/>
                <w:szCs w:val="28"/>
                <w:lang w:val="uz-Cyrl-UZ" w:eastAsia="ru-RU"/>
              </w:rPr>
              <w:t>299</w:t>
            </w:r>
            <w:r w:rsidR="00CD1A08">
              <w:rPr>
                <w:rFonts w:ascii="Times New Roman" w:eastAsia="Times New Roman" w:hAnsi="Times New Roman" w:cs="Times New Roman"/>
                <w:sz w:val="28"/>
                <w:szCs w:val="28"/>
                <w:lang w:val="uz-Cyrl-UZ" w:eastAsia="ru-RU"/>
              </w:rPr>
              <w:t xml:space="preserve"> </w:t>
            </w:r>
            <w:r w:rsidR="008E6F24">
              <w:rPr>
                <w:rFonts w:ascii="Times New Roman" w:eastAsia="Times New Roman" w:hAnsi="Times New Roman" w:cs="Times New Roman"/>
                <w:sz w:val="28"/>
                <w:szCs w:val="28"/>
                <w:lang w:val="uz-Cyrl-UZ" w:eastAsia="ru-RU"/>
              </w:rPr>
              <w:t>760,0</w:t>
            </w:r>
          </w:p>
        </w:tc>
      </w:tr>
      <w:tr w:rsidR="000A5435"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15</w:t>
            </w: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Битта акциянинг белгиланган  нархи</w:t>
            </w:r>
            <w:r w:rsidRPr="008A27B5">
              <w:rPr>
                <w:rFonts w:ascii="Times New Roman" w:eastAsia="Times New Roman" w:hAnsi="Times New Roman" w:cs="Times New Roman"/>
                <w:sz w:val="28"/>
                <w:szCs w:val="28"/>
                <w:lang w:eastAsia="ru-RU"/>
              </w:rPr>
              <w:t xml:space="preserve"> /с</w:t>
            </w:r>
            <w:r w:rsidRPr="008A27B5">
              <w:rPr>
                <w:rFonts w:ascii="Times New Roman" w:eastAsia="Times New Roman" w:hAnsi="Times New Roman" w:cs="Times New Roman"/>
                <w:sz w:val="28"/>
                <w:szCs w:val="28"/>
                <w:lang w:val="uz-Cyrl-UZ" w:eastAsia="ru-RU"/>
              </w:rPr>
              <w:t>ў</w:t>
            </w:r>
            <w:r w:rsidRPr="008A27B5">
              <w:rPr>
                <w:rFonts w:ascii="Times New Roman" w:eastAsia="Times New Roman" w:hAnsi="Times New Roman" w:cs="Times New Roman"/>
                <w:sz w:val="28"/>
                <w:szCs w:val="28"/>
                <w:lang w:eastAsia="ru-RU"/>
              </w:rPr>
              <w:t>м/</w:t>
            </w:r>
          </w:p>
        </w:tc>
        <w:tc>
          <w:tcPr>
            <w:tcW w:w="2840"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427C19" w:rsidP="00FB36C4">
            <w:pPr>
              <w:spacing w:after="0" w:line="240" w:lineRule="auto"/>
              <w:jc w:val="both"/>
              <w:rPr>
                <w:rFonts w:ascii="Times New Roman" w:eastAsia="Times New Roman" w:hAnsi="Times New Roman" w:cs="Times New Roman"/>
                <w:sz w:val="28"/>
                <w:szCs w:val="28"/>
                <w:highlight w:val="yellow"/>
                <w:lang w:val="uz-Cyrl-UZ" w:eastAsia="ru-RU"/>
              </w:rPr>
            </w:pPr>
            <w:r w:rsidRPr="008A27B5">
              <w:rPr>
                <w:rFonts w:ascii="Times New Roman" w:eastAsia="Times New Roman" w:hAnsi="Times New Roman" w:cs="Times New Roman"/>
                <w:sz w:val="28"/>
                <w:szCs w:val="28"/>
                <w:lang w:val="uz-Cyrl-UZ" w:eastAsia="ru-RU"/>
              </w:rPr>
              <w:t>660</w:t>
            </w:r>
          </w:p>
        </w:tc>
      </w:tr>
      <w:tr w:rsidR="008E6F24"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hideMark/>
          </w:tcPr>
          <w:p w:rsidR="008E6F24" w:rsidRPr="008A27B5" w:rsidRDefault="008E6F24" w:rsidP="008E6F2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16</w:t>
            </w:r>
          </w:p>
        </w:tc>
        <w:tc>
          <w:tcPr>
            <w:tcW w:w="6156" w:type="dxa"/>
            <w:tcBorders>
              <w:top w:val="single" w:sz="4" w:space="0" w:color="auto"/>
              <w:left w:val="single" w:sz="4" w:space="0" w:color="auto"/>
              <w:bottom w:val="single" w:sz="4" w:space="0" w:color="auto"/>
              <w:right w:val="single" w:sz="4" w:space="0" w:color="auto"/>
            </w:tcBorders>
            <w:vAlign w:val="center"/>
            <w:hideMark/>
          </w:tcPr>
          <w:p w:rsidR="008E6F24" w:rsidRPr="008A27B5" w:rsidRDefault="008E6F24" w:rsidP="008E6F2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Тўлдириш  санасидаги  Устав фонди</w:t>
            </w:r>
            <w:r w:rsidRPr="008A27B5">
              <w:rPr>
                <w:rFonts w:ascii="Times New Roman" w:eastAsia="Times New Roman" w:hAnsi="Times New Roman" w:cs="Times New Roman"/>
                <w:sz w:val="28"/>
                <w:szCs w:val="28"/>
                <w:lang w:eastAsia="ru-RU"/>
              </w:rPr>
              <w:t xml:space="preserve"> / с</w:t>
            </w:r>
            <w:r w:rsidRPr="008A27B5">
              <w:rPr>
                <w:rFonts w:ascii="Times New Roman" w:eastAsia="Times New Roman" w:hAnsi="Times New Roman" w:cs="Times New Roman"/>
                <w:sz w:val="28"/>
                <w:szCs w:val="28"/>
                <w:lang w:val="uz-Cyrl-UZ" w:eastAsia="ru-RU"/>
              </w:rPr>
              <w:t>ў</w:t>
            </w:r>
            <w:r w:rsidRPr="008A27B5">
              <w:rPr>
                <w:rFonts w:ascii="Times New Roman" w:eastAsia="Times New Roman" w:hAnsi="Times New Roman" w:cs="Times New Roman"/>
                <w:sz w:val="28"/>
                <w:szCs w:val="28"/>
                <w:lang w:eastAsia="ru-RU"/>
              </w:rPr>
              <w:t>м/</w:t>
            </w:r>
          </w:p>
        </w:tc>
        <w:tc>
          <w:tcPr>
            <w:tcW w:w="2840" w:type="dxa"/>
            <w:tcBorders>
              <w:top w:val="single" w:sz="4" w:space="0" w:color="auto"/>
              <w:left w:val="single" w:sz="4" w:space="0" w:color="auto"/>
              <w:bottom w:val="single" w:sz="4" w:space="0" w:color="auto"/>
              <w:right w:val="single" w:sz="4" w:space="0" w:color="auto"/>
            </w:tcBorders>
            <w:vAlign w:val="center"/>
            <w:hideMark/>
          </w:tcPr>
          <w:p w:rsidR="008E6F24" w:rsidRPr="008A27B5" w:rsidRDefault="008E6F24" w:rsidP="008E6F24">
            <w:pPr>
              <w:spacing w:after="0" w:line="240" w:lineRule="auto"/>
              <w:jc w:val="both"/>
              <w:rPr>
                <w:rFonts w:ascii="Times New Roman" w:eastAsia="Times New Roman" w:hAnsi="Times New Roman" w:cs="Times New Roman"/>
                <w:sz w:val="28"/>
                <w:szCs w:val="28"/>
                <w:highlight w:val="yellow"/>
                <w:lang w:val="uz-Cyrl-UZ" w:eastAsia="ru-RU"/>
              </w:rPr>
            </w:pPr>
            <w:r w:rsidRPr="008A27B5">
              <w:rPr>
                <w:rFonts w:ascii="Times New Roman" w:eastAsia="Times New Roman" w:hAnsi="Times New Roman" w:cs="Times New Roman"/>
                <w:sz w:val="28"/>
                <w:szCs w:val="28"/>
                <w:lang w:val="uz-Cyrl-UZ" w:eastAsia="ru-RU"/>
              </w:rPr>
              <w:t>936</w:t>
            </w:r>
            <w:r w:rsidR="00CD1A08">
              <w:rPr>
                <w:rFonts w:ascii="Times New Roman" w:eastAsia="Times New Roman" w:hAnsi="Times New Roman" w:cs="Times New Roman"/>
                <w:sz w:val="28"/>
                <w:szCs w:val="28"/>
                <w:lang w:val="uz-Cyrl-UZ" w:eastAsia="ru-RU"/>
              </w:rPr>
              <w:t> </w:t>
            </w:r>
            <w:r>
              <w:rPr>
                <w:rFonts w:ascii="Times New Roman" w:eastAsia="Times New Roman" w:hAnsi="Times New Roman" w:cs="Times New Roman"/>
                <w:sz w:val="28"/>
                <w:szCs w:val="28"/>
                <w:lang w:val="uz-Cyrl-UZ" w:eastAsia="ru-RU"/>
              </w:rPr>
              <w:t>299</w:t>
            </w:r>
            <w:r w:rsidR="00CD1A08">
              <w:rPr>
                <w:rFonts w:ascii="Times New Roman" w:eastAsia="Times New Roman" w:hAnsi="Times New Roman" w:cs="Times New Roman"/>
                <w:sz w:val="28"/>
                <w:szCs w:val="28"/>
                <w:lang w:val="uz-Cyrl-UZ" w:eastAsia="ru-RU"/>
              </w:rPr>
              <w:t xml:space="preserve"> </w:t>
            </w:r>
            <w:r>
              <w:rPr>
                <w:rFonts w:ascii="Times New Roman" w:eastAsia="Times New Roman" w:hAnsi="Times New Roman" w:cs="Times New Roman"/>
                <w:sz w:val="28"/>
                <w:szCs w:val="28"/>
                <w:lang w:val="uz-Cyrl-UZ" w:eastAsia="ru-RU"/>
              </w:rPr>
              <w:t>760,0</w:t>
            </w:r>
          </w:p>
        </w:tc>
      </w:tr>
      <w:tr w:rsidR="000A5435"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lastRenderedPageBreak/>
              <w:t>17</w:t>
            </w: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Битта акциянинг белгиланган нархи /сўм/</w:t>
            </w:r>
          </w:p>
        </w:tc>
        <w:tc>
          <w:tcPr>
            <w:tcW w:w="2840"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FD0F74" w:rsidP="00FB36C4">
            <w:pPr>
              <w:spacing w:after="0" w:line="240" w:lineRule="auto"/>
              <w:jc w:val="both"/>
              <w:rPr>
                <w:rFonts w:ascii="Times New Roman" w:eastAsia="Times New Roman" w:hAnsi="Times New Roman" w:cs="Times New Roman"/>
                <w:sz w:val="28"/>
                <w:szCs w:val="28"/>
                <w:highlight w:val="yellow"/>
                <w:lang w:val="uz-Cyrl-UZ" w:eastAsia="ru-RU"/>
              </w:rPr>
            </w:pPr>
            <w:r w:rsidRPr="008A27B5">
              <w:rPr>
                <w:rFonts w:ascii="Times New Roman" w:eastAsia="Times New Roman" w:hAnsi="Times New Roman" w:cs="Times New Roman"/>
                <w:sz w:val="28"/>
                <w:szCs w:val="28"/>
                <w:lang w:val="uz-Cyrl-UZ" w:eastAsia="ru-RU"/>
              </w:rPr>
              <w:t>660</w:t>
            </w:r>
          </w:p>
        </w:tc>
      </w:tr>
      <w:tr w:rsidR="000A5435"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Акция сони</w:t>
            </w:r>
            <w:r w:rsidR="008E6F24">
              <w:rPr>
                <w:rFonts w:ascii="Times New Roman" w:eastAsia="Times New Roman" w:hAnsi="Times New Roman" w:cs="Times New Roman"/>
                <w:sz w:val="28"/>
                <w:szCs w:val="28"/>
                <w:lang w:val="uz-Cyrl-UZ" w:eastAsia="ru-RU"/>
              </w:rPr>
              <w:t xml:space="preserve"> (дона)</w:t>
            </w:r>
          </w:p>
        </w:tc>
        <w:tc>
          <w:tcPr>
            <w:tcW w:w="2840"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FD0F74" w:rsidP="00FB36C4">
            <w:pPr>
              <w:spacing w:after="0" w:line="240" w:lineRule="auto"/>
              <w:jc w:val="both"/>
              <w:rPr>
                <w:rFonts w:ascii="Times New Roman" w:eastAsia="Times New Roman" w:hAnsi="Times New Roman" w:cs="Times New Roman"/>
                <w:sz w:val="28"/>
                <w:szCs w:val="28"/>
                <w:highlight w:val="yellow"/>
                <w:lang w:val="uz-Cyrl-UZ" w:eastAsia="ru-RU"/>
              </w:rPr>
            </w:pPr>
            <w:r w:rsidRPr="008A27B5">
              <w:rPr>
                <w:rFonts w:ascii="Times New Roman" w:eastAsia="Times New Roman" w:hAnsi="Times New Roman" w:cs="Times New Roman"/>
                <w:sz w:val="28"/>
                <w:szCs w:val="28"/>
                <w:lang w:val="uz-Cyrl-UZ" w:eastAsia="ru-RU"/>
              </w:rPr>
              <w:t>1</w:t>
            </w:r>
            <w:r w:rsidR="00CD1A08">
              <w:rPr>
                <w:rFonts w:ascii="Times New Roman" w:eastAsia="Times New Roman" w:hAnsi="Times New Roman" w:cs="Times New Roman"/>
                <w:sz w:val="28"/>
                <w:szCs w:val="28"/>
                <w:lang w:val="uz-Cyrl-UZ" w:eastAsia="ru-RU"/>
              </w:rPr>
              <w:t> </w:t>
            </w:r>
            <w:r w:rsidRPr="008A27B5">
              <w:rPr>
                <w:rFonts w:ascii="Times New Roman" w:eastAsia="Times New Roman" w:hAnsi="Times New Roman" w:cs="Times New Roman"/>
                <w:sz w:val="28"/>
                <w:szCs w:val="28"/>
                <w:lang w:val="uz-Cyrl-UZ" w:eastAsia="ru-RU"/>
              </w:rPr>
              <w:t>418</w:t>
            </w:r>
            <w:r w:rsidR="00CD1A08">
              <w:rPr>
                <w:rFonts w:ascii="Times New Roman" w:eastAsia="Times New Roman" w:hAnsi="Times New Roman" w:cs="Times New Roman"/>
                <w:sz w:val="28"/>
                <w:szCs w:val="28"/>
                <w:lang w:val="uz-Cyrl-UZ" w:eastAsia="ru-RU"/>
              </w:rPr>
              <w:t xml:space="preserve"> </w:t>
            </w:r>
            <w:r w:rsidRPr="008A27B5">
              <w:rPr>
                <w:rFonts w:ascii="Times New Roman" w:eastAsia="Times New Roman" w:hAnsi="Times New Roman" w:cs="Times New Roman"/>
                <w:sz w:val="28"/>
                <w:szCs w:val="28"/>
                <w:lang w:val="uz-Cyrl-UZ" w:eastAsia="ru-RU"/>
              </w:rPr>
              <w:t>636</w:t>
            </w:r>
          </w:p>
        </w:tc>
      </w:tr>
      <w:tr w:rsidR="000A5435"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18</w:t>
            </w: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CB3905">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Жорий жойлаштириш.</w:t>
            </w:r>
            <w:r w:rsidRPr="008A27B5">
              <w:rPr>
                <w:rFonts w:ascii="Times New Roman" w:eastAsia="Times New Roman" w:hAnsi="Times New Roman" w:cs="Times New Roman"/>
                <w:sz w:val="28"/>
                <w:szCs w:val="28"/>
                <w:lang w:eastAsia="ru-RU"/>
              </w:rPr>
              <w:t xml:space="preserve"> </w:t>
            </w:r>
            <w:r w:rsidRPr="008A27B5">
              <w:rPr>
                <w:rFonts w:ascii="Times New Roman" w:eastAsia="Times New Roman" w:hAnsi="Times New Roman" w:cs="Times New Roman"/>
                <w:sz w:val="28"/>
                <w:szCs w:val="28"/>
                <w:lang w:val="uz-Cyrl-UZ" w:eastAsia="ru-RU"/>
              </w:rPr>
              <w:t xml:space="preserve">Тўлдириш </w:t>
            </w:r>
            <w:r w:rsidR="00CB3905" w:rsidRPr="008A27B5">
              <w:rPr>
                <w:rFonts w:ascii="Times New Roman" w:eastAsia="Times New Roman" w:hAnsi="Times New Roman" w:cs="Times New Roman"/>
                <w:sz w:val="28"/>
                <w:szCs w:val="28"/>
                <w:lang w:val="uz-Cyrl-UZ" w:eastAsia="ru-RU"/>
              </w:rPr>
              <w:t>санаси</w:t>
            </w:r>
            <w:r w:rsidRPr="008A27B5">
              <w:rPr>
                <w:rFonts w:ascii="Times New Roman" w:eastAsia="Times New Roman" w:hAnsi="Times New Roman" w:cs="Times New Roman"/>
                <w:sz w:val="28"/>
                <w:szCs w:val="28"/>
                <w:lang w:val="uz-Cyrl-UZ" w:eastAsia="ru-RU"/>
              </w:rPr>
              <w:t xml:space="preserve">даги </w:t>
            </w:r>
            <w:r w:rsidR="00CB3905" w:rsidRPr="008A27B5">
              <w:rPr>
                <w:rFonts w:ascii="Times New Roman" w:eastAsia="Times New Roman" w:hAnsi="Times New Roman" w:cs="Times New Roman"/>
                <w:sz w:val="28"/>
                <w:szCs w:val="28"/>
                <w:lang w:val="uz-Cyrl-UZ" w:eastAsia="ru-RU"/>
              </w:rPr>
              <w:t>У</w:t>
            </w:r>
            <w:r w:rsidRPr="008A27B5">
              <w:rPr>
                <w:rFonts w:ascii="Times New Roman" w:eastAsia="Times New Roman" w:hAnsi="Times New Roman" w:cs="Times New Roman"/>
                <w:sz w:val="28"/>
                <w:szCs w:val="28"/>
                <w:lang w:val="uz-Cyrl-UZ" w:eastAsia="ru-RU"/>
              </w:rPr>
              <w:t>Ф</w:t>
            </w:r>
          </w:p>
        </w:tc>
        <w:tc>
          <w:tcPr>
            <w:tcW w:w="2840"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highlight w:val="yellow"/>
                <w:lang w:eastAsia="ru-RU"/>
              </w:rPr>
            </w:pPr>
            <w:r w:rsidRPr="008A27B5">
              <w:rPr>
                <w:rFonts w:ascii="Times New Roman" w:eastAsia="Times New Roman" w:hAnsi="Times New Roman" w:cs="Times New Roman"/>
                <w:sz w:val="28"/>
                <w:szCs w:val="28"/>
                <w:highlight w:val="yellow"/>
                <w:lang w:eastAsia="ru-RU"/>
              </w:rPr>
              <w:t>-</w:t>
            </w:r>
          </w:p>
        </w:tc>
      </w:tr>
      <w:tr w:rsidR="000A5435"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ab/>
              <w:t>-«</w:t>
            </w:r>
            <w:r w:rsidRPr="008A27B5">
              <w:rPr>
                <w:rFonts w:ascii="Times New Roman" w:eastAsia="Times New Roman" w:hAnsi="Times New Roman" w:cs="Times New Roman"/>
                <w:sz w:val="28"/>
                <w:szCs w:val="28"/>
                <w:lang w:val="uz-Cyrl-UZ" w:eastAsia="ru-RU"/>
              </w:rPr>
              <w:t>Ў</w:t>
            </w:r>
            <w:r w:rsidRPr="008A27B5">
              <w:rPr>
                <w:rFonts w:ascii="Times New Roman" w:eastAsia="Times New Roman" w:hAnsi="Times New Roman" w:cs="Times New Roman"/>
                <w:sz w:val="28"/>
                <w:szCs w:val="28"/>
                <w:lang w:eastAsia="ru-RU"/>
              </w:rPr>
              <w:t>здонмахсулот»</w:t>
            </w:r>
            <w:r w:rsidRPr="008A27B5">
              <w:rPr>
                <w:rFonts w:ascii="Times New Roman" w:eastAsia="Times New Roman" w:hAnsi="Times New Roman" w:cs="Times New Roman"/>
                <w:sz w:val="28"/>
                <w:szCs w:val="28"/>
                <w:lang w:val="uz-Latn-UZ" w:eastAsia="ru-RU"/>
              </w:rPr>
              <w:t xml:space="preserve"> </w:t>
            </w:r>
            <w:r w:rsidRPr="008A27B5">
              <w:rPr>
                <w:rFonts w:ascii="Times New Roman" w:eastAsia="Times New Roman" w:hAnsi="Times New Roman" w:cs="Times New Roman"/>
                <w:sz w:val="28"/>
                <w:szCs w:val="28"/>
                <w:lang w:val="uz-Cyrl-UZ" w:eastAsia="ru-RU"/>
              </w:rPr>
              <w:t>АК улуши</w:t>
            </w:r>
            <w:r w:rsidRPr="008A27B5">
              <w:rPr>
                <w:rFonts w:ascii="Times New Roman" w:eastAsia="Times New Roman" w:hAnsi="Times New Roman" w:cs="Times New Roman"/>
                <w:sz w:val="28"/>
                <w:szCs w:val="28"/>
                <w:lang w:eastAsia="ru-RU"/>
              </w:rPr>
              <w:t xml:space="preserve"> /%/                   </w:t>
            </w:r>
          </w:p>
        </w:tc>
        <w:tc>
          <w:tcPr>
            <w:tcW w:w="2840"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FD0F74" w:rsidP="00FB36C4">
            <w:pPr>
              <w:spacing w:after="0" w:line="240" w:lineRule="auto"/>
              <w:jc w:val="both"/>
              <w:rPr>
                <w:rFonts w:ascii="Times New Roman" w:eastAsia="Times New Roman" w:hAnsi="Times New Roman" w:cs="Times New Roman"/>
                <w:sz w:val="28"/>
                <w:szCs w:val="28"/>
                <w:highlight w:val="yellow"/>
                <w:lang w:eastAsia="ru-RU"/>
              </w:rPr>
            </w:pPr>
            <w:r w:rsidRPr="008A27B5">
              <w:rPr>
                <w:rFonts w:ascii="Times New Roman" w:eastAsia="Times New Roman" w:hAnsi="Times New Roman" w:cs="Times New Roman"/>
                <w:sz w:val="28"/>
                <w:szCs w:val="28"/>
                <w:lang w:val="uz-Cyrl-UZ" w:eastAsia="ru-RU"/>
              </w:rPr>
              <w:t>57.49</w:t>
            </w:r>
          </w:p>
        </w:tc>
      </w:tr>
      <w:tr w:rsidR="000A5435"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D0F7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ab/>
              <w:t>-</w:t>
            </w:r>
            <w:r w:rsidR="00FD0F74" w:rsidRPr="008A27B5">
              <w:rPr>
                <w:rFonts w:ascii="Times New Roman" w:eastAsia="Times New Roman" w:hAnsi="Times New Roman" w:cs="Times New Roman"/>
                <w:sz w:val="28"/>
                <w:szCs w:val="28"/>
                <w:lang w:val="uz-Cyrl-UZ" w:eastAsia="ru-RU"/>
              </w:rPr>
              <w:t>юридик шахслар</w:t>
            </w:r>
            <w:r w:rsidRPr="008A27B5">
              <w:rPr>
                <w:rFonts w:ascii="Times New Roman" w:eastAsia="Times New Roman" w:hAnsi="Times New Roman" w:cs="Times New Roman"/>
                <w:sz w:val="28"/>
                <w:szCs w:val="28"/>
                <w:lang w:val="uz-Cyrl-UZ" w:eastAsia="ru-RU"/>
              </w:rPr>
              <w:t xml:space="preserve"> улуши</w:t>
            </w:r>
            <w:r w:rsidRPr="008A27B5">
              <w:rPr>
                <w:rFonts w:ascii="Times New Roman" w:eastAsia="Times New Roman" w:hAnsi="Times New Roman" w:cs="Times New Roman"/>
                <w:sz w:val="28"/>
                <w:szCs w:val="28"/>
                <w:lang w:eastAsia="ru-RU"/>
              </w:rPr>
              <w:t xml:space="preserve"> /%/</w:t>
            </w:r>
          </w:p>
        </w:tc>
        <w:tc>
          <w:tcPr>
            <w:tcW w:w="2840"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FD0F74" w:rsidP="00FB36C4">
            <w:pPr>
              <w:spacing w:after="0" w:line="240" w:lineRule="auto"/>
              <w:jc w:val="both"/>
              <w:rPr>
                <w:rFonts w:ascii="Times New Roman" w:eastAsia="Times New Roman" w:hAnsi="Times New Roman" w:cs="Times New Roman"/>
                <w:sz w:val="28"/>
                <w:szCs w:val="28"/>
                <w:highlight w:val="yellow"/>
                <w:lang w:val="uz-Cyrl-UZ" w:eastAsia="ru-RU"/>
              </w:rPr>
            </w:pPr>
            <w:r w:rsidRPr="008A27B5">
              <w:rPr>
                <w:rFonts w:ascii="Times New Roman" w:eastAsia="Times New Roman" w:hAnsi="Times New Roman" w:cs="Times New Roman"/>
                <w:sz w:val="28"/>
                <w:szCs w:val="28"/>
                <w:lang w:val="uz-Cyrl-UZ" w:eastAsia="ru-RU"/>
              </w:rPr>
              <w:t>3.03</w:t>
            </w:r>
          </w:p>
        </w:tc>
      </w:tr>
      <w:tr w:rsidR="000A5435"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D0F7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ab/>
              <w:t>-</w:t>
            </w:r>
            <w:r w:rsidR="00FD0F74" w:rsidRPr="008A27B5">
              <w:rPr>
                <w:rFonts w:ascii="Times New Roman" w:eastAsia="Times New Roman" w:hAnsi="Times New Roman" w:cs="Times New Roman"/>
                <w:sz w:val="28"/>
                <w:szCs w:val="28"/>
                <w:lang w:val="uz-Cyrl-UZ" w:eastAsia="ru-RU"/>
              </w:rPr>
              <w:t xml:space="preserve"> жисмоний шахслар</w:t>
            </w:r>
            <w:r w:rsidRPr="008A27B5">
              <w:rPr>
                <w:rFonts w:ascii="Times New Roman" w:eastAsia="Times New Roman" w:hAnsi="Times New Roman" w:cs="Times New Roman"/>
                <w:sz w:val="28"/>
                <w:szCs w:val="28"/>
                <w:lang w:val="uz-Cyrl-UZ" w:eastAsia="ru-RU"/>
              </w:rPr>
              <w:t xml:space="preserve"> улуши</w:t>
            </w:r>
            <w:r w:rsidRPr="008A27B5">
              <w:rPr>
                <w:rFonts w:ascii="Times New Roman" w:eastAsia="Times New Roman" w:hAnsi="Times New Roman" w:cs="Times New Roman"/>
                <w:sz w:val="28"/>
                <w:szCs w:val="28"/>
                <w:lang w:eastAsia="ru-RU"/>
              </w:rPr>
              <w:t xml:space="preserve"> /%/</w:t>
            </w:r>
          </w:p>
        </w:tc>
        <w:tc>
          <w:tcPr>
            <w:tcW w:w="2840"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FD0F74" w:rsidP="00FB36C4">
            <w:pPr>
              <w:spacing w:after="0" w:line="240" w:lineRule="auto"/>
              <w:jc w:val="both"/>
              <w:rPr>
                <w:rFonts w:ascii="Times New Roman" w:eastAsia="Times New Roman" w:hAnsi="Times New Roman" w:cs="Times New Roman"/>
                <w:sz w:val="28"/>
                <w:szCs w:val="28"/>
                <w:highlight w:val="yellow"/>
                <w:lang w:val="uz-Cyrl-UZ" w:eastAsia="ru-RU"/>
              </w:rPr>
            </w:pPr>
            <w:r w:rsidRPr="008A27B5">
              <w:rPr>
                <w:rFonts w:ascii="Times New Roman" w:eastAsia="Times New Roman" w:hAnsi="Times New Roman" w:cs="Times New Roman"/>
                <w:sz w:val="28"/>
                <w:szCs w:val="28"/>
                <w:lang w:val="uz-Cyrl-UZ" w:eastAsia="ru-RU"/>
              </w:rPr>
              <w:t>39,48</w:t>
            </w:r>
          </w:p>
        </w:tc>
      </w:tr>
      <w:tr w:rsidR="000A5435"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19</w:t>
            </w: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Молиявий ҳолат</w:t>
            </w:r>
            <w:r w:rsidRPr="008A27B5">
              <w:rPr>
                <w:rFonts w:ascii="Times New Roman" w:eastAsia="Times New Roman" w:hAnsi="Times New Roman" w:cs="Times New Roman"/>
                <w:sz w:val="28"/>
                <w:szCs w:val="28"/>
                <w:lang w:eastAsia="ru-RU"/>
              </w:rPr>
              <w:t>/</w:t>
            </w:r>
            <w:r w:rsidRPr="008A27B5">
              <w:rPr>
                <w:rFonts w:ascii="Times New Roman" w:eastAsia="Times New Roman" w:hAnsi="Times New Roman" w:cs="Times New Roman"/>
                <w:sz w:val="28"/>
                <w:szCs w:val="28"/>
                <w:lang w:val="uz-Cyrl-UZ" w:eastAsia="ru-RU"/>
              </w:rPr>
              <w:t>барқарор</w:t>
            </w:r>
            <w:r w:rsidRPr="008A27B5">
              <w:rPr>
                <w:rFonts w:ascii="Times New Roman" w:eastAsia="Times New Roman" w:hAnsi="Times New Roman" w:cs="Times New Roman"/>
                <w:sz w:val="28"/>
                <w:szCs w:val="28"/>
                <w:lang w:eastAsia="ru-RU"/>
              </w:rPr>
              <w:t>, банкрот</w:t>
            </w:r>
            <w:r w:rsidRPr="008A27B5">
              <w:rPr>
                <w:rFonts w:ascii="Times New Roman" w:eastAsia="Times New Roman" w:hAnsi="Times New Roman" w:cs="Times New Roman"/>
                <w:sz w:val="28"/>
                <w:szCs w:val="28"/>
                <w:lang w:val="uz-Cyrl-UZ" w:eastAsia="ru-RU"/>
              </w:rPr>
              <w:t xml:space="preserve"> олди</w:t>
            </w:r>
            <w:r w:rsidRPr="008A27B5">
              <w:rPr>
                <w:rFonts w:ascii="Times New Roman" w:eastAsia="Times New Roman" w:hAnsi="Times New Roman" w:cs="Times New Roman"/>
                <w:sz w:val="28"/>
                <w:szCs w:val="28"/>
                <w:lang w:eastAsia="ru-RU"/>
              </w:rPr>
              <w:t xml:space="preserve">, банкрот./                   </w:t>
            </w:r>
          </w:p>
        </w:tc>
        <w:tc>
          <w:tcPr>
            <w:tcW w:w="2840"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highlight w:val="yellow"/>
                <w:lang w:eastAsia="ru-RU"/>
              </w:rPr>
            </w:pPr>
            <w:r w:rsidRPr="008A27B5">
              <w:rPr>
                <w:rFonts w:ascii="Times New Roman" w:eastAsia="Times New Roman" w:hAnsi="Times New Roman" w:cs="Times New Roman"/>
                <w:sz w:val="28"/>
                <w:szCs w:val="28"/>
                <w:lang w:val="uz-Cyrl-UZ" w:eastAsia="ru-RU"/>
              </w:rPr>
              <w:t>Барқарор</w:t>
            </w:r>
          </w:p>
        </w:tc>
      </w:tr>
      <w:tr w:rsidR="000A5435"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CB3905">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 xml:space="preserve"> </w:t>
            </w:r>
            <w:r w:rsidRPr="008A27B5">
              <w:rPr>
                <w:rFonts w:ascii="Times New Roman" w:eastAsia="Times New Roman" w:hAnsi="Times New Roman" w:cs="Times New Roman"/>
                <w:sz w:val="28"/>
                <w:szCs w:val="28"/>
                <w:lang w:val="uz-Cyrl-UZ" w:eastAsia="ru-RU"/>
              </w:rPr>
              <w:t>01.10.202</w:t>
            </w:r>
            <w:r w:rsidR="00CB3905" w:rsidRPr="008A27B5">
              <w:rPr>
                <w:rFonts w:ascii="Times New Roman" w:eastAsia="Times New Roman" w:hAnsi="Times New Roman" w:cs="Times New Roman"/>
                <w:sz w:val="28"/>
                <w:szCs w:val="28"/>
                <w:lang w:val="uz-Cyrl-UZ" w:eastAsia="ru-RU"/>
              </w:rPr>
              <w:t>2</w:t>
            </w:r>
            <w:r w:rsidRPr="008A27B5">
              <w:rPr>
                <w:rFonts w:ascii="Times New Roman" w:eastAsia="Times New Roman" w:hAnsi="Times New Roman" w:cs="Times New Roman"/>
                <w:sz w:val="28"/>
                <w:szCs w:val="28"/>
                <w:lang w:val="uz-Cyrl-UZ" w:eastAsia="ru-RU"/>
              </w:rPr>
              <w:t xml:space="preserve"> й  кунидаги  маьлумотлар</w:t>
            </w:r>
          </w:p>
        </w:tc>
        <w:tc>
          <w:tcPr>
            <w:tcW w:w="2840" w:type="dxa"/>
            <w:tcBorders>
              <w:top w:val="single" w:sz="4" w:space="0" w:color="auto"/>
              <w:left w:val="single" w:sz="4" w:space="0" w:color="auto"/>
              <w:bottom w:val="single" w:sz="4" w:space="0" w:color="auto"/>
              <w:right w:val="single" w:sz="4" w:space="0" w:color="auto"/>
            </w:tcBorders>
            <w:vAlign w:val="center"/>
          </w:tcPr>
          <w:p w:rsidR="00B34598" w:rsidRPr="008A27B5" w:rsidRDefault="00B34598" w:rsidP="00FB36C4">
            <w:pPr>
              <w:spacing w:after="0" w:line="240" w:lineRule="auto"/>
              <w:jc w:val="both"/>
              <w:rPr>
                <w:rFonts w:ascii="Times New Roman" w:eastAsia="Times New Roman" w:hAnsi="Times New Roman" w:cs="Times New Roman"/>
                <w:sz w:val="28"/>
                <w:szCs w:val="28"/>
                <w:highlight w:val="yellow"/>
                <w:lang w:eastAsia="ru-RU"/>
              </w:rPr>
            </w:pPr>
          </w:p>
        </w:tc>
      </w:tr>
      <w:tr w:rsidR="000A5435"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20</w:t>
            </w: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1A1CFD"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Жорий</w:t>
            </w:r>
            <w:r w:rsidR="00B34598" w:rsidRPr="008A27B5">
              <w:rPr>
                <w:rFonts w:ascii="Times New Roman" w:eastAsia="Times New Roman" w:hAnsi="Times New Roman" w:cs="Times New Roman"/>
                <w:sz w:val="28"/>
                <w:szCs w:val="28"/>
                <w:lang w:val="uz-Cyrl-UZ" w:eastAsia="ru-RU"/>
              </w:rPr>
              <w:t xml:space="preserve"> </w:t>
            </w:r>
            <w:r w:rsidR="00B34598" w:rsidRPr="008A27B5">
              <w:rPr>
                <w:rFonts w:ascii="Times New Roman" w:eastAsia="Times New Roman" w:hAnsi="Times New Roman" w:cs="Times New Roman"/>
                <w:sz w:val="28"/>
                <w:szCs w:val="28"/>
                <w:lang w:eastAsia="ru-RU"/>
              </w:rPr>
              <w:t xml:space="preserve"> актив</w:t>
            </w:r>
            <w:r w:rsidR="00B34598" w:rsidRPr="008A27B5">
              <w:rPr>
                <w:rFonts w:ascii="Times New Roman" w:eastAsia="Times New Roman" w:hAnsi="Times New Roman" w:cs="Times New Roman"/>
                <w:sz w:val="28"/>
                <w:szCs w:val="28"/>
                <w:lang w:val="uz-Cyrl-UZ" w:eastAsia="ru-RU"/>
              </w:rPr>
              <w:t>лар</w:t>
            </w:r>
            <w:r w:rsidR="00B34598" w:rsidRPr="008A27B5">
              <w:rPr>
                <w:rFonts w:ascii="Times New Roman" w:eastAsia="Times New Roman" w:hAnsi="Times New Roman" w:cs="Times New Roman"/>
                <w:sz w:val="28"/>
                <w:szCs w:val="28"/>
                <w:lang w:eastAsia="ru-RU"/>
              </w:rPr>
              <w:t xml:space="preserve"> /</w:t>
            </w:r>
            <w:r w:rsidR="00B34598" w:rsidRPr="008A27B5">
              <w:rPr>
                <w:rFonts w:ascii="Times New Roman" w:eastAsia="Times New Roman" w:hAnsi="Times New Roman" w:cs="Times New Roman"/>
                <w:sz w:val="28"/>
                <w:szCs w:val="28"/>
                <w:lang w:val="uz-Cyrl-UZ" w:eastAsia="ru-RU"/>
              </w:rPr>
              <w:t>минг</w:t>
            </w:r>
            <w:r w:rsidR="00B34598" w:rsidRPr="008A27B5">
              <w:rPr>
                <w:rFonts w:ascii="Times New Roman" w:eastAsia="Times New Roman" w:hAnsi="Times New Roman" w:cs="Times New Roman"/>
                <w:sz w:val="28"/>
                <w:szCs w:val="28"/>
                <w:lang w:eastAsia="ru-RU"/>
              </w:rPr>
              <w:t>. с</w:t>
            </w:r>
            <w:r w:rsidR="00B34598" w:rsidRPr="008A27B5">
              <w:rPr>
                <w:rFonts w:ascii="Times New Roman" w:eastAsia="Times New Roman" w:hAnsi="Times New Roman" w:cs="Times New Roman"/>
                <w:sz w:val="28"/>
                <w:szCs w:val="28"/>
                <w:lang w:val="uz-Cyrl-UZ" w:eastAsia="ru-RU"/>
              </w:rPr>
              <w:t>ў</w:t>
            </w:r>
            <w:r w:rsidR="00B34598" w:rsidRPr="008A27B5">
              <w:rPr>
                <w:rFonts w:ascii="Times New Roman" w:eastAsia="Times New Roman" w:hAnsi="Times New Roman" w:cs="Times New Roman"/>
                <w:sz w:val="28"/>
                <w:szCs w:val="28"/>
                <w:lang w:eastAsia="ru-RU"/>
              </w:rPr>
              <w:t xml:space="preserve">м/             </w:t>
            </w:r>
          </w:p>
        </w:tc>
        <w:tc>
          <w:tcPr>
            <w:tcW w:w="2840"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1165B" w:rsidP="00855133">
            <w:pPr>
              <w:spacing w:after="0" w:line="240" w:lineRule="auto"/>
              <w:jc w:val="both"/>
              <w:rPr>
                <w:rFonts w:ascii="Times New Roman" w:eastAsia="Times New Roman" w:hAnsi="Times New Roman" w:cs="Times New Roman"/>
                <w:sz w:val="28"/>
                <w:szCs w:val="28"/>
                <w:highlight w:val="yellow"/>
                <w:lang w:val="uz-Cyrl-UZ" w:eastAsia="ru-RU"/>
              </w:rPr>
            </w:pPr>
            <w:r w:rsidRPr="008A27B5">
              <w:rPr>
                <w:rFonts w:ascii="Times New Roman" w:eastAsia="Times New Roman" w:hAnsi="Times New Roman" w:cs="Times New Roman"/>
                <w:sz w:val="28"/>
                <w:szCs w:val="28"/>
                <w:lang w:val="uz-Cyrl-UZ" w:eastAsia="ru-RU"/>
              </w:rPr>
              <w:t>303</w:t>
            </w:r>
            <w:r w:rsidR="00CD1A08">
              <w:rPr>
                <w:rFonts w:ascii="Times New Roman" w:eastAsia="Times New Roman" w:hAnsi="Times New Roman" w:cs="Times New Roman"/>
                <w:sz w:val="28"/>
                <w:szCs w:val="28"/>
                <w:lang w:val="uz-Cyrl-UZ" w:eastAsia="ru-RU"/>
              </w:rPr>
              <w:t xml:space="preserve"> </w:t>
            </w:r>
            <w:r w:rsidRPr="008A27B5">
              <w:rPr>
                <w:rFonts w:ascii="Times New Roman" w:eastAsia="Times New Roman" w:hAnsi="Times New Roman" w:cs="Times New Roman"/>
                <w:sz w:val="28"/>
                <w:szCs w:val="28"/>
                <w:lang w:val="uz-Cyrl-UZ" w:eastAsia="ru-RU"/>
              </w:rPr>
              <w:t>743</w:t>
            </w:r>
            <w:r w:rsidR="00CD1A08">
              <w:rPr>
                <w:rFonts w:ascii="Times New Roman" w:eastAsia="Times New Roman" w:hAnsi="Times New Roman" w:cs="Times New Roman"/>
                <w:sz w:val="28"/>
                <w:szCs w:val="28"/>
                <w:lang w:val="uz-Cyrl-UZ" w:eastAsia="ru-RU"/>
              </w:rPr>
              <w:t xml:space="preserve"> </w:t>
            </w:r>
            <w:r w:rsidRPr="008A27B5">
              <w:rPr>
                <w:rFonts w:ascii="Times New Roman" w:eastAsia="Times New Roman" w:hAnsi="Times New Roman" w:cs="Times New Roman"/>
                <w:sz w:val="28"/>
                <w:szCs w:val="28"/>
                <w:lang w:val="uz-Cyrl-UZ" w:eastAsia="ru-RU"/>
              </w:rPr>
              <w:t>550</w:t>
            </w:r>
            <w:r w:rsidR="008E6F24">
              <w:rPr>
                <w:rFonts w:ascii="Times New Roman" w:eastAsia="Times New Roman" w:hAnsi="Times New Roman" w:cs="Times New Roman"/>
                <w:sz w:val="28"/>
                <w:szCs w:val="28"/>
                <w:lang w:val="uz-Cyrl-UZ" w:eastAsia="ru-RU"/>
              </w:rPr>
              <w:t>,0</w:t>
            </w:r>
          </w:p>
        </w:tc>
      </w:tr>
      <w:tr w:rsidR="000A5435"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21</w:t>
            </w: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2130BB">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А</w:t>
            </w:r>
            <w:r w:rsidRPr="008A27B5">
              <w:rPr>
                <w:rFonts w:ascii="Times New Roman" w:eastAsia="Times New Roman" w:hAnsi="Times New Roman" w:cs="Times New Roman"/>
                <w:sz w:val="28"/>
                <w:szCs w:val="28"/>
                <w:lang w:eastAsia="ru-RU"/>
              </w:rPr>
              <w:t>со</w:t>
            </w:r>
            <w:r w:rsidRPr="008A27B5">
              <w:rPr>
                <w:rFonts w:ascii="Times New Roman" w:eastAsia="Times New Roman" w:hAnsi="Times New Roman" w:cs="Times New Roman"/>
                <w:sz w:val="28"/>
                <w:szCs w:val="28"/>
                <w:lang w:val="uz-Cyrl-UZ" w:eastAsia="ru-RU"/>
              </w:rPr>
              <w:t xml:space="preserve">сий </w:t>
            </w:r>
            <w:r w:rsidRPr="008A27B5">
              <w:rPr>
                <w:rFonts w:ascii="Times New Roman" w:eastAsia="Times New Roman" w:hAnsi="Times New Roman" w:cs="Times New Roman"/>
                <w:sz w:val="28"/>
                <w:szCs w:val="28"/>
                <w:lang w:eastAsia="ru-RU"/>
              </w:rPr>
              <w:t xml:space="preserve"> </w:t>
            </w:r>
            <w:r w:rsidR="002130BB" w:rsidRPr="008A27B5">
              <w:rPr>
                <w:rFonts w:ascii="Times New Roman" w:eastAsia="Times New Roman" w:hAnsi="Times New Roman" w:cs="Times New Roman"/>
                <w:sz w:val="28"/>
                <w:szCs w:val="28"/>
                <w:lang w:val="uz-Cyrl-UZ" w:eastAsia="ru-RU"/>
              </w:rPr>
              <w:t>воситалар қиймати</w:t>
            </w:r>
            <w:r w:rsidR="008F3866" w:rsidRPr="008A27B5">
              <w:rPr>
                <w:rFonts w:ascii="Times New Roman" w:eastAsia="Times New Roman" w:hAnsi="Times New Roman" w:cs="Times New Roman"/>
                <w:sz w:val="28"/>
                <w:szCs w:val="28"/>
                <w:lang w:val="uz-Cyrl-UZ" w:eastAsia="ru-RU"/>
              </w:rPr>
              <w:t xml:space="preserve"> </w:t>
            </w:r>
            <w:r w:rsidRPr="008A27B5">
              <w:rPr>
                <w:rFonts w:ascii="Times New Roman" w:eastAsia="Times New Roman" w:hAnsi="Times New Roman" w:cs="Times New Roman"/>
                <w:sz w:val="28"/>
                <w:szCs w:val="28"/>
                <w:lang w:eastAsia="ru-RU"/>
              </w:rPr>
              <w:t>/</w:t>
            </w:r>
            <w:r w:rsidRPr="008A27B5">
              <w:rPr>
                <w:rFonts w:ascii="Times New Roman" w:eastAsia="Times New Roman" w:hAnsi="Times New Roman" w:cs="Times New Roman"/>
                <w:sz w:val="28"/>
                <w:szCs w:val="28"/>
                <w:lang w:val="uz-Cyrl-UZ" w:eastAsia="ru-RU"/>
              </w:rPr>
              <w:t>минг</w:t>
            </w:r>
            <w:r w:rsidRPr="008A27B5">
              <w:rPr>
                <w:rFonts w:ascii="Times New Roman" w:eastAsia="Times New Roman" w:hAnsi="Times New Roman" w:cs="Times New Roman"/>
                <w:sz w:val="28"/>
                <w:szCs w:val="28"/>
                <w:lang w:eastAsia="ru-RU"/>
              </w:rPr>
              <w:t>. с</w:t>
            </w:r>
            <w:r w:rsidRPr="008A27B5">
              <w:rPr>
                <w:rFonts w:ascii="Times New Roman" w:eastAsia="Times New Roman" w:hAnsi="Times New Roman" w:cs="Times New Roman"/>
                <w:sz w:val="28"/>
                <w:szCs w:val="28"/>
                <w:lang w:val="uz-Cyrl-UZ" w:eastAsia="ru-RU"/>
              </w:rPr>
              <w:t>ў</w:t>
            </w:r>
            <w:r w:rsidRPr="008A27B5">
              <w:rPr>
                <w:rFonts w:ascii="Times New Roman" w:eastAsia="Times New Roman" w:hAnsi="Times New Roman" w:cs="Times New Roman"/>
                <w:sz w:val="28"/>
                <w:szCs w:val="28"/>
                <w:lang w:eastAsia="ru-RU"/>
              </w:rPr>
              <w:t xml:space="preserve">м/            </w:t>
            </w:r>
          </w:p>
        </w:tc>
        <w:tc>
          <w:tcPr>
            <w:tcW w:w="2840"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2130BB" w:rsidP="00855133">
            <w:pPr>
              <w:spacing w:after="0" w:line="240" w:lineRule="auto"/>
              <w:jc w:val="both"/>
              <w:rPr>
                <w:rFonts w:ascii="Times New Roman" w:eastAsia="Times New Roman" w:hAnsi="Times New Roman" w:cs="Times New Roman"/>
                <w:sz w:val="28"/>
                <w:szCs w:val="28"/>
                <w:lang w:val="uz-Cyrl-UZ" w:eastAsia="ru-RU"/>
              </w:rPr>
            </w:pPr>
            <w:r w:rsidRPr="008A27B5">
              <w:rPr>
                <w:rFonts w:ascii="Times New Roman" w:eastAsia="Times New Roman" w:hAnsi="Times New Roman" w:cs="Times New Roman"/>
                <w:sz w:val="28"/>
                <w:szCs w:val="28"/>
                <w:lang w:val="uz-Cyrl-UZ" w:eastAsia="ru-RU"/>
              </w:rPr>
              <w:t>47</w:t>
            </w:r>
            <w:r w:rsidR="00CD1A08">
              <w:rPr>
                <w:rFonts w:ascii="Times New Roman" w:eastAsia="Times New Roman" w:hAnsi="Times New Roman" w:cs="Times New Roman"/>
                <w:sz w:val="28"/>
                <w:szCs w:val="28"/>
                <w:lang w:val="uz-Cyrl-UZ" w:eastAsia="ru-RU"/>
              </w:rPr>
              <w:t xml:space="preserve"> </w:t>
            </w:r>
            <w:r w:rsidRPr="008A27B5">
              <w:rPr>
                <w:rFonts w:ascii="Times New Roman" w:eastAsia="Times New Roman" w:hAnsi="Times New Roman" w:cs="Times New Roman"/>
                <w:sz w:val="28"/>
                <w:szCs w:val="28"/>
                <w:lang w:val="uz-Cyrl-UZ" w:eastAsia="ru-RU"/>
              </w:rPr>
              <w:t>000</w:t>
            </w:r>
            <w:r w:rsidR="00CD1A08">
              <w:rPr>
                <w:rFonts w:ascii="Times New Roman" w:eastAsia="Times New Roman" w:hAnsi="Times New Roman" w:cs="Times New Roman"/>
                <w:sz w:val="28"/>
                <w:szCs w:val="28"/>
                <w:lang w:val="uz-Cyrl-UZ" w:eastAsia="ru-RU"/>
              </w:rPr>
              <w:t xml:space="preserve"> </w:t>
            </w:r>
            <w:r w:rsidRPr="008A27B5">
              <w:rPr>
                <w:rFonts w:ascii="Times New Roman" w:eastAsia="Times New Roman" w:hAnsi="Times New Roman" w:cs="Times New Roman"/>
                <w:sz w:val="28"/>
                <w:szCs w:val="28"/>
                <w:lang w:val="uz-Cyrl-UZ" w:eastAsia="ru-RU"/>
              </w:rPr>
              <w:t>664</w:t>
            </w:r>
            <w:r w:rsidR="008E6F24">
              <w:rPr>
                <w:rFonts w:ascii="Times New Roman" w:eastAsia="Times New Roman" w:hAnsi="Times New Roman" w:cs="Times New Roman"/>
                <w:sz w:val="28"/>
                <w:szCs w:val="28"/>
                <w:lang w:val="uz-Cyrl-UZ" w:eastAsia="ru-RU"/>
              </w:rPr>
              <w:t>,0</w:t>
            </w:r>
          </w:p>
        </w:tc>
      </w:tr>
      <w:tr w:rsidR="000A5435"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22</w:t>
            </w: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val="uz-Cyrl-UZ" w:eastAsia="ru-RU"/>
              </w:rPr>
            </w:pPr>
            <w:r w:rsidRPr="008A27B5">
              <w:rPr>
                <w:rFonts w:ascii="Times New Roman" w:eastAsia="Times New Roman" w:hAnsi="Times New Roman" w:cs="Times New Roman"/>
                <w:sz w:val="28"/>
                <w:szCs w:val="28"/>
                <w:lang w:eastAsia="ru-RU"/>
              </w:rPr>
              <w:t>Кредитор</w:t>
            </w:r>
            <w:r w:rsidRPr="008A27B5">
              <w:rPr>
                <w:rFonts w:ascii="Times New Roman" w:eastAsia="Times New Roman" w:hAnsi="Times New Roman" w:cs="Times New Roman"/>
                <w:sz w:val="28"/>
                <w:szCs w:val="28"/>
                <w:lang w:val="uz-Cyrl-UZ" w:eastAsia="ru-RU"/>
              </w:rPr>
              <w:t>лик қарздорлик</w:t>
            </w:r>
            <w:r w:rsidRPr="008A27B5">
              <w:rPr>
                <w:rFonts w:ascii="Times New Roman" w:eastAsia="Times New Roman" w:hAnsi="Times New Roman" w:cs="Times New Roman"/>
                <w:sz w:val="28"/>
                <w:szCs w:val="28"/>
                <w:lang w:eastAsia="ru-RU"/>
              </w:rPr>
              <w:t xml:space="preserve">. </w:t>
            </w:r>
            <w:r w:rsidRPr="008A27B5">
              <w:rPr>
                <w:rFonts w:ascii="Times New Roman" w:eastAsia="Times New Roman" w:hAnsi="Times New Roman" w:cs="Times New Roman"/>
                <w:sz w:val="28"/>
                <w:szCs w:val="28"/>
                <w:lang w:val="uz-Cyrl-UZ" w:eastAsia="ru-RU"/>
              </w:rPr>
              <w:t>жами</w:t>
            </w:r>
            <w:r w:rsidRPr="008A27B5">
              <w:rPr>
                <w:rFonts w:ascii="Times New Roman" w:eastAsia="Times New Roman" w:hAnsi="Times New Roman" w:cs="Times New Roman"/>
                <w:sz w:val="28"/>
                <w:szCs w:val="28"/>
                <w:lang w:eastAsia="ru-RU"/>
              </w:rPr>
              <w:t xml:space="preserve"> /</w:t>
            </w:r>
            <w:r w:rsidRPr="008A27B5">
              <w:rPr>
                <w:rFonts w:ascii="Times New Roman" w:eastAsia="Times New Roman" w:hAnsi="Times New Roman" w:cs="Times New Roman"/>
                <w:sz w:val="28"/>
                <w:szCs w:val="28"/>
                <w:lang w:val="uz-Cyrl-UZ" w:eastAsia="ru-RU"/>
              </w:rPr>
              <w:t>минг</w:t>
            </w:r>
            <w:r w:rsidRPr="008A27B5">
              <w:rPr>
                <w:rFonts w:ascii="Times New Roman" w:eastAsia="Times New Roman" w:hAnsi="Times New Roman" w:cs="Times New Roman"/>
                <w:sz w:val="28"/>
                <w:szCs w:val="28"/>
                <w:lang w:eastAsia="ru-RU"/>
              </w:rPr>
              <w:t>. с</w:t>
            </w:r>
            <w:r w:rsidRPr="008A27B5">
              <w:rPr>
                <w:rFonts w:ascii="Times New Roman" w:eastAsia="Times New Roman" w:hAnsi="Times New Roman" w:cs="Times New Roman"/>
                <w:sz w:val="28"/>
                <w:szCs w:val="28"/>
                <w:lang w:val="uz-Cyrl-UZ" w:eastAsia="ru-RU"/>
              </w:rPr>
              <w:t>ў</w:t>
            </w:r>
            <w:r w:rsidRPr="008A27B5">
              <w:rPr>
                <w:rFonts w:ascii="Times New Roman" w:eastAsia="Times New Roman" w:hAnsi="Times New Roman" w:cs="Times New Roman"/>
                <w:sz w:val="28"/>
                <w:szCs w:val="28"/>
                <w:lang w:eastAsia="ru-RU"/>
              </w:rPr>
              <w:t xml:space="preserve">м/, </w:t>
            </w:r>
            <w:r w:rsidRPr="008A27B5">
              <w:rPr>
                <w:rFonts w:ascii="Times New Roman" w:eastAsia="Times New Roman" w:hAnsi="Times New Roman" w:cs="Times New Roman"/>
                <w:sz w:val="28"/>
                <w:szCs w:val="28"/>
                <w:lang w:val="uz-Cyrl-UZ" w:eastAsia="ru-RU"/>
              </w:rPr>
              <w:t xml:space="preserve">жумладан тўлов муддати 90 кундан 190 кунгача; </w:t>
            </w:r>
          </w:p>
          <w:p w:rsidR="00B34598" w:rsidRPr="008A27B5" w:rsidRDefault="00B34598" w:rsidP="00FB36C4">
            <w:pPr>
              <w:spacing w:after="0" w:line="240" w:lineRule="auto"/>
              <w:jc w:val="both"/>
              <w:rPr>
                <w:rFonts w:ascii="Times New Roman" w:eastAsia="Times New Roman" w:hAnsi="Times New Roman" w:cs="Times New Roman"/>
                <w:sz w:val="28"/>
                <w:szCs w:val="28"/>
                <w:lang w:val="uz-Cyrl-UZ" w:eastAsia="ru-RU"/>
              </w:rPr>
            </w:pPr>
            <w:r w:rsidRPr="008A27B5">
              <w:rPr>
                <w:rFonts w:ascii="Times New Roman" w:eastAsia="Times New Roman" w:hAnsi="Times New Roman" w:cs="Times New Roman"/>
                <w:sz w:val="28"/>
                <w:szCs w:val="28"/>
                <w:lang w:val="uz-Cyrl-UZ" w:eastAsia="ru-RU"/>
              </w:rPr>
              <w:t>180 кунгача  ўтказиб юборилган</w:t>
            </w:r>
            <w:r w:rsidRPr="008A27B5">
              <w:rPr>
                <w:rFonts w:ascii="Times New Roman" w:eastAsia="Times New Roman" w:hAnsi="Times New Roman" w:cs="Times New Roman"/>
                <w:sz w:val="28"/>
                <w:szCs w:val="28"/>
                <w:lang w:eastAsia="ru-RU"/>
              </w:rPr>
              <w:t xml:space="preserve">  </w:t>
            </w:r>
            <w:r w:rsidRPr="008A27B5">
              <w:rPr>
                <w:rFonts w:ascii="Times New Roman" w:eastAsia="Times New Roman" w:hAnsi="Times New Roman" w:cs="Times New Roman"/>
                <w:sz w:val="28"/>
                <w:szCs w:val="28"/>
                <w:lang w:val="uz-Cyrl-UZ" w:eastAsia="ru-RU"/>
              </w:rPr>
              <w:t>;</w:t>
            </w:r>
          </w:p>
        </w:tc>
        <w:tc>
          <w:tcPr>
            <w:tcW w:w="2840" w:type="dxa"/>
            <w:tcBorders>
              <w:top w:val="single" w:sz="4" w:space="0" w:color="auto"/>
              <w:left w:val="single" w:sz="4" w:space="0" w:color="auto"/>
              <w:bottom w:val="single" w:sz="4" w:space="0" w:color="auto"/>
              <w:right w:val="single" w:sz="4" w:space="0" w:color="auto"/>
            </w:tcBorders>
          </w:tcPr>
          <w:p w:rsidR="00B34598" w:rsidRPr="008A27B5" w:rsidRDefault="002130BB" w:rsidP="00FB36C4">
            <w:pPr>
              <w:spacing w:after="0" w:line="240" w:lineRule="auto"/>
              <w:jc w:val="both"/>
              <w:rPr>
                <w:rFonts w:ascii="Times New Roman" w:eastAsia="Times New Roman" w:hAnsi="Times New Roman" w:cs="Times New Roman"/>
                <w:sz w:val="28"/>
                <w:szCs w:val="28"/>
                <w:lang w:val="uz-Cyrl-UZ" w:eastAsia="ru-RU"/>
              </w:rPr>
            </w:pPr>
            <w:r w:rsidRPr="008A27B5">
              <w:rPr>
                <w:rFonts w:ascii="Times New Roman" w:eastAsia="Times New Roman" w:hAnsi="Times New Roman" w:cs="Times New Roman"/>
                <w:sz w:val="28"/>
                <w:szCs w:val="28"/>
                <w:lang w:val="uz-Cyrl-UZ" w:eastAsia="ru-RU"/>
              </w:rPr>
              <w:t>38</w:t>
            </w:r>
            <w:r w:rsidR="00CD1A08">
              <w:rPr>
                <w:rFonts w:ascii="Times New Roman" w:eastAsia="Times New Roman" w:hAnsi="Times New Roman" w:cs="Times New Roman"/>
                <w:sz w:val="28"/>
                <w:szCs w:val="28"/>
                <w:lang w:val="uz-Cyrl-UZ" w:eastAsia="ru-RU"/>
              </w:rPr>
              <w:t xml:space="preserve"> </w:t>
            </w:r>
            <w:r w:rsidRPr="008A27B5">
              <w:rPr>
                <w:rFonts w:ascii="Times New Roman" w:eastAsia="Times New Roman" w:hAnsi="Times New Roman" w:cs="Times New Roman"/>
                <w:sz w:val="28"/>
                <w:szCs w:val="28"/>
                <w:lang w:val="uz-Cyrl-UZ" w:eastAsia="ru-RU"/>
              </w:rPr>
              <w:t>620</w:t>
            </w:r>
            <w:r w:rsidR="00CD1A08">
              <w:rPr>
                <w:rFonts w:ascii="Times New Roman" w:eastAsia="Times New Roman" w:hAnsi="Times New Roman" w:cs="Times New Roman"/>
                <w:sz w:val="28"/>
                <w:szCs w:val="28"/>
                <w:lang w:val="uz-Cyrl-UZ" w:eastAsia="ru-RU"/>
              </w:rPr>
              <w:t xml:space="preserve"> </w:t>
            </w:r>
            <w:r w:rsidRPr="008A27B5">
              <w:rPr>
                <w:rFonts w:ascii="Times New Roman" w:eastAsia="Times New Roman" w:hAnsi="Times New Roman" w:cs="Times New Roman"/>
                <w:sz w:val="28"/>
                <w:szCs w:val="28"/>
                <w:lang w:val="uz-Cyrl-UZ" w:eastAsia="ru-RU"/>
              </w:rPr>
              <w:t>073</w:t>
            </w:r>
            <w:r w:rsidR="008E6F24">
              <w:rPr>
                <w:rFonts w:ascii="Times New Roman" w:eastAsia="Times New Roman" w:hAnsi="Times New Roman" w:cs="Times New Roman"/>
                <w:sz w:val="28"/>
                <w:szCs w:val="28"/>
                <w:lang w:val="uz-Cyrl-UZ" w:eastAsia="ru-RU"/>
              </w:rPr>
              <w:t>,0</w:t>
            </w:r>
          </w:p>
          <w:p w:rsidR="00B34598" w:rsidRPr="008A27B5" w:rsidRDefault="00B34598" w:rsidP="00FB36C4">
            <w:pPr>
              <w:spacing w:after="0" w:line="240" w:lineRule="auto"/>
              <w:jc w:val="both"/>
              <w:rPr>
                <w:rFonts w:ascii="Times New Roman" w:eastAsia="Times New Roman" w:hAnsi="Times New Roman" w:cs="Times New Roman"/>
                <w:sz w:val="28"/>
                <w:szCs w:val="28"/>
                <w:highlight w:val="yellow"/>
                <w:lang w:eastAsia="ru-RU"/>
              </w:rPr>
            </w:pPr>
            <w:r w:rsidRPr="008A27B5">
              <w:rPr>
                <w:rFonts w:ascii="Times New Roman" w:eastAsia="Times New Roman" w:hAnsi="Times New Roman" w:cs="Times New Roman"/>
                <w:sz w:val="28"/>
                <w:szCs w:val="28"/>
                <w:highlight w:val="yellow"/>
                <w:lang w:eastAsia="ru-RU"/>
              </w:rPr>
              <w:t>-</w:t>
            </w:r>
          </w:p>
          <w:p w:rsidR="00B34598" w:rsidRPr="008A27B5" w:rsidRDefault="00B34598" w:rsidP="00FB36C4">
            <w:pPr>
              <w:spacing w:after="0" w:line="240" w:lineRule="auto"/>
              <w:jc w:val="both"/>
              <w:rPr>
                <w:rFonts w:ascii="Times New Roman" w:eastAsia="Times New Roman" w:hAnsi="Times New Roman" w:cs="Times New Roman"/>
                <w:sz w:val="28"/>
                <w:szCs w:val="28"/>
                <w:highlight w:val="yellow"/>
                <w:lang w:eastAsia="ru-RU"/>
              </w:rPr>
            </w:pPr>
            <w:r w:rsidRPr="008A27B5">
              <w:rPr>
                <w:rFonts w:ascii="Times New Roman" w:eastAsia="Times New Roman" w:hAnsi="Times New Roman" w:cs="Times New Roman"/>
                <w:sz w:val="28"/>
                <w:szCs w:val="28"/>
                <w:highlight w:val="yellow"/>
                <w:lang w:eastAsia="ru-RU"/>
              </w:rPr>
              <w:t>-</w:t>
            </w:r>
          </w:p>
        </w:tc>
      </w:tr>
      <w:tr w:rsidR="000A5435"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23</w:t>
            </w: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Дебитор</w:t>
            </w:r>
            <w:r w:rsidRPr="008A27B5">
              <w:rPr>
                <w:rFonts w:ascii="Times New Roman" w:eastAsia="Times New Roman" w:hAnsi="Times New Roman" w:cs="Times New Roman"/>
                <w:sz w:val="28"/>
                <w:szCs w:val="28"/>
                <w:lang w:val="uz-Cyrl-UZ" w:eastAsia="ru-RU"/>
              </w:rPr>
              <w:t>лик қарздорлик</w:t>
            </w:r>
            <w:r w:rsidRPr="008A27B5">
              <w:rPr>
                <w:rFonts w:ascii="Times New Roman" w:eastAsia="Times New Roman" w:hAnsi="Times New Roman" w:cs="Times New Roman"/>
                <w:sz w:val="28"/>
                <w:szCs w:val="28"/>
                <w:lang w:eastAsia="ru-RU"/>
              </w:rPr>
              <w:t xml:space="preserve">. </w:t>
            </w:r>
            <w:r w:rsidRPr="008A27B5">
              <w:rPr>
                <w:rFonts w:ascii="Times New Roman" w:eastAsia="Times New Roman" w:hAnsi="Times New Roman" w:cs="Times New Roman"/>
                <w:sz w:val="28"/>
                <w:szCs w:val="28"/>
                <w:lang w:val="uz-Cyrl-UZ" w:eastAsia="ru-RU"/>
              </w:rPr>
              <w:t>жами</w:t>
            </w:r>
            <w:r w:rsidRPr="008A27B5">
              <w:rPr>
                <w:rFonts w:ascii="Times New Roman" w:eastAsia="Times New Roman" w:hAnsi="Times New Roman" w:cs="Times New Roman"/>
                <w:sz w:val="28"/>
                <w:szCs w:val="28"/>
                <w:lang w:eastAsia="ru-RU"/>
              </w:rPr>
              <w:t xml:space="preserve"> /</w:t>
            </w:r>
            <w:r w:rsidRPr="008A27B5">
              <w:rPr>
                <w:rFonts w:ascii="Times New Roman" w:eastAsia="Times New Roman" w:hAnsi="Times New Roman" w:cs="Times New Roman"/>
                <w:sz w:val="28"/>
                <w:szCs w:val="28"/>
                <w:lang w:val="uz-Cyrl-UZ" w:eastAsia="ru-RU"/>
              </w:rPr>
              <w:t>минг</w:t>
            </w:r>
            <w:r w:rsidRPr="008A27B5">
              <w:rPr>
                <w:rFonts w:ascii="Times New Roman" w:eastAsia="Times New Roman" w:hAnsi="Times New Roman" w:cs="Times New Roman"/>
                <w:sz w:val="28"/>
                <w:szCs w:val="28"/>
                <w:lang w:eastAsia="ru-RU"/>
              </w:rPr>
              <w:t>. с</w:t>
            </w:r>
            <w:r w:rsidRPr="008A27B5">
              <w:rPr>
                <w:rFonts w:ascii="Times New Roman" w:eastAsia="Times New Roman" w:hAnsi="Times New Roman" w:cs="Times New Roman"/>
                <w:sz w:val="28"/>
                <w:szCs w:val="28"/>
                <w:lang w:val="uz-Cyrl-UZ" w:eastAsia="ru-RU"/>
              </w:rPr>
              <w:t>ў</w:t>
            </w:r>
            <w:r w:rsidRPr="008A27B5">
              <w:rPr>
                <w:rFonts w:ascii="Times New Roman" w:eastAsia="Times New Roman" w:hAnsi="Times New Roman" w:cs="Times New Roman"/>
                <w:sz w:val="28"/>
                <w:szCs w:val="28"/>
                <w:lang w:eastAsia="ru-RU"/>
              </w:rPr>
              <w:t xml:space="preserve">м/ </w:t>
            </w:r>
          </w:p>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жумладан</w:t>
            </w:r>
            <w:r w:rsidRPr="008A27B5">
              <w:rPr>
                <w:rFonts w:ascii="Times New Roman" w:hAnsi="Times New Roman" w:cs="Times New Roman"/>
              </w:rPr>
              <w:t xml:space="preserve"> </w:t>
            </w:r>
            <w:r w:rsidRPr="008A27B5">
              <w:rPr>
                <w:rFonts w:ascii="Times New Roman" w:eastAsia="Times New Roman" w:hAnsi="Times New Roman" w:cs="Times New Roman"/>
                <w:sz w:val="28"/>
                <w:szCs w:val="28"/>
                <w:lang w:eastAsia="ru-RU"/>
              </w:rPr>
              <w:t xml:space="preserve">тўлов муддати  90 кундан 190 кунгача  ва 180 кунгача  ўтказиб юборилган  </w:t>
            </w:r>
          </w:p>
        </w:tc>
        <w:tc>
          <w:tcPr>
            <w:tcW w:w="2840" w:type="dxa"/>
            <w:tcBorders>
              <w:top w:val="single" w:sz="4" w:space="0" w:color="auto"/>
              <w:left w:val="single" w:sz="4" w:space="0" w:color="auto"/>
              <w:bottom w:val="single" w:sz="4" w:space="0" w:color="auto"/>
              <w:right w:val="single" w:sz="4" w:space="0" w:color="auto"/>
            </w:tcBorders>
          </w:tcPr>
          <w:p w:rsidR="00B34598" w:rsidRPr="008A27B5" w:rsidRDefault="00B34598" w:rsidP="00FB36C4">
            <w:pPr>
              <w:spacing w:after="0" w:line="240" w:lineRule="auto"/>
              <w:jc w:val="both"/>
              <w:rPr>
                <w:rFonts w:ascii="Times New Roman" w:eastAsia="Times New Roman" w:hAnsi="Times New Roman" w:cs="Times New Roman"/>
                <w:sz w:val="28"/>
                <w:szCs w:val="28"/>
                <w:highlight w:val="yellow"/>
                <w:lang w:eastAsia="ru-RU"/>
              </w:rPr>
            </w:pPr>
          </w:p>
          <w:p w:rsidR="00B34598" w:rsidRPr="008A27B5" w:rsidRDefault="002130BB" w:rsidP="00FB36C4">
            <w:pPr>
              <w:spacing w:after="0" w:line="240" w:lineRule="auto"/>
              <w:jc w:val="both"/>
              <w:rPr>
                <w:rFonts w:ascii="Times New Roman" w:eastAsia="Times New Roman" w:hAnsi="Times New Roman" w:cs="Times New Roman"/>
                <w:sz w:val="28"/>
                <w:szCs w:val="28"/>
                <w:lang w:val="uz-Cyrl-UZ" w:eastAsia="ru-RU"/>
              </w:rPr>
            </w:pPr>
            <w:r w:rsidRPr="008A27B5">
              <w:rPr>
                <w:rFonts w:ascii="Times New Roman" w:eastAsia="Times New Roman" w:hAnsi="Times New Roman" w:cs="Times New Roman"/>
                <w:sz w:val="28"/>
                <w:szCs w:val="28"/>
                <w:lang w:val="uz-Cyrl-UZ" w:eastAsia="ru-RU"/>
              </w:rPr>
              <w:t>78</w:t>
            </w:r>
            <w:r w:rsidR="00CD1A08">
              <w:rPr>
                <w:rFonts w:ascii="Times New Roman" w:eastAsia="Times New Roman" w:hAnsi="Times New Roman" w:cs="Times New Roman"/>
                <w:sz w:val="28"/>
                <w:szCs w:val="28"/>
                <w:lang w:val="uz-Cyrl-UZ" w:eastAsia="ru-RU"/>
              </w:rPr>
              <w:t xml:space="preserve"> </w:t>
            </w:r>
            <w:r w:rsidRPr="008A27B5">
              <w:rPr>
                <w:rFonts w:ascii="Times New Roman" w:eastAsia="Times New Roman" w:hAnsi="Times New Roman" w:cs="Times New Roman"/>
                <w:sz w:val="28"/>
                <w:szCs w:val="28"/>
                <w:lang w:val="uz-Cyrl-UZ" w:eastAsia="ru-RU"/>
              </w:rPr>
              <w:t>894</w:t>
            </w:r>
            <w:r w:rsidR="00CD1A08">
              <w:rPr>
                <w:rFonts w:ascii="Times New Roman" w:eastAsia="Times New Roman" w:hAnsi="Times New Roman" w:cs="Times New Roman"/>
                <w:sz w:val="28"/>
                <w:szCs w:val="28"/>
                <w:lang w:val="uz-Cyrl-UZ" w:eastAsia="ru-RU"/>
              </w:rPr>
              <w:t xml:space="preserve"> </w:t>
            </w:r>
            <w:r w:rsidRPr="008A27B5">
              <w:rPr>
                <w:rFonts w:ascii="Times New Roman" w:eastAsia="Times New Roman" w:hAnsi="Times New Roman" w:cs="Times New Roman"/>
                <w:sz w:val="28"/>
                <w:szCs w:val="28"/>
                <w:lang w:val="uz-Cyrl-UZ" w:eastAsia="ru-RU"/>
              </w:rPr>
              <w:t>521</w:t>
            </w:r>
            <w:r w:rsidR="008E6F24">
              <w:rPr>
                <w:rFonts w:ascii="Times New Roman" w:eastAsia="Times New Roman" w:hAnsi="Times New Roman" w:cs="Times New Roman"/>
                <w:sz w:val="28"/>
                <w:szCs w:val="28"/>
                <w:lang w:val="uz-Cyrl-UZ" w:eastAsia="ru-RU"/>
              </w:rPr>
              <w:t>,0</w:t>
            </w:r>
          </w:p>
          <w:p w:rsidR="00B34598" w:rsidRPr="008A27B5" w:rsidRDefault="00B34598" w:rsidP="00FB36C4">
            <w:pPr>
              <w:spacing w:after="0" w:line="240" w:lineRule="auto"/>
              <w:jc w:val="both"/>
              <w:rPr>
                <w:rFonts w:ascii="Times New Roman" w:eastAsia="Times New Roman" w:hAnsi="Times New Roman" w:cs="Times New Roman"/>
                <w:sz w:val="28"/>
                <w:szCs w:val="28"/>
                <w:highlight w:val="yellow"/>
                <w:lang w:eastAsia="ru-RU"/>
              </w:rPr>
            </w:pPr>
            <w:r w:rsidRPr="008A27B5">
              <w:rPr>
                <w:rFonts w:ascii="Times New Roman" w:eastAsia="Times New Roman" w:hAnsi="Times New Roman" w:cs="Times New Roman"/>
                <w:sz w:val="28"/>
                <w:szCs w:val="28"/>
                <w:highlight w:val="yellow"/>
                <w:lang w:eastAsia="ru-RU"/>
              </w:rPr>
              <w:t>-</w:t>
            </w:r>
          </w:p>
          <w:p w:rsidR="00B34598" w:rsidRPr="008A27B5" w:rsidRDefault="00B34598" w:rsidP="00FB36C4">
            <w:pPr>
              <w:spacing w:after="0" w:line="240" w:lineRule="auto"/>
              <w:jc w:val="both"/>
              <w:rPr>
                <w:rFonts w:ascii="Times New Roman" w:eastAsia="Times New Roman" w:hAnsi="Times New Roman" w:cs="Times New Roman"/>
                <w:sz w:val="28"/>
                <w:szCs w:val="28"/>
                <w:highlight w:val="yellow"/>
                <w:lang w:eastAsia="ru-RU"/>
              </w:rPr>
            </w:pPr>
            <w:r w:rsidRPr="008A27B5">
              <w:rPr>
                <w:rFonts w:ascii="Times New Roman" w:eastAsia="Times New Roman" w:hAnsi="Times New Roman" w:cs="Times New Roman"/>
                <w:sz w:val="28"/>
                <w:szCs w:val="28"/>
                <w:highlight w:val="yellow"/>
                <w:lang w:eastAsia="ru-RU"/>
              </w:rPr>
              <w:t>-</w:t>
            </w:r>
          </w:p>
        </w:tc>
      </w:tr>
      <w:tr w:rsidR="00B34598" w:rsidRPr="008A27B5" w:rsidTr="008E6F24">
        <w:trPr>
          <w:trHeight w:val="442"/>
        </w:trPr>
        <w:tc>
          <w:tcPr>
            <w:tcW w:w="649"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24</w:t>
            </w:r>
          </w:p>
        </w:tc>
        <w:tc>
          <w:tcPr>
            <w:tcW w:w="6156"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202</w:t>
            </w:r>
            <w:r w:rsidR="006E5509" w:rsidRPr="008A27B5">
              <w:rPr>
                <w:rFonts w:ascii="Times New Roman" w:eastAsia="Times New Roman" w:hAnsi="Times New Roman" w:cs="Times New Roman"/>
                <w:sz w:val="28"/>
                <w:szCs w:val="28"/>
                <w:lang w:val="uz-Cyrl-UZ" w:eastAsia="ru-RU"/>
              </w:rPr>
              <w:t>2</w:t>
            </w:r>
            <w:r w:rsidRPr="008A27B5">
              <w:rPr>
                <w:rFonts w:ascii="Times New Roman" w:eastAsia="Times New Roman" w:hAnsi="Times New Roman" w:cs="Times New Roman"/>
                <w:sz w:val="28"/>
                <w:szCs w:val="28"/>
                <w:lang w:val="uz-Cyrl-UZ" w:eastAsia="ru-RU"/>
              </w:rPr>
              <w:t xml:space="preserve"> йил 9 ой якуни бўйича соф фойда</w:t>
            </w:r>
          </w:p>
          <w:p w:rsidR="00B34598" w:rsidRPr="008A27B5" w:rsidRDefault="00B34598" w:rsidP="00FB36C4">
            <w:pPr>
              <w:spacing w:after="0" w:line="240" w:lineRule="auto"/>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 xml:space="preserve">     /</w:t>
            </w:r>
            <w:r w:rsidRPr="008A27B5">
              <w:rPr>
                <w:rFonts w:ascii="Times New Roman" w:eastAsia="Times New Roman" w:hAnsi="Times New Roman" w:cs="Times New Roman"/>
                <w:sz w:val="28"/>
                <w:szCs w:val="28"/>
                <w:lang w:val="uz-Cyrl-UZ" w:eastAsia="ru-RU"/>
              </w:rPr>
              <w:t>минг</w:t>
            </w:r>
            <w:r w:rsidRPr="008A27B5">
              <w:rPr>
                <w:rFonts w:ascii="Times New Roman" w:eastAsia="Times New Roman" w:hAnsi="Times New Roman" w:cs="Times New Roman"/>
                <w:sz w:val="28"/>
                <w:szCs w:val="28"/>
                <w:lang w:eastAsia="ru-RU"/>
              </w:rPr>
              <w:t>. с</w:t>
            </w:r>
            <w:r w:rsidRPr="008A27B5">
              <w:rPr>
                <w:rFonts w:ascii="Times New Roman" w:eastAsia="Times New Roman" w:hAnsi="Times New Roman" w:cs="Times New Roman"/>
                <w:sz w:val="28"/>
                <w:szCs w:val="28"/>
                <w:lang w:val="uz-Cyrl-UZ" w:eastAsia="ru-RU"/>
              </w:rPr>
              <w:t>ў</w:t>
            </w:r>
            <w:r w:rsidRPr="008A27B5">
              <w:rPr>
                <w:rFonts w:ascii="Times New Roman" w:eastAsia="Times New Roman" w:hAnsi="Times New Roman" w:cs="Times New Roman"/>
                <w:sz w:val="28"/>
                <w:szCs w:val="28"/>
                <w:lang w:eastAsia="ru-RU"/>
              </w:rPr>
              <w:t xml:space="preserve">м/   </w:t>
            </w:r>
          </w:p>
        </w:tc>
        <w:tc>
          <w:tcPr>
            <w:tcW w:w="2840" w:type="dxa"/>
            <w:tcBorders>
              <w:top w:val="single" w:sz="4" w:space="0" w:color="auto"/>
              <w:left w:val="single" w:sz="4" w:space="0" w:color="auto"/>
              <w:bottom w:val="single" w:sz="4" w:space="0" w:color="auto"/>
              <w:right w:val="single" w:sz="4" w:space="0" w:color="auto"/>
            </w:tcBorders>
            <w:vAlign w:val="center"/>
            <w:hideMark/>
          </w:tcPr>
          <w:p w:rsidR="00B34598" w:rsidRPr="008A27B5" w:rsidRDefault="002130BB" w:rsidP="00FB36C4">
            <w:pPr>
              <w:spacing w:after="0" w:line="240" w:lineRule="auto"/>
              <w:jc w:val="both"/>
              <w:rPr>
                <w:rFonts w:ascii="Times New Roman" w:eastAsia="Times New Roman" w:hAnsi="Times New Roman" w:cs="Times New Roman"/>
                <w:sz w:val="28"/>
                <w:szCs w:val="28"/>
                <w:highlight w:val="yellow"/>
                <w:lang w:val="uz-Cyrl-UZ" w:eastAsia="ru-RU"/>
              </w:rPr>
            </w:pPr>
            <w:r w:rsidRPr="008A27B5">
              <w:rPr>
                <w:rFonts w:ascii="Times New Roman" w:eastAsia="Times New Roman" w:hAnsi="Times New Roman" w:cs="Times New Roman"/>
                <w:sz w:val="28"/>
                <w:szCs w:val="28"/>
                <w:lang w:val="uz-Cyrl-UZ" w:eastAsia="ru-RU"/>
              </w:rPr>
              <w:t>485</w:t>
            </w:r>
            <w:r w:rsidR="00CD1A08">
              <w:rPr>
                <w:rFonts w:ascii="Times New Roman" w:eastAsia="Times New Roman" w:hAnsi="Times New Roman" w:cs="Times New Roman"/>
                <w:sz w:val="28"/>
                <w:szCs w:val="28"/>
                <w:lang w:val="uz-Cyrl-UZ" w:eastAsia="ru-RU"/>
              </w:rPr>
              <w:t xml:space="preserve"> </w:t>
            </w:r>
            <w:r w:rsidRPr="008A27B5">
              <w:rPr>
                <w:rFonts w:ascii="Times New Roman" w:eastAsia="Times New Roman" w:hAnsi="Times New Roman" w:cs="Times New Roman"/>
                <w:sz w:val="28"/>
                <w:szCs w:val="28"/>
                <w:lang w:val="uz-Cyrl-UZ" w:eastAsia="ru-RU"/>
              </w:rPr>
              <w:t>067</w:t>
            </w:r>
            <w:r w:rsidR="008E6F24">
              <w:rPr>
                <w:rFonts w:ascii="Times New Roman" w:eastAsia="Times New Roman" w:hAnsi="Times New Roman" w:cs="Times New Roman"/>
                <w:sz w:val="28"/>
                <w:szCs w:val="28"/>
                <w:lang w:val="uz-Cyrl-UZ" w:eastAsia="ru-RU"/>
              </w:rPr>
              <w:t>,0</w:t>
            </w:r>
          </w:p>
        </w:tc>
      </w:tr>
    </w:tbl>
    <w:p w:rsidR="008E6F24" w:rsidRDefault="008E6F24" w:rsidP="00FB36C4">
      <w:pPr>
        <w:spacing w:before="120" w:after="120" w:line="288" w:lineRule="auto"/>
        <w:ind w:firstLine="709"/>
        <w:jc w:val="both"/>
        <w:rPr>
          <w:rFonts w:ascii="Times New Roman" w:eastAsia="Times New Roman" w:hAnsi="Times New Roman" w:cs="Times New Roman"/>
          <w:b/>
          <w:sz w:val="28"/>
          <w:szCs w:val="28"/>
          <w:lang w:val="uz-Cyrl-UZ" w:eastAsia="ru-RU"/>
        </w:rPr>
      </w:pPr>
    </w:p>
    <w:p w:rsidR="00B34598" w:rsidRPr="008E6F24" w:rsidRDefault="008E6F24" w:rsidP="008E6F24">
      <w:pPr>
        <w:spacing w:before="120" w:after="120" w:line="288" w:lineRule="auto"/>
        <w:ind w:firstLine="709"/>
        <w:jc w:val="center"/>
        <w:rPr>
          <w:rFonts w:ascii="Times New Roman" w:eastAsia="Times New Roman" w:hAnsi="Times New Roman" w:cs="Times New Roman"/>
          <w:b/>
          <w:sz w:val="28"/>
          <w:szCs w:val="28"/>
          <w:lang w:val="uz-Cyrl-UZ" w:eastAsia="ru-RU"/>
        </w:rPr>
      </w:pPr>
      <w:r>
        <w:rPr>
          <w:rFonts w:ascii="Times New Roman" w:eastAsia="Times New Roman" w:hAnsi="Times New Roman" w:cs="Times New Roman"/>
          <w:b/>
          <w:sz w:val="28"/>
          <w:szCs w:val="28"/>
          <w:lang w:val="uz-Cyrl-UZ" w:eastAsia="ru-RU"/>
        </w:rPr>
        <w:t>1.2 Низом жамғармаси</w:t>
      </w:r>
    </w:p>
    <w:p w:rsidR="00B34598" w:rsidRPr="008A27B5" w:rsidRDefault="008E6F24" w:rsidP="008E6F24">
      <w:pPr>
        <w:spacing w:before="120" w:after="120" w:line="288" w:lineRule="auto"/>
        <w:ind w:right="567" w:firstLine="708"/>
        <w:jc w:val="both"/>
        <w:rPr>
          <w:rFonts w:ascii="Times New Roman" w:eastAsia="Times New Roman" w:hAnsi="Times New Roman" w:cs="Times New Roman"/>
          <w:sz w:val="28"/>
          <w:szCs w:val="28"/>
          <w:lang w:val="uz-Cyrl-UZ" w:eastAsia="ru-RU"/>
        </w:rPr>
      </w:pPr>
      <w:r>
        <w:rPr>
          <w:rFonts w:ascii="Times New Roman" w:eastAsia="Times New Roman" w:hAnsi="Times New Roman" w:cs="Times New Roman"/>
          <w:sz w:val="28"/>
          <w:szCs w:val="28"/>
          <w:lang w:val="uz-Cyrl-UZ" w:eastAsia="ru-RU"/>
        </w:rPr>
        <w:t>Ҳозирги вақтда</w:t>
      </w:r>
      <w:r w:rsidR="00645FF7" w:rsidRPr="008A27B5">
        <w:rPr>
          <w:rFonts w:ascii="Times New Roman" w:eastAsia="Times New Roman" w:hAnsi="Times New Roman" w:cs="Times New Roman"/>
          <w:sz w:val="28"/>
          <w:szCs w:val="28"/>
          <w:lang w:val="uz-Cyrl-UZ" w:eastAsia="ru-RU"/>
        </w:rPr>
        <w:t xml:space="preserve"> </w:t>
      </w:r>
      <w:r w:rsidR="00B34598" w:rsidRPr="008A27B5">
        <w:rPr>
          <w:rFonts w:ascii="Times New Roman" w:eastAsia="Times New Roman" w:hAnsi="Times New Roman" w:cs="Times New Roman"/>
          <w:sz w:val="28"/>
          <w:szCs w:val="28"/>
          <w:lang w:val="uz-Cyrl-UZ" w:eastAsia="ru-RU"/>
        </w:rPr>
        <w:t>Жамиятнинг Низом жамғармаси 201</w:t>
      </w:r>
      <w:r w:rsidR="00645FF7" w:rsidRPr="008A27B5">
        <w:rPr>
          <w:rFonts w:ascii="Times New Roman" w:eastAsia="Times New Roman" w:hAnsi="Times New Roman" w:cs="Times New Roman"/>
          <w:sz w:val="28"/>
          <w:szCs w:val="28"/>
          <w:lang w:val="uz-Cyrl-UZ" w:eastAsia="ru-RU"/>
        </w:rPr>
        <w:t>9</w:t>
      </w:r>
      <w:r w:rsidR="00B34598" w:rsidRPr="008A27B5">
        <w:rPr>
          <w:rFonts w:ascii="Times New Roman" w:eastAsia="Times New Roman" w:hAnsi="Times New Roman" w:cs="Times New Roman"/>
          <w:sz w:val="28"/>
          <w:szCs w:val="28"/>
          <w:lang w:val="uz-Cyrl-UZ" w:eastAsia="ru-RU"/>
        </w:rPr>
        <w:t xml:space="preserve"> йил </w:t>
      </w:r>
      <w:r w:rsidR="00645FF7" w:rsidRPr="008A27B5">
        <w:rPr>
          <w:rFonts w:ascii="Times New Roman" w:eastAsia="Times New Roman" w:hAnsi="Times New Roman" w:cs="Times New Roman"/>
          <w:sz w:val="28"/>
          <w:szCs w:val="28"/>
          <w:lang w:val="uz-Cyrl-UZ" w:eastAsia="ru-RU"/>
        </w:rPr>
        <w:t>28 мартда тасдиқланган</w:t>
      </w:r>
      <w:r w:rsidR="00B34598" w:rsidRPr="008A27B5">
        <w:rPr>
          <w:rFonts w:ascii="Times New Roman" w:eastAsia="Times New Roman" w:hAnsi="Times New Roman" w:cs="Times New Roman"/>
          <w:sz w:val="28"/>
          <w:szCs w:val="28"/>
          <w:lang w:val="uz-Cyrl-UZ" w:eastAsia="ru-RU"/>
        </w:rPr>
        <w:t xml:space="preserve"> Низомга асосан </w:t>
      </w:r>
      <w:r w:rsidR="00645FF7" w:rsidRPr="008A27B5">
        <w:rPr>
          <w:rFonts w:ascii="Times New Roman" w:eastAsia="Times New Roman" w:hAnsi="Times New Roman" w:cs="Times New Roman"/>
          <w:sz w:val="28"/>
          <w:szCs w:val="28"/>
          <w:lang w:val="uz-Cyrl-UZ" w:eastAsia="ru-RU"/>
        </w:rPr>
        <w:t>936299,7</w:t>
      </w:r>
      <w:r w:rsidR="00B34598" w:rsidRPr="008A27B5">
        <w:rPr>
          <w:rFonts w:ascii="Times New Roman" w:eastAsia="Times New Roman" w:hAnsi="Times New Roman" w:cs="Times New Roman"/>
          <w:sz w:val="28"/>
          <w:szCs w:val="28"/>
          <w:lang w:val="uz-Cyrl-UZ" w:eastAsia="ru-RU"/>
        </w:rPr>
        <w:t xml:space="preserve"> минг. сўмни ташкил этиб, акциянинг номинал қиймати </w:t>
      </w:r>
      <w:r w:rsidR="00645FF7" w:rsidRPr="008A27B5">
        <w:rPr>
          <w:rFonts w:ascii="Times New Roman" w:eastAsia="Times New Roman" w:hAnsi="Times New Roman" w:cs="Times New Roman"/>
          <w:sz w:val="28"/>
          <w:szCs w:val="28"/>
          <w:lang w:val="uz-Cyrl-UZ" w:eastAsia="ru-RU"/>
        </w:rPr>
        <w:t>660</w:t>
      </w:r>
      <w:r w:rsidR="00B34598" w:rsidRPr="008A27B5">
        <w:rPr>
          <w:rFonts w:ascii="Times New Roman" w:eastAsia="Times New Roman" w:hAnsi="Times New Roman" w:cs="Times New Roman"/>
          <w:sz w:val="28"/>
          <w:szCs w:val="28"/>
          <w:lang w:val="uz-Cyrl-UZ" w:eastAsia="ru-RU"/>
        </w:rPr>
        <w:t xml:space="preserve"> сўм бўлиб, </w:t>
      </w:r>
      <w:r w:rsidR="00645FF7" w:rsidRPr="008A27B5">
        <w:rPr>
          <w:rFonts w:ascii="Times New Roman" w:eastAsia="Times New Roman" w:hAnsi="Times New Roman" w:cs="Times New Roman"/>
          <w:sz w:val="28"/>
          <w:szCs w:val="28"/>
          <w:lang w:val="uz-Cyrl-UZ" w:eastAsia="ru-RU"/>
        </w:rPr>
        <w:t>1413196</w:t>
      </w:r>
      <w:r w:rsidR="00B34598" w:rsidRPr="008A27B5">
        <w:rPr>
          <w:rFonts w:ascii="Times New Roman" w:eastAsia="Times New Roman" w:hAnsi="Times New Roman" w:cs="Times New Roman"/>
          <w:sz w:val="28"/>
          <w:szCs w:val="28"/>
          <w:lang w:val="uz-Cyrl-UZ" w:eastAsia="ru-RU"/>
        </w:rPr>
        <w:t xml:space="preserve"> дона оддий акциялар</w:t>
      </w:r>
      <w:r w:rsidR="00010145" w:rsidRPr="008A27B5">
        <w:rPr>
          <w:rFonts w:ascii="Times New Roman" w:eastAsia="Times New Roman" w:hAnsi="Times New Roman" w:cs="Times New Roman"/>
          <w:sz w:val="28"/>
          <w:szCs w:val="28"/>
          <w:lang w:val="uz-Cyrl-UZ" w:eastAsia="ru-RU"/>
        </w:rPr>
        <w:t>,</w:t>
      </w:r>
      <w:r w:rsidR="00B34598" w:rsidRPr="008A27B5">
        <w:rPr>
          <w:rFonts w:ascii="Times New Roman" w:eastAsia="Times New Roman" w:hAnsi="Times New Roman" w:cs="Times New Roman"/>
          <w:sz w:val="28"/>
          <w:szCs w:val="28"/>
          <w:lang w:val="uz-Cyrl-UZ" w:eastAsia="ru-RU"/>
        </w:rPr>
        <w:t xml:space="preserve"> </w:t>
      </w:r>
      <w:r w:rsidR="00010145" w:rsidRPr="008A27B5">
        <w:rPr>
          <w:rFonts w:ascii="Times New Roman" w:eastAsia="Times New Roman" w:hAnsi="Times New Roman" w:cs="Times New Roman"/>
          <w:sz w:val="28"/>
          <w:szCs w:val="28"/>
          <w:lang w:val="uz-Cyrl-UZ" w:eastAsia="ru-RU"/>
        </w:rPr>
        <w:t>5440</w:t>
      </w:r>
      <w:r w:rsidR="00B34598" w:rsidRPr="008A27B5">
        <w:rPr>
          <w:rFonts w:ascii="Times New Roman" w:eastAsia="Times New Roman" w:hAnsi="Times New Roman" w:cs="Times New Roman"/>
          <w:sz w:val="28"/>
          <w:szCs w:val="28"/>
          <w:lang w:val="uz-Cyrl-UZ" w:eastAsia="ru-RU"/>
        </w:rPr>
        <w:t xml:space="preserve"> дона</w:t>
      </w:r>
      <w:r w:rsidR="00010145" w:rsidRPr="008A27B5">
        <w:rPr>
          <w:rFonts w:ascii="Times New Roman" w:eastAsia="Times New Roman" w:hAnsi="Times New Roman" w:cs="Times New Roman"/>
          <w:sz w:val="28"/>
          <w:szCs w:val="28"/>
          <w:lang w:val="uz-Cyrl-UZ" w:eastAsia="ru-RU"/>
        </w:rPr>
        <w:t xml:space="preserve"> имтиёзли акциялар</w:t>
      </w:r>
      <w:r>
        <w:rPr>
          <w:rFonts w:ascii="Times New Roman" w:eastAsia="Times New Roman" w:hAnsi="Times New Roman" w:cs="Times New Roman"/>
          <w:sz w:val="28"/>
          <w:szCs w:val="28"/>
          <w:lang w:val="uz-Cyrl-UZ" w:eastAsia="ru-RU"/>
        </w:rPr>
        <w:t>,</w:t>
      </w:r>
      <w:r w:rsidR="00010145" w:rsidRPr="008A27B5">
        <w:rPr>
          <w:rFonts w:ascii="Times New Roman" w:eastAsia="Times New Roman" w:hAnsi="Times New Roman" w:cs="Times New Roman"/>
          <w:sz w:val="28"/>
          <w:szCs w:val="28"/>
          <w:lang w:val="uz-Cyrl-UZ" w:eastAsia="ru-RU"/>
        </w:rPr>
        <w:t xml:space="preserve"> жами 1418636</w:t>
      </w:r>
      <w:r w:rsidR="00B34598" w:rsidRPr="008A27B5">
        <w:rPr>
          <w:rFonts w:ascii="Times New Roman" w:eastAsia="Times New Roman" w:hAnsi="Times New Roman" w:cs="Times New Roman"/>
          <w:sz w:val="28"/>
          <w:szCs w:val="28"/>
          <w:lang w:val="uz-Cyrl-UZ" w:eastAsia="ru-RU"/>
        </w:rPr>
        <w:t xml:space="preserve"> </w:t>
      </w:r>
      <w:r w:rsidR="00010145" w:rsidRPr="008A27B5">
        <w:rPr>
          <w:rFonts w:ascii="Times New Roman" w:eastAsia="Times New Roman" w:hAnsi="Times New Roman" w:cs="Times New Roman"/>
          <w:sz w:val="28"/>
          <w:szCs w:val="28"/>
          <w:lang w:val="uz-Cyrl-UZ" w:eastAsia="ru-RU"/>
        </w:rPr>
        <w:t xml:space="preserve">донани </w:t>
      </w:r>
      <w:r w:rsidR="00B34598" w:rsidRPr="008A27B5">
        <w:rPr>
          <w:rFonts w:ascii="Times New Roman" w:eastAsia="Times New Roman" w:hAnsi="Times New Roman" w:cs="Times New Roman"/>
          <w:sz w:val="28"/>
          <w:szCs w:val="28"/>
          <w:lang w:val="uz-Cyrl-UZ" w:eastAsia="ru-RU"/>
        </w:rPr>
        <w:t xml:space="preserve">ташкил этди. Жамият акциядорлари  тизими қуйидаги кўринишга келди.  </w:t>
      </w:r>
    </w:p>
    <w:p w:rsidR="00B34598" w:rsidRDefault="00CB522E" w:rsidP="008E6F24">
      <w:pPr>
        <w:spacing w:after="0" w:line="240" w:lineRule="auto"/>
        <w:ind w:right="567"/>
        <w:jc w:val="center"/>
        <w:rPr>
          <w:rFonts w:ascii="Times New Roman" w:eastAsia="Times New Roman" w:hAnsi="Times New Roman" w:cs="Times New Roman"/>
          <w:b/>
          <w:i/>
          <w:sz w:val="28"/>
          <w:szCs w:val="28"/>
          <w:lang w:val="uz-Cyrl-UZ" w:eastAsia="ru-RU"/>
        </w:rPr>
      </w:pPr>
      <w:r w:rsidRPr="008A27B5">
        <w:rPr>
          <w:rFonts w:ascii="Times New Roman" w:eastAsia="Times New Roman" w:hAnsi="Times New Roman" w:cs="Times New Roman"/>
          <w:b/>
          <w:i/>
          <w:sz w:val="28"/>
          <w:szCs w:val="28"/>
          <w:lang w:val="uz-Cyrl-UZ" w:eastAsia="ru-RU"/>
        </w:rPr>
        <w:t>2</w:t>
      </w:r>
      <w:r w:rsidR="00B34598" w:rsidRPr="008A27B5">
        <w:rPr>
          <w:rFonts w:ascii="Times New Roman" w:eastAsia="Times New Roman" w:hAnsi="Times New Roman" w:cs="Times New Roman"/>
          <w:b/>
          <w:i/>
          <w:sz w:val="28"/>
          <w:szCs w:val="28"/>
          <w:lang w:val="uz-Cyrl-UZ" w:eastAsia="ru-RU"/>
        </w:rPr>
        <w:t>-Жадвал. 202</w:t>
      </w:r>
      <w:r w:rsidR="001D7C10" w:rsidRPr="008A27B5">
        <w:rPr>
          <w:rFonts w:ascii="Times New Roman" w:eastAsia="Times New Roman" w:hAnsi="Times New Roman" w:cs="Times New Roman"/>
          <w:b/>
          <w:i/>
          <w:sz w:val="28"/>
          <w:szCs w:val="28"/>
          <w:lang w:val="uz-Cyrl-UZ" w:eastAsia="ru-RU"/>
        </w:rPr>
        <w:t>2</w:t>
      </w:r>
      <w:r w:rsidR="00B34598" w:rsidRPr="008A27B5">
        <w:rPr>
          <w:rFonts w:ascii="Times New Roman" w:eastAsia="Times New Roman" w:hAnsi="Times New Roman" w:cs="Times New Roman"/>
          <w:b/>
          <w:i/>
          <w:sz w:val="28"/>
          <w:szCs w:val="28"/>
          <w:lang w:val="uz-Cyrl-UZ" w:eastAsia="ru-RU"/>
        </w:rPr>
        <w:t xml:space="preserve"> йил 1 октябр холатига  Жамият акциядорлари.</w:t>
      </w:r>
    </w:p>
    <w:p w:rsidR="008E6F24" w:rsidRPr="008A27B5" w:rsidRDefault="008E6F24" w:rsidP="008E6F24">
      <w:pPr>
        <w:spacing w:after="0" w:line="240" w:lineRule="auto"/>
        <w:ind w:right="567"/>
        <w:jc w:val="both"/>
        <w:rPr>
          <w:rFonts w:ascii="Times New Roman" w:eastAsia="Times New Roman" w:hAnsi="Times New Roman" w:cs="Times New Roman"/>
          <w:b/>
          <w:i/>
          <w:sz w:val="28"/>
          <w:szCs w:val="28"/>
          <w:lang w:val="uz-Cyrl-UZ" w:eastAsia="ru-RU"/>
        </w:rPr>
      </w:pPr>
    </w:p>
    <w:tbl>
      <w:tblPr>
        <w:tblStyle w:val="-41"/>
        <w:tblW w:w="9223"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1E0" w:firstRow="1" w:lastRow="1" w:firstColumn="1" w:lastColumn="1" w:noHBand="0" w:noVBand="0"/>
      </w:tblPr>
      <w:tblGrid>
        <w:gridCol w:w="498"/>
        <w:gridCol w:w="3759"/>
        <w:gridCol w:w="1438"/>
        <w:gridCol w:w="1619"/>
        <w:gridCol w:w="1909"/>
      </w:tblGrid>
      <w:tr w:rsidR="000A5435" w:rsidRPr="008A27B5" w:rsidTr="00080BD0">
        <w:trPr>
          <w:cnfStyle w:val="100000000000" w:firstRow="1" w:lastRow="0" w:firstColumn="0" w:lastColumn="0" w:oddVBand="0" w:evenVBand="0" w:oddHBand="0"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498" w:type="dxa"/>
            <w:tcBorders>
              <w:top w:val="none" w:sz="0" w:space="0" w:color="auto"/>
              <w:left w:val="none" w:sz="0" w:space="0" w:color="auto"/>
              <w:bottom w:val="none" w:sz="0" w:space="0" w:color="auto"/>
              <w:right w:val="none" w:sz="0" w:space="0" w:color="auto"/>
            </w:tcBorders>
            <w:vAlign w:val="center"/>
            <w:hideMark/>
          </w:tcPr>
          <w:p w:rsidR="00B34598" w:rsidRPr="00300088" w:rsidRDefault="00B34598" w:rsidP="00300088">
            <w:pPr>
              <w:jc w:val="center"/>
              <w:rPr>
                <w:rFonts w:ascii="Times New Roman" w:eastAsia="Times New Roman" w:hAnsi="Times New Roman" w:cs="Times New Roman"/>
                <w:color w:val="auto"/>
                <w:sz w:val="28"/>
                <w:szCs w:val="28"/>
                <w:lang w:eastAsia="ru-RU"/>
              </w:rPr>
            </w:pPr>
            <w:r w:rsidRPr="00300088">
              <w:rPr>
                <w:rFonts w:ascii="Times New Roman" w:eastAsia="Times New Roman" w:hAnsi="Times New Roman" w:cs="Times New Roman"/>
                <w:color w:val="auto"/>
                <w:sz w:val="28"/>
                <w:szCs w:val="28"/>
                <w:lang w:eastAsia="ru-RU"/>
              </w:rPr>
              <w:t>№</w:t>
            </w:r>
          </w:p>
        </w:tc>
        <w:tc>
          <w:tcPr>
            <w:cnfStyle w:val="000010000000" w:firstRow="0" w:lastRow="0" w:firstColumn="0" w:lastColumn="0" w:oddVBand="1" w:evenVBand="0" w:oddHBand="0" w:evenHBand="0" w:firstRowFirstColumn="0" w:firstRowLastColumn="0" w:lastRowFirstColumn="0" w:lastRowLastColumn="0"/>
            <w:tcW w:w="3759" w:type="dxa"/>
            <w:tcBorders>
              <w:top w:val="none" w:sz="0" w:space="0" w:color="auto"/>
              <w:left w:val="none" w:sz="0" w:space="0" w:color="auto"/>
              <w:bottom w:val="none" w:sz="0" w:space="0" w:color="auto"/>
              <w:right w:val="none" w:sz="0" w:space="0" w:color="auto"/>
            </w:tcBorders>
            <w:vAlign w:val="center"/>
            <w:hideMark/>
          </w:tcPr>
          <w:p w:rsidR="00B34598" w:rsidRPr="00300088" w:rsidRDefault="00B34598" w:rsidP="00300088">
            <w:pPr>
              <w:jc w:val="center"/>
              <w:rPr>
                <w:rFonts w:ascii="Times New Roman" w:eastAsia="Times New Roman" w:hAnsi="Times New Roman" w:cs="Times New Roman"/>
                <w:color w:val="auto"/>
                <w:sz w:val="28"/>
                <w:szCs w:val="28"/>
                <w:lang w:eastAsia="ru-RU"/>
              </w:rPr>
            </w:pPr>
            <w:r w:rsidRPr="00300088">
              <w:rPr>
                <w:rFonts w:ascii="Times New Roman" w:eastAsia="Times New Roman" w:hAnsi="Times New Roman" w:cs="Times New Roman"/>
                <w:color w:val="auto"/>
                <w:sz w:val="28"/>
                <w:szCs w:val="28"/>
                <w:lang w:eastAsia="ru-RU"/>
              </w:rPr>
              <w:t>Акци</w:t>
            </w:r>
            <w:r w:rsidRPr="00300088">
              <w:rPr>
                <w:rFonts w:ascii="Times New Roman" w:eastAsia="Times New Roman" w:hAnsi="Times New Roman" w:cs="Times New Roman"/>
                <w:color w:val="auto"/>
                <w:sz w:val="28"/>
                <w:szCs w:val="28"/>
                <w:lang w:val="uz-Cyrl-UZ" w:eastAsia="ru-RU"/>
              </w:rPr>
              <w:t>ядорлар</w:t>
            </w:r>
          </w:p>
        </w:tc>
        <w:tc>
          <w:tcPr>
            <w:tcW w:w="1438" w:type="dxa"/>
            <w:tcBorders>
              <w:top w:val="none" w:sz="0" w:space="0" w:color="auto"/>
              <w:left w:val="none" w:sz="0" w:space="0" w:color="auto"/>
              <w:bottom w:val="none" w:sz="0" w:space="0" w:color="auto"/>
              <w:right w:val="none" w:sz="0" w:space="0" w:color="auto"/>
            </w:tcBorders>
            <w:vAlign w:val="center"/>
            <w:hideMark/>
          </w:tcPr>
          <w:p w:rsidR="00B34598" w:rsidRPr="00300088" w:rsidRDefault="00B34598" w:rsidP="0030008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lang w:eastAsia="ru-RU"/>
              </w:rPr>
            </w:pPr>
            <w:r w:rsidRPr="00300088">
              <w:rPr>
                <w:rFonts w:ascii="Times New Roman" w:eastAsia="Times New Roman" w:hAnsi="Times New Roman" w:cs="Times New Roman"/>
                <w:color w:val="auto"/>
                <w:sz w:val="28"/>
                <w:szCs w:val="28"/>
                <w:lang w:val="uz-Cyrl-UZ" w:eastAsia="ru-RU"/>
              </w:rPr>
              <w:t>Улуш миқдори</w:t>
            </w:r>
            <w:r w:rsidRPr="00300088">
              <w:rPr>
                <w:rFonts w:ascii="Times New Roman" w:eastAsia="Times New Roman" w:hAnsi="Times New Roman" w:cs="Times New Roman"/>
                <w:color w:val="auto"/>
                <w:sz w:val="28"/>
                <w:szCs w:val="28"/>
                <w:lang w:eastAsia="ru-RU"/>
              </w:rPr>
              <w:t xml:space="preserve">  (%)</w:t>
            </w:r>
          </w:p>
        </w:tc>
        <w:tc>
          <w:tcPr>
            <w:cnfStyle w:val="000010000000" w:firstRow="0" w:lastRow="0" w:firstColumn="0" w:lastColumn="0" w:oddVBand="1" w:evenVBand="0" w:oddHBand="0" w:evenHBand="0" w:firstRowFirstColumn="0" w:firstRowLastColumn="0" w:lastRowFirstColumn="0" w:lastRowLastColumn="0"/>
            <w:tcW w:w="1619" w:type="dxa"/>
            <w:tcBorders>
              <w:top w:val="none" w:sz="0" w:space="0" w:color="auto"/>
              <w:left w:val="none" w:sz="0" w:space="0" w:color="auto"/>
              <w:bottom w:val="none" w:sz="0" w:space="0" w:color="auto"/>
              <w:right w:val="none" w:sz="0" w:space="0" w:color="auto"/>
            </w:tcBorders>
            <w:vAlign w:val="center"/>
            <w:hideMark/>
          </w:tcPr>
          <w:p w:rsidR="00B34598" w:rsidRPr="00300088" w:rsidRDefault="00B34598" w:rsidP="00300088">
            <w:pPr>
              <w:jc w:val="center"/>
              <w:rPr>
                <w:rFonts w:ascii="Times New Roman" w:eastAsia="Times New Roman" w:hAnsi="Times New Roman" w:cs="Times New Roman"/>
                <w:color w:val="auto"/>
                <w:sz w:val="28"/>
                <w:szCs w:val="28"/>
                <w:lang w:eastAsia="ru-RU"/>
              </w:rPr>
            </w:pPr>
            <w:r w:rsidRPr="00300088">
              <w:rPr>
                <w:rFonts w:ascii="Times New Roman" w:eastAsia="Times New Roman" w:hAnsi="Times New Roman" w:cs="Times New Roman"/>
                <w:color w:val="auto"/>
                <w:sz w:val="28"/>
                <w:szCs w:val="28"/>
                <w:lang w:val="uz-Cyrl-UZ" w:eastAsia="ru-RU"/>
              </w:rPr>
              <w:t>Акциялар сони</w:t>
            </w:r>
          </w:p>
        </w:tc>
        <w:tc>
          <w:tcPr>
            <w:cnfStyle w:val="000100000000" w:firstRow="0" w:lastRow="0" w:firstColumn="0" w:lastColumn="1" w:oddVBand="0" w:evenVBand="0" w:oddHBand="0" w:evenHBand="0" w:firstRowFirstColumn="0" w:firstRowLastColumn="0" w:lastRowFirstColumn="0" w:lastRowLastColumn="0"/>
            <w:tcW w:w="1909" w:type="dxa"/>
            <w:tcBorders>
              <w:top w:val="none" w:sz="0" w:space="0" w:color="auto"/>
              <w:left w:val="none" w:sz="0" w:space="0" w:color="auto"/>
              <w:bottom w:val="none" w:sz="0" w:space="0" w:color="auto"/>
              <w:right w:val="none" w:sz="0" w:space="0" w:color="auto"/>
            </w:tcBorders>
            <w:vAlign w:val="center"/>
            <w:hideMark/>
          </w:tcPr>
          <w:p w:rsidR="00B34598" w:rsidRPr="00300088" w:rsidRDefault="00B34598" w:rsidP="00300088">
            <w:pPr>
              <w:jc w:val="center"/>
              <w:rPr>
                <w:rFonts w:ascii="Times New Roman" w:eastAsia="Times New Roman" w:hAnsi="Times New Roman" w:cs="Times New Roman"/>
                <w:color w:val="auto"/>
                <w:sz w:val="28"/>
                <w:szCs w:val="28"/>
                <w:lang w:eastAsia="ru-RU"/>
              </w:rPr>
            </w:pPr>
            <w:r w:rsidRPr="00300088">
              <w:rPr>
                <w:rFonts w:ascii="Times New Roman" w:eastAsia="Times New Roman" w:hAnsi="Times New Roman" w:cs="Times New Roman"/>
                <w:color w:val="auto"/>
                <w:sz w:val="28"/>
                <w:szCs w:val="28"/>
                <w:lang w:val="uz-Cyrl-UZ" w:eastAsia="ru-RU"/>
              </w:rPr>
              <w:t>Улуш миқдори</w:t>
            </w:r>
            <w:r w:rsidRPr="00300088">
              <w:rPr>
                <w:rFonts w:ascii="Times New Roman" w:eastAsia="Times New Roman" w:hAnsi="Times New Roman" w:cs="Times New Roman"/>
                <w:color w:val="auto"/>
                <w:sz w:val="28"/>
                <w:szCs w:val="28"/>
                <w:lang w:eastAsia="ru-RU"/>
              </w:rPr>
              <w:t xml:space="preserve">  (</w:t>
            </w:r>
            <w:r w:rsidRPr="00300088">
              <w:rPr>
                <w:rFonts w:ascii="Times New Roman" w:eastAsia="Times New Roman" w:hAnsi="Times New Roman" w:cs="Times New Roman"/>
                <w:color w:val="auto"/>
                <w:sz w:val="28"/>
                <w:szCs w:val="28"/>
                <w:lang w:val="uz-Cyrl-UZ" w:eastAsia="ru-RU"/>
              </w:rPr>
              <w:t>минг</w:t>
            </w:r>
            <w:r w:rsidRPr="00300088">
              <w:rPr>
                <w:rFonts w:ascii="Times New Roman" w:eastAsia="Times New Roman" w:hAnsi="Times New Roman" w:cs="Times New Roman"/>
                <w:color w:val="auto"/>
                <w:sz w:val="28"/>
                <w:szCs w:val="28"/>
                <w:lang w:eastAsia="ru-RU"/>
              </w:rPr>
              <w:t>. с</w:t>
            </w:r>
            <w:r w:rsidRPr="00300088">
              <w:rPr>
                <w:rFonts w:ascii="Times New Roman" w:eastAsia="Times New Roman" w:hAnsi="Times New Roman" w:cs="Times New Roman"/>
                <w:color w:val="auto"/>
                <w:sz w:val="28"/>
                <w:szCs w:val="28"/>
                <w:lang w:val="uz-Cyrl-UZ" w:eastAsia="ru-RU"/>
              </w:rPr>
              <w:t>ў</w:t>
            </w:r>
            <w:r w:rsidRPr="00300088">
              <w:rPr>
                <w:rFonts w:ascii="Times New Roman" w:eastAsia="Times New Roman" w:hAnsi="Times New Roman" w:cs="Times New Roman"/>
                <w:color w:val="auto"/>
                <w:sz w:val="28"/>
                <w:szCs w:val="28"/>
                <w:lang w:eastAsia="ru-RU"/>
              </w:rPr>
              <w:t>м)</w:t>
            </w:r>
          </w:p>
        </w:tc>
      </w:tr>
      <w:tr w:rsidR="000A5435" w:rsidRPr="008A27B5" w:rsidTr="00080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hideMark/>
          </w:tcPr>
          <w:p w:rsidR="00B34598" w:rsidRPr="008A27B5" w:rsidRDefault="00B34598" w:rsidP="00FB36C4">
            <w:pPr>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1.</w:t>
            </w:r>
          </w:p>
        </w:tc>
        <w:tc>
          <w:tcPr>
            <w:cnfStyle w:val="000010000000" w:firstRow="0" w:lastRow="0" w:firstColumn="0" w:lastColumn="0" w:oddVBand="1" w:evenVBand="0" w:oddHBand="0" w:evenHBand="0" w:firstRowFirstColumn="0" w:firstRowLastColumn="0" w:lastRowFirstColumn="0" w:lastRowLastColumn="0"/>
            <w:tcW w:w="3759" w:type="dxa"/>
            <w:hideMark/>
          </w:tcPr>
          <w:p w:rsidR="00B34598" w:rsidRPr="008A27B5" w:rsidRDefault="00B34598" w:rsidP="00FB36C4">
            <w:pPr>
              <w:jc w:val="both"/>
              <w:rPr>
                <w:rFonts w:ascii="Times New Roman" w:eastAsia="Times New Roman" w:hAnsi="Times New Roman" w:cs="Times New Roman"/>
                <w:b/>
                <w:sz w:val="28"/>
                <w:szCs w:val="28"/>
                <w:lang w:eastAsia="ru-RU"/>
              </w:rPr>
            </w:pPr>
            <w:r w:rsidRPr="008A27B5">
              <w:rPr>
                <w:rFonts w:ascii="Times New Roman" w:eastAsia="Times New Roman" w:hAnsi="Times New Roman" w:cs="Times New Roman"/>
                <w:b/>
                <w:sz w:val="28"/>
                <w:szCs w:val="28"/>
                <w:lang w:eastAsia="ru-RU"/>
              </w:rPr>
              <w:t>«</w:t>
            </w:r>
            <w:r w:rsidRPr="008A27B5">
              <w:rPr>
                <w:rFonts w:ascii="Times New Roman" w:eastAsia="Times New Roman" w:hAnsi="Times New Roman" w:cs="Times New Roman"/>
                <w:b/>
                <w:sz w:val="28"/>
                <w:szCs w:val="28"/>
                <w:lang w:val="uz-Cyrl-UZ" w:eastAsia="ru-RU"/>
              </w:rPr>
              <w:t>Ў</w:t>
            </w:r>
            <w:r w:rsidRPr="008A27B5">
              <w:rPr>
                <w:rFonts w:ascii="Times New Roman" w:eastAsia="Times New Roman" w:hAnsi="Times New Roman" w:cs="Times New Roman"/>
                <w:b/>
                <w:sz w:val="28"/>
                <w:szCs w:val="28"/>
                <w:lang w:eastAsia="ru-RU"/>
              </w:rPr>
              <w:t>здонмахсулот»</w:t>
            </w:r>
            <w:r w:rsidRPr="008A27B5">
              <w:rPr>
                <w:rFonts w:ascii="Times New Roman" w:eastAsia="Times New Roman" w:hAnsi="Times New Roman" w:cs="Times New Roman"/>
                <w:b/>
                <w:sz w:val="28"/>
                <w:szCs w:val="28"/>
                <w:lang w:val="uz-Cyrl-UZ" w:eastAsia="ru-RU"/>
              </w:rPr>
              <w:t xml:space="preserve"> АК улуши</w:t>
            </w:r>
            <w:r w:rsidRPr="008A27B5">
              <w:rPr>
                <w:rFonts w:ascii="Times New Roman" w:eastAsia="Times New Roman" w:hAnsi="Times New Roman" w:cs="Times New Roman"/>
                <w:b/>
                <w:sz w:val="28"/>
                <w:szCs w:val="28"/>
                <w:lang w:eastAsia="ru-RU"/>
              </w:rPr>
              <w:t>:</w:t>
            </w:r>
          </w:p>
        </w:tc>
        <w:tc>
          <w:tcPr>
            <w:tcW w:w="1438" w:type="dxa"/>
            <w:hideMark/>
          </w:tcPr>
          <w:p w:rsidR="00B34598" w:rsidRPr="008A27B5" w:rsidRDefault="001D7C10" w:rsidP="00FB36C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uz-Cyrl-UZ" w:eastAsia="ru-RU"/>
              </w:rPr>
            </w:pPr>
            <w:r w:rsidRPr="008A27B5">
              <w:rPr>
                <w:rFonts w:ascii="Times New Roman" w:eastAsia="Times New Roman" w:hAnsi="Times New Roman" w:cs="Times New Roman"/>
                <w:sz w:val="28"/>
                <w:szCs w:val="28"/>
                <w:lang w:val="uz-Cyrl-UZ" w:eastAsia="ru-RU"/>
              </w:rPr>
              <w:t>57,49</w:t>
            </w:r>
          </w:p>
        </w:tc>
        <w:tc>
          <w:tcPr>
            <w:cnfStyle w:val="000010000000" w:firstRow="0" w:lastRow="0" w:firstColumn="0" w:lastColumn="0" w:oddVBand="1" w:evenVBand="0" w:oddHBand="0" w:evenHBand="0" w:firstRowFirstColumn="0" w:firstRowLastColumn="0" w:lastRowFirstColumn="0" w:lastRowLastColumn="0"/>
            <w:tcW w:w="1619" w:type="dxa"/>
            <w:hideMark/>
          </w:tcPr>
          <w:p w:rsidR="00B34598" w:rsidRPr="008A27B5" w:rsidRDefault="001D7C10" w:rsidP="00FB36C4">
            <w:pPr>
              <w:jc w:val="both"/>
              <w:rPr>
                <w:rFonts w:ascii="Times New Roman" w:eastAsia="Times New Roman" w:hAnsi="Times New Roman" w:cs="Times New Roman"/>
                <w:sz w:val="28"/>
                <w:szCs w:val="28"/>
                <w:lang w:val="uz-Cyrl-UZ" w:eastAsia="ru-RU"/>
              </w:rPr>
            </w:pPr>
            <w:r w:rsidRPr="008A27B5">
              <w:rPr>
                <w:rFonts w:ascii="Times New Roman" w:eastAsia="Times New Roman" w:hAnsi="Times New Roman" w:cs="Times New Roman"/>
                <w:sz w:val="28"/>
                <w:szCs w:val="28"/>
                <w:lang w:val="uz-Cyrl-UZ" w:eastAsia="ru-RU"/>
              </w:rPr>
              <w:t>815566</w:t>
            </w:r>
          </w:p>
        </w:tc>
        <w:tc>
          <w:tcPr>
            <w:cnfStyle w:val="000100000000" w:firstRow="0" w:lastRow="0" w:firstColumn="0" w:lastColumn="1" w:oddVBand="0" w:evenVBand="0" w:oddHBand="0" w:evenHBand="0" w:firstRowFirstColumn="0" w:firstRowLastColumn="0" w:lastRowFirstColumn="0" w:lastRowLastColumn="0"/>
            <w:tcW w:w="1909" w:type="dxa"/>
            <w:hideMark/>
          </w:tcPr>
          <w:p w:rsidR="00B34598" w:rsidRPr="008A27B5" w:rsidRDefault="001D7C10" w:rsidP="00FB36C4">
            <w:pPr>
              <w:jc w:val="both"/>
              <w:rPr>
                <w:rFonts w:ascii="Times New Roman" w:eastAsia="Times New Roman" w:hAnsi="Times New Roman" w:cs="Times New Roman"/>
                <w:sz w:val="28"/>
                <w:szCs w:val="28"/>
                <w:lang w:val="uz-Cyrl-UZ" w:eastAsia="ru-RU"/>
              </w:rPr>
            </w:pPr>
            <w:r w:rsidRPr="008A27B5">
              <w:rPr>
                <w:rFonts w:ascii="Times New Roman" w:eastAsia="Times New Roman" w:hAnsi="Times New Roman" w:cs="Times New Roman"/>
                <w:sz w:val="28"/>
                <w:szCs w:val="28"/>
                <w:lang w:val="uz-Cyrl-UZ" w:eastAsia="ru-RU"/>
              </w:rPr>
              <w:t>538273,5</w:t>
            </w:r>
          </w:p>
        </w:tc>
      </w:tr>
      <w:tr w:rsidR="000A5435" w:rsidRPr="008A27B5" w:rsidTr="00080BD0">
        <w:tc>
          <w:tcPr>
            <w:cnfStyle w:val="001000000000" w:firstRow="0" w:lastRow="0" w:firstColumn="1" w:lastColumn="0" w:oddVBand="0" w:evenVBand="0" w:oddHBand="0" w:evenHBand="0" w:firstRowFirstColumn="0" w:firstRowLastColumn="0" w:lastRowFirstColumn="0" w:lastRowLastColumn="0"/>
            <w:tcW w:w="498" w:type="dxa"/>
            <w:hideMark/>
          </w:tcPr>
          <w:p w:rsidR="00B34598" w:rsidRPr="008A27B5" w:rsidRDefault="00B34598" w:rsidP="00FB36C4">
            <w:pPr>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2.</w:t>
            </w:r>
          </w:p>
        </w:tc>
        <w:tc>
          <w:tcPr>
            <w:cnfStyle w:val="000010000000" w:firstRow="0" w:lastRow="0" w:firstColumn="0" w:lastColumn="0" w:oddVBand="1" w:evenVBand="0" w:oddHBand="0" w:evenHBand="0" w:firstRowFirstColumn="0" w:firstRowLastColumn="0" w:lastRowFirstColumn="0" w:lastRowLastColumn="0"/>
            <w:tcW w:w="3759" w:type="dxa"/>
            <w:hideMark/>
          </w:tcPr>
          <w:p w:rsidR="00B34598" w:rsidRPr="008A27B5" w:rsidRDefault="001D7C10" w:rsidP="00FB36C4">
            <w:pPr>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 xml:space="preserve">Юридик </w:t>
            </w:r>
            <w:r w:rsidR="00B34598" w:rsidRPr="008A27B5">
              <w:rPr>
                <w:rFonts w:ascii="Times New Roman" w:eastAsia="Times New Roman" w:hAnsi="Times New Roman" w:cs="Times New Roman"/>
                <w:sz w:val="28"/>
                <w:szCs w:val="28"/>
                <w:lang w:val="uz-Cyrl-UZ" w:eastAsia="ru-RU"/>
              </w:rPr>
              <w:t>шахслар</w:t>
            </w:r>
          </w:p>
        </w:tc>
        <w:tc>
          <w:tcPr>
            <w:tcW w:w="1438" w:type="dxa"/>
            <w:hideMark/>
          </w:tcPr>
          <w:p w:rsidR="00B34598" w:rsidRPr="008A27B5" w:rsidRDefault="001D7C10" w:rsidP="00FB36C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val="uz-Cyrl-UZ" w:eastAsia="ru-RU"/>
              </w:rPr>
            </w:pPr>
            <w:r w:rsidRPr="008A27B5">
              <w:rPr>
                <w:rFonts w:ascii="Times New Roman" w:eastAsia="Times New Roman" w:hAnsi="Times New Roman" w:cs="Times New Roman"/>
                <w:sz w:val="28"/>
                <w:szCs w:val="28"/>
                <w:lang w:val="uz-Cyrl-UZ" w:eastAsia="ru-RU"/>
              </w:rPr>
              <w:t>3,03</w:t>
            </w:r>
          </w:p>
        </w:tc>
        <w:tc>
          <w:tcPr>
            <w:cnfStyle w:val="000010000000" w:firstRow="0" w:lastRow="0" w:firstColumn="0" w:lastColumn="0" w:oddVBand="1" w:evenVBand="0" w:oddHBand="0" w:evenHBand="0" w:firstRowFirstColumn="0" w:firstRowLastColumn="0" w:lastRowFirstColumn="0" w:lastRowLastColumn="0"/>
            <w:tcW w:w="1619" w:type="dxa"/>
            <w:hideMark/>
          </w:tcPr>
          <w:p w:rsidR="00B34598" w:rsidRPr="008A27B5" w:rsidRDefault="001D7C10" w:rsidP="00FB36C4">
            <w:pPr>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43046</w:t>
            </w:r>
          </w:p>
        </w:tc>
        <w:tc>
          <w:tcPr>
            <w:cnfStyle w:val="000100000000" w:firstRow="0" w:lastRow="0" w:firstColumn="0" w:lastColumn="1" w:oddVBand="0" w:evenVBand="0" w:oddHBand="0" w:evenHBand="0" w:firstRowFirstColumn="0" w:firstRowLastColumn="0" w:lastRowFirstColumn="0" w:lastRowLastColumn="0"/>
            <w:tcW w:w="1909" w:type="dxa"/>
            <w:hideMark/>
          </w:tcPr>
          <w:p w:rsidR="00B34598" w:rsidRPr="008A27B5" w:rsidRDefault="001D7C10" w:rsidP="00FB36C4">
            <w:pPr>
              <w:jc w:val="both"/>
              <w:rPr>
                <w:rFonts w:ascii="Times New Roman" w:eastAsia="Times New Roman" w:hAnsi="Times New Roman" w:cs="Times New Roman"/>
                <w:sz w:val="28"/>
                <w:szCs w:val="28"/>
                <w:lang w:val="uz-Cyrl-UZ" w:eastAsia="ru-RU"/>
              </w:rPr>
            </w:pPr>
            <w:r w:rsidRPr="008A27B5">
              <w:rPr>
                <w:rFonts w:ascii="Times New Roman" w:eastAsia="Times New Roman" w:hAnsi="Times New Roman" w:cs="Times New Roman"/>
                <w:sz w:val="28"/>
                <w:szCs w:val="28"/>
                <w:lang w:val="uz-Cyrl-UZ" w:eastAsia="ru-RU"/>
              </w:rPr>
              <w:t>28410,4</w:t>
            </w:r>
          </w:p>
        </w:tc>
      </w:tr>
      <w:tr w:rsidR="000A5435" w:rsidRPr="008A27B5" w:rsidTr="00080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hideMark/>
          </w:tcPr>
          <w:p w:rsidR="00B34598" w:rsidRPr="008A27B5" w:rsidRDefault="00B34598" w:rsidP="00FB36C4">
            <w:pPr>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3.</w:t>
            </w:r>
          </w:p>
        </w:tc>
        <w:tc>
          <w:tcPr>
            <w:cnfStyle w:val="000010000000" w:firstRow="0" w:lastRow="0" w:firstColumn="0" w:lastColumn="0" w:oddVBand="1" w:evenVBand="0" w:oddHBand="0" w:evenHBand="0" w:firstRowFirstColumn="0" w:firstRowLastColumn="0" w:lastRowFirstColumn="0" w:lastRowLastColumn="0"/>
            <w:tcW w:w="3759" w:type="dxa"/>
            <w:hideMark/>
          </w:tcPr>
          <w:p w:rsidR="00B34598" w:rsidRPr="008A27B5" w:rsidRDefault="00B34598" w:rsidP="00FB36C4">
            <w:pPr>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Жисмоний шахслар</w:t>
            </w:r>
          </w:p>
        </w:tc>
        <w:tc>
          <w:tcPr>
            <w:tcW w:w="1438" w:type="dxa"/>
            <w:hideMark/>
          </w:tcPr>
          <w:p w:rsidR="00B34598" w:rsidRPr="008A27B5" w:rsidRDefault="001D7C10" w:rsidP="001D7C10">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val="uz-Cyrl-UZ" w:eastAsia="ru-RU"/>
              </w:rPr>
            </w:pPr>
            <w:r w:rsidRPr="008A27B5">
              <w:rPr>
                <w:rFonts w:ascii="Times New Roman" w:eastAsia="Times New Roman" w:hAnsi="Times New Roman" w:cs="Times New Roman"/>
                <w:sz w:val="28"/>
                <w:szCs w:val="28"/>
                <w:lang w:val="uz-Cyrl-UZ" w:eastAsia="ru-RU"/>
              </w:rPr>
              <w:t>39,48</w:t>
            </w:r>
          </w:p>
        </w:tc>
        <w:tc>
          <w:tcPr>
            <w:cnfStyle w:val="000010000000" w:firstRow="0" w:lastRow="0" w:firstColumn="0" w:lastColumn="0" w:oddVBand="1" w:evenVBand="0" w:oddHBand="0" w:evenHBand="0" w:firstRowFirstColumn="0" w:firstRowLastColumn="0" w:lastRowFirstColumn="0" w:lastRowLastColumn="0"/>
            <w:tcW w:w="1619" w:type="dxa"/>
            <w:hideMark/>
          </w:tcPr>
          <w:p w:rsidR="00B34598" w:rsidRPr="008A27B5" w:rsidRDefault="001D7C10" w:rsidP="00FB36C4">
            <w:pPr>
              <w:jc w:val="both"/>
              <w:rPr>
                <w:rFonts w:ascii="Times New Roman" w:eastAsia="Times New Roman" w:hAnsi="Times New Roman" w:cs="Times New Roman"/>
                <w:sz w:val="28"/>
                <w:szCs w:val="28"/>
                <w:lang w:val="uz-Cyrl-UZ" w:eastAsia="ru-RU"/>
              </w:rPr>
            </w:pPr>
            <w:r w:rsidRPr="008A27B5">
              <w:rPr>
                <w:rFonts w:ascii="Times New Roman" w:eastAsia="Times New Roman" w:hAnsi="Times New Roman" w:cs="Times New Roman"/>
                <w:sz w:val="28"/>
                <w:szCs w:val="28"/>
                <w:lang w:val="uz-Cyrl-UZ" w:eastAsia="ru-RU"/>
              </w:rPr>
              <w:t>560024</w:t>
            </w:r>
          </w:p>
        </w:tc>
        <w:tc>
          <w:tcPr>
            <w:cnfStyle w:val="000100000000" w:firstRow="0" w:lastRow="0" w:firstColumn="0" w:lastColumn="1" w:oddVBand="0" w:evenVBand="0" w:oddHBand="0" w:evenHBand="0" w:firstRowFirstColumn="0" w:firstRowLastColumn="0" w:lastRowFirstColumn="0" w:lastRowLastColumn="0"/>
            <w:tcW w:w="1909" w:type="dxa"/>
            <w:hideMark/>
          </w:tcPr>
          <w:p w:rsidR="00B34598" w:rsidRPr="008A27B5" w:rsidRDefault="001D7C10" w:rsidP="00FB36C4">
            <w:pPr>
              <w:jc w:val="both"/>
              <w:rPr>
                <w:rFonts w:ascii="Times New Roman" w:eastAsia="Times New Roman" w:hAnsi="Times New Roman" w:cs="Times New Roman"/>
                <w:sz w:val="28"/>
                <w:szCs w:val="28"/>
                <w:lang w:val="uz-Cyrl-UZ" w:eastAsia="ru-RU"/>
              </w:rPr>
            </w:pPr>
            <w:r w:rsidRPr="008A27B5">
              <w:rPr>
                <w:rFonts w:ascii="Times New Roman" w:eastAsia="Times New Roman" w:hAnsi="Times New Roman" w:cs="Times New Roman"/>
                <w:sz w:val="28"/>
                <w:szCs w:val="28"/>
                <w:lang w:val="uz-Cyrl-UZ" w:eastAsia="ru-RU"/>
              </w:rPr>
              <w:t>369615,8</w:t>
            </w:r>
          </w:p>
        </w:tc>
      </w:tr>
      <w:tr w:rsidR="000A5435" w:rsidRPr="008A27B5" w:rsidTr="00080BD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8" w:type="dxa"/>
            <w:tcBorders>
              <w:top w:val="none" w:sz="0" w:space="0" w:color="auto"/>
            </w:tcBorders>
          </w:tcPr>
          <w:p w:rsidR="00B34598" w:rsidRPr="008A27B5" w:rsidRDefault="00B34598" w:rsidP="00FB36C4">
            <w:pPr>
              <w:jc w:val="both"/>
              <w:rPr>
                <w:rFonts w:ascii="Times New Roman" w:eastAsia="Times New Roman" w:hAnsi="Times New Roman" w:cs="Times New Roman"/>
                <w:b w:val="0"/>
                <w:sz w:val="28"/>
                <w:szCs w:val="28"/>
                <w:lang w:eastAsia="ru-RU"/>
              </w:rPr>
            </w:pPr>
          </w:p>
        </w:tc>
        <w:tc>
          <w:tcPr>
            <w:cnfStyle w:val="000010000000" w:firstRow="0" w:lastRow="0" w:firstColumn="0" w:lastColumn="0" w:oddVBand="1" w:evenVBand="0" w:oddHBand="0" w:evenHBand="0" w:firstRowFirstColumn="0" w:firstRowLastColumn="0" w:lastRowFirstColumn="0" w:lastRowLastColumn="0"/>
            <w:tcW w:w="3759" w:type="dxa"/>
            <w:tcBorders>
              <w:top w:val="none" w:sz="0" w:space="0" w:color="auto"/>
            </w:tcBorders>
            <w:hideMark/>
          </w:tcPr>
          <w:p w:rsidR="00B34598" w:rsidRPr="008A27B5" w:rsidRDefault="00B34598" w:rsidP="00FB36C4">
            <w:pPr>
              <w:jc w:val="both"/>
              <w:rPr>
                <w:rFonts w:ascii="Times New Roman" w:eastAsia="Times New Roman" w:hAnsi="Times New Roman" w:cs="Times New Roman"/>
                <w:b w:val="0"/>
                <w:sz w:val="28"/>
                <w:szCs w:val="28"/>
                <w:lang w:eastAsia="ru-RU"/>
              </w:rPr>
            </w:pPr>
            <w:r w:rsidRPr="008A27B5">
              <w:rPr>
                <w:rFonts w:ascii="Times New Roman" w:eastAsia="Times New Roman" w:hAnsi="Times New Roman" w:cs="Times New Roman"/>
                <w:sz w:val="28"/>
                <w:szCs w:val="28"/>
                <w:lang w:val="uz-Cyrl-UZ" w:eastAsia="ru-RU"/>
              </w:rPr>
              <w:t>ЖАМИ</w:t>
            </w:r>
          </w:p>
        </w:tc>
        <w:tc>
          <w:tcPr>
            <w:tcW w:w="1438" w:type="dxa"/>
            <w:tcBorders>
              <w:top w:val="none" w:sz="0" w:space="0" w:color="auto"/>
            </w:tcBorders>
            <w:hideMark/>
          </w:tcPr>
          <w:p w:rsidR="00B34598" w:rsidRPr="008A27B5" w:rsidRDefault="00B34598" w:rsidP="00FB36C4">
            <w:pPr>
              <w:jc w:val="both"/>
              <w:cnfStyle w:val="010000000000" w:firstRow="0" w:lastRow="1" w:firstColumn="0" w:lastColumn="0" w:oddVBand="0" w:evenVBand="0" w:oddHBand="0" w:evenHBand="0" w:firstRowFirstColumn="0" w:firstRowLastColumn="0" w:lastRowFirstColumn="0" w:lastRowLastColumn="0"/>
              <w:rPr>
                <w:rFonts w:ascii="Times New Roman" w:eastAsia="Times New Roman" w:hAnsi="Times New Roman" w:cs="Times New Roman"/>
                <w:b w:val="0"/>
                <w:sz w:val="28"/>
                <w:szCs w:val="28"/>
                <w:lang w:eastAsia="ru-RU"/>
              </w:rPr>
            </w:pPr>
            <w:r w:rsidRPr="008A27B5">
              <w:rPr>
                <w:rFonts w:ascii="Times New Roman" w:eastAsia="Times New Roman" w:hAnsi="Times New Roman" w:cs="Times New Roman"/>
                <w:sz w:val="28"/>
                <w:szCs w:val="28"/>
                <w:lang w:eastAsia="ru-RU"/>
              </w:rPr>
              <w:t>100</w:t>
            </w:r>
          </w:p>
        </w:tc>
        <w:tc>
          <w:tcPr>
            <w:cnfStyle w:val="000010000000" w:firstRow="0" w:lastRow="0" w:firstColumn="0" w:lastColumn="0" w:oddVBand="1" w:evenVBand="0" w:oddHBand="0" w:evenHBand="0" w:firstRowFirstColumn="0" w:firstRowLastColumn="0" w:lastRowFirstColumn="0" w:lastRowLastColumn="0"/>
            <w:tcW w:w="1619" w:type="dxa"/>
            <w:tcBorders>
              <w:top w:val="none" w:sz="0" w:space="0" w:color="auto"/>
            </w:tcBorders>
            <w:hideMark/>
          </w:tcPr>
          <w:p w:rsidR="00B34598" w:rsidRPr="008A27B5" w:rsidRDefault="001D7C10" w:rsidP="00FB36C4">
            <w:pPr>
              <w:jc w:val="both"/>
              <w:rPr>
                <w:rFonts w:ascii="Times New Roman" w:eastAsia="Times New Roman" w:hAnsi="Times New Roman" w:cs="Times New Roman"/>
                <w:b w:val="0"/>
                <w:sz w:val="28"/>
                <w:szCs w:val="28"/>
                <w:lang w:val="uz-Cyrl-UZ" w:eastAsia="ru-RU"/>
              </w:rPr>
            </w:pPr>
            <w:r w:rsidRPr="008A27B5">
              <w:rPr>
                <w:rFonts w:ascii="Times New Roman" w:eastAsia="Times New Roman" w:hAnsi="Times New Roman" w:cs="Times New Roman"/>
                <w:sz w:val="28"/>
                <w:szCs w:val="28"/>
                <w:lang w:val="uz-Cyrl-UZ" w:eastAsia="ru-RU"/>
              </w:rPr>
              <w:t>1418636</w:t>
            </w:r>
          </w:p>
        </w:tc>
        <w:tc>
          <w:tcPr>
            <w:cnfStyle w:val="000100000000" w:firstRow="0" w:lastRow="0" w:firstColumn="0" w:lastColumn="1" w:oddVBand="0" w:evenVBand="0" w:oddHBand="0" w:evenHBand="0" w:firstRowFirstColumn="0" w:firstRowLastColumn="0" w:lastRowFirstColumn="0" w:lastRowLastColumn="0"/>
            <w:tcW w:w="1909" w:type="dxa"/>
            <w:tcBorders>
              <w:top w:val="none" w:sz="0" w:space="0" w:color="auto"/>
            </w:tcBorders>
            <w:hideMark/>
          </w:tcPr>
          <w:p w:rsidR="00B34598" w:rsidRPr="008A27B5" w:rsidRDefault="001D7C10" w:rsidP="00FB36C4">
            <w:pPr>
              <w:jc w:val="both"/>
              <w:rPr>
                <w:rFonts w:ascii="Times New Roman" w:eastAsia="Times New Roman" w:hAnsi="Times New Roman" w:cs="Times New Roman"/>
                <w:b w:val="0"/>
                <w:sz w:val="28"/>
                <w:szCs w:val="28"/>
                <w:lang w:val="uz-Cyrl-UZ" w:eastAsia="ru-RU"/>
              </w:rPr>
            </w:pPr>
            <w:r w:rsidRPr="008A27B5">
              <w:rPr>
                <w:rFonts w:ascii="Times New Roman" w:eastAsia="Times New Roman" w:hAnsi="Times New Roman" w:cs="Times New Roman"/>
                <w:sz w:val="28"/>
                <w:szCs w:val="28"/>
                <w:lang w:val="uz-Cyrl-UZ" w:eastAsia="ru-RU"/>
              </w:rPr>
              <w:t>936299,7</w:t>
            </w:r>
          </w:p>
        </w:tc>
      </w:tr>
    </w:tbl>
    <w:p w:rsidR="0086543D" w:rsidRPr="008A27B5" w:rsidRDefault="0086543D" w:rsidP="00FB36C4">
      <w:pPr>
        <w:spacing w:before="120" w:after="120" w:line="240" w:lineRule="auto"/>
        <w:ind w:firstLine="709"/>
        <w:jc w:val="both"/>
        <w:rPr>
          <w:rFonts w:ascii="Times New Roman" w:eastAsia="Times New Roman" w:hAnsi="Times New Roman" w:cs="Times New Roman"/>
          <w:b/>
          <w:sz w:val="28"/>
          <w:szCs w:val="28"/>
          <w:lang w:val="uz-Cyrl-UZ" w:eastAsia="ru-RU"/>
        </w:rPr>
      </w:pPr>
    </w:p>
    <w:p w:rsidR="007946B2" w:rsidRDefault="007946B2" w:rsidP="007946B2">
      <w:pPr>
        <w:spacing w:after="0" w:line="240" w:lineRule="auto"/>
        <w:ind w:right="709" w:firstLine="567"/>
        <w:jc w:val="center"/>
        <w:rPr>
          <w:rFonts w:ascii="Times New Roman" w:hAnsi="Times New Roman" w:cs="Times New Roman"/>
          <w:sz w:val="28"/>
          <w:szCs w:val="28"/>
        </w:rPr>
      </w:pPr>
      <w:r>
        <w:rPr>
          <w:rFonts w:ascii="Times New Roman" w:eastAsia="Times New Roman" w:hAnsi="Times New Roman" w:cs="Times New Roman"/>
          <w:i/>
          <w:sz w:val="28"/>
          <w:szCs w:val="28"/>
          <w:lang w:val="uz-Cyrl-UZ" w:eastAsia="ru-RU"/>
        </w:rPr>
        <w:t>5</w:t>
      </w:r>
    </w:p>
    <w:p w:rsidR="00A263D0" w:rsidRDefault="00A263D0" w:rsidP="00F274FD">
      <w:pPr>
        <w:spacing w:before="120" w:after="120" w:line="240" w:lineRule="auto"/>
        <w:ind w:left="3539" w:firstLine="709"/>
        <w:rPr>
          <w:rFonts w:ascii="Times New Roman" w:hAnsi="Times New Roman" w:cs="Times New Roman"/>
          <w:b/>
          <w:lang w:val="uz-Cyrl-UZ"/>
        </w:rPr>
      </w:pPr>
    </w:p>
    <w:p w:rsidR="00933DF6" w:rsidRDefault="00300088" w:rsidP="00300088">
      <w:pPr>
        <w:tabs>
          <w:tab w:val="left" w:pos="355"/>
          <w:tab w:val="center" w:pos="4961"/>
        </w:tabs>
        <w:jc w:val="center"/>
        <w:rPr>
          <w:rFonts w:ascii="Times New Roman" w:hAnsi="Times New Roman" w:cs="Times New Roman"/>
          <w:b/>
          <w:lang w:val="uz-Cyrl-UZ"/>
        </w:rPr>
      </w:pPr>
      <w:r>
        <w:rPr>
          <w:rFonts w:ascii="Times New Roman" w:hAnsi="Times New Roman" w:cs="Times New Roman"/>
          <w:b/>
          <w:lang w:val="uz-Cyrl-UZ"/>
        </w:rPr>
        <w:t xml:space="preserve">1.3. </w:t>
      </w:r>
      <w:r w:rsidR="00933DF6" w:rsidRPr="008A27B5">
        <w:rPr>
          <w:rFonts w:ascii="Times New Roman" w:hAnsi="Times New Roman" w:cs="Times New Roman"/>
          <w:b/>
          <w:lang w:val="uz-Cyrl-UZ"/>
        </w:rPr>
        <w:t>АКЦИЯДОРЛИК ЖАМИЯТИНИНГ ТАШКИЛИЙ ТУЗИЛМАСИ</w:t>
      </w:r>
    </w:p>
    <w:p w:rsidR="004A241D" w:rsidRPr="008A27B5" w:rsidRDefault="004A241D" w:rsidP="008A4B32">
      <w:pPr>
        <w:tabs>
          <w:tab w:val="left" w:pos="355"/>
          <w:tab w:val="center" w:pos="4961"/>
        </w:tabs>
        <w:rPr>
          <w:rFonts w:ascii="Times New Roman" w:hAnsi="Times New Roman" w:cs="Times New Roman"/>
          <w:b/>
          <w:lang w:val="uz-Cyrl-UZ"/>
        </w:rPr>
      </w:pPr>
    </w:p>
    <w:p w:rsidR="000F0995" w:rsidRPr="008A27B5" w:rsidRDefault="00DD007F" w:rsidP="00933DF6">
      <w:pPr>
        <w:jc w:val="center"/>
        <w:rPr>
          <w:rFonts w:ascii="Times New Roman" w:hAnsi="Times New Roman" w:cs="Times New Roman"/>
          <w:b/>
          <w:lang w:val="uz-Cyrl-UZ"/>
        </w:rPr>
      </w:pPr>
      <w:r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80448" behindDoc="0" locked="0" layoutInCell="1" allowOverlap="1" wp14:anchorId="35D27EDD" wp14:editId="6759B488">
                <wp:simplePos x="0" y="0"/>
                <wp:positionH relativeFrom="column">
                  <wp:posOffset>658230</wp:posOffset>
                </wp:positionH>
                <wp:positionV relativeFrom="paragraph">
                  <wp:posOffset>227309</wp:posOffset>
                </wp:positionV>
                <wp:extent cx="411982" cy="0"/>
                <wp:effectExtent l="0" t="0" r="26670" b="19050"/>
                <wp:wrapNone/>
                <wp:docPr id="177" name="Прямая соединительная линия 177"/>
                <wp:cNvGraphicFramePr/>
                <a:graphic xmlns:a="http://schemas.openxmlformats.org/drawingml/2006/main">
                  <a:graphicData uri="http://schemas.microsoft.com/office/word/2010/wordprocessingShape">
                    <wps:wsp>
                      <wps:cNvCnPr/>
                      <wps:spPr>
                        <a:xfrm flipH="1">
                          <a:off x="0" y="0"/>
                          <a:ext cx="411982" cy="0"/>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974332" id="Прямая соединительная линия 177" o:spid="_x0000_s1026" style="position:absolute;flip:x;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85pt,17.9pt" to="84.3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" strokecolor="#4579b8 [3044]" strokeweight="2pt">
                <v:stroke linestyle="thickBetweenThin"/>
              </v:line>
            </w:pict>
          </mc:Fallback>
        </mc:AlternateContent>
      </w:r>
      <w:r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82496" behindDoc="0" locked="0" layoutInCell="1" allowOverlap="1" wp14:anchorId="051DAE6D" wp14:editId="5EB94896">
                <wp:simplePos x="0" y="0"/>
                <wp:positionH relativeFrom="column">
                  <wp:posOffset>661537</wp:posOffset>
                </wp:positionH>
                <wp:positionV relativeFrom="paragraph">
                  <wp:posOffset>229605</wp:posOffset>
                </wp:positionV>
                <wp:extent cx="57" cy="341194"/>
                <wp:effectExtent l="0" t="0" r="19050" b="20955"/>
                <wp:wrapNone/>
                <wp:docPr id="178" name="Прямая соединительная линия 178"/>
                <wp:cNvGraphicFramePr/>
                <a:graphic xmlns:a="http://schemas.openxmlformats.org/drawingml/2006/main">
                  <a:graphicData uri="http://schemas.microsoft.com/office/word/2010/wordprocessingShape">
                    <wps:wsp>
                      <wps:cNvCnPr/>
                      <wps:spPr>
                        <a:xfrm flipV="1">
                          <a:off x="0" y="0"/>
                          <a:ext cx="57" cy="341194"/>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8D53E2" id="Прямая соединительная линия 178" o:spid="_x0000_s1026" style="position:absolute;flip:y;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pt,18.1pt" to="52.1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" strokecolor="#4579b8 [3044]" strokeweight="2pt">
                <v:stroke linestyle="thickBetweenThin"/>
              </v:line>
            </w:pict>
          </mc:Fallback>
        </mc:AlternateContent>
      </w:r>
      <w:r w:rsidR="000F0995"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70208" behindDoc="0" locked="0" layoutInCell="1" allowOverlap="1" wp14:anchorId="70A0852F" wp14:editId="5922590E">
                <wp:simplePos x="0" y="0"/>
                <wp:positionH relativeFrom="column">
                  <wp:posOffset>5163716</wp:posOffset>
                </wp:positionH>
                <wp:positionV relativeFrom="paragraph">
                  <wp:posOffset>234808</wp:posOffset>
                </wp:positionV>
                <wp:extent cx="57" cy="341194"/>
                <wp:effectExtent l="0" t="0" r="19050" b="20955"/>
                <wp:wrapNone/>
                <wp:docPr id="172" name="Прямая соединительная линия 172"/>
                <wp:cNvGraphicFramePr/>
                <a:graphic xmlns:a="http://schemas.openxmlformats.org/drawingml/2006/main">
                  <a:graphicData uri="http://schemas.microsoft.com/office/word/2010/wordprocessingShape">
                    <wps:wsp>
                      <wps:cNvCnPr/>
                      <wps:spPr>
                        <a:xfrm flipV="1">
                          <a:off x="0" y="0"/>
                          <a:ext cx="57" cy="341194"/>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4D042E" id="Прямая соединительная линия 172" o:spid="_x0000_s1026" style="position:absolute;flip:y;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6pt,18.5pt" to="406.6pt,4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" strokecolor="#4579b8 [3044]" strokeweight="2pt">
                <v:stroke linestyle="thickBetweenThin"/>
              </v:line>
            </w:pict>
          </mc:Fallback>
        </mc:AlternateContent>
      </w:r>
      <w:r w:rsidR="000F0995"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68160" behindDoc="0" locked="0" layoutInCell="1" allowOverlap="1" wp14:anchorId="15BF4707" wp14:editId="6614A252">
                <wp:simplePos x="0" y="0"/>
                <wp:positionH relativeFrom="column">
                  <wp:posOffset>4413989</wp:posOffset>
                </wp:positionH>
                <wp:positionV relativeFrom="paragraph">
                  <wp:posOffset>241281</wp:posOffset>
                </wp:positionV>
                <wp:extent cx="750627" cy="0"/>
                <wp:effectExtent l="0" t="0" r="11430" b="19050"/>
                <wp:wrapNone/>
                <wp:docPr id="171" name="Прямая соединительная линия 171"/>
                <wp:cNvGraphicFramePr/>
                <a:graphic xmlns:a="http://schemas.openxmlformats.org/drawingml/2006/main">
                  <a:graphicData uri="http://schemas.microsoft.com/office/word/2010/wordprocessingShape">
                    <wps:wsp>
                      <wps:cNvCnPr/>
                      <wps:spPr>
                        <a:xfrm flipH="1">
                          <a:off x="0" y="0"/>
                          <a:ext cx="750627" cy="0"/>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39F55" id="Прямая соединительная линия 171" o:spid="_x0000_s1026" style="position:absolute;flip:x;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55pt,19pt" to="406.6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" strokecolor="#4579b8 [3044]" strokeweight="2pt">
                <v:stroke linestyle="thickBetweenThin"/>
              </v:line>
            </w:pict>
          </mc:Fallback>
        </mc:AlternateContent>
      </w:r>
      <w:r w:rsidR="000F0995"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789312" behindDoc="0" locked="0" layoutInCell="1" allowOverlap="1" wp14:anchorId="40A40845" wp14:editId="6FDE08CB">
                <wp:simplePos x="0" y="0"/>
                <wp:positionH relativeFrom="column">
                  <wp:posOffset>1069387</wp:posOffset>
                </wp:positionH>
                <wp:positionV relativeFrom="paragraph">
                  <wp:posOffset>23268</wp:posOffset>
                </wp:positionV>
                <wp:extent cx="3343200" cy="375313"/>
                <wp:effectExtent l="0" t="0" r="10160" b="24765"/>
                <wp:wrapNone/>
                <wp:docPr id="128" name="Прямоугольник 128"/>
                <wp:cNvGraphicFramePr/>
                <a:graphic xmlns:a="http://schemas.openxmlformats.org/drawingml/2006/main">
                  <a:graphicData uri="http://schemas.microsoft.com/office/word/2010/wordprocessingShape">
                    <wps:wsp>
                      <wps:cNvSpPr/>
                      <wps:spPr>
                        <a:xfrm>
                          <a:off x="0" y="0"/>
                          <a:ext cx="3343200" cy="375313"/>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4A241D" w:rsidRDefault="00E04B08" w:rsidP="00F3465F">
                            <w:pPr>
                              <w:ind w:left="-142" w:right="-174"/>
                              <w:jc w:val="center"/>
                              <w:rPr>
                                <w:rFonts w:ascii="Times New Roman" w:hAnsi="Times New Roman" w:cs="Times New Roman"/>
                                <w:lang w:val="uz-Cyrl-UZ"/>
                              </w:rPr>
                            </w:pPr>
                            <w:r w:rsidRPr="004A241D">
                              <w:rPr>
                                <w:rFonts w:ascii="Times New Roman" w:hAnsi="Times New Roman" w:cs="Times New Roman"/>
                                <w:lang w:val="uz-Cyrl-UZ"/>
                              </w:rPr>
                              <w:t>АКЦИЯДОРЛАРНИНГ УМУМИЙ ЙИҒИЛИШИ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40845" id="Прямоугольник 128" o:spid="_x0000_s1027" style="position:absolute;left:0;text-align:left;margin-left:84.2pt;margin-top:1.85pt;width:263.25pt;height:29.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" fillcolor="white [3201]" strokecolor="#c0504d [3205]" strokeweight="2pt">
                <v:textbox>
                  <w:txbxContent>
                    <w:p w:rsidR="00E04B08" w:rsidRPr="004A241D" w:rsidRDefault="00E04B08" w:rsidP="00F3465F">
                      <w:pPr>
                        <w:ind w:left="-142" w:right="-174"/>
                        <w:jc w:val="center"/>
                        <w:rPr>
                          <w:rFonts w:ascii="Times New Roman" w:hAnsi="Times New Roman" w:cs="Times New Roman"/>
                          <w:lang w:val="uz-Cyrl-UZ"/>
                        </w:rPr>
                      </w:pPr>
                      <w:r w:rsidRPr="004A241D">
                        <w:rPr>
                          <w:rFonts w:ascii="Times New Roman" w:hAnsi="Times New Roman" w:cs="Times New Roman"/>
                          <w:lang w:val="uz-Cyrl-UZ"/>
                        </w:rPr>
                        <w:t>АКЦИЯДОРЛАРНИНГ УМУМИЙ ЙИҒИЛИШИ</w:t>
                      </w:r>
                    </w:p>
                  </w:txbxContent>
                </v:textbox>
              </v:rect>
            </w:pict>
          </mc:Fallback>
        </mc:AlternateContent>
      </w:r>
    </w:p>
    <w:p w:rsidR="000F0995" w:rsidRPr="008A27B5" w:rsidRDefault="00300088" w:rsidP="00933DF6">
      <w:pPr>
        <w:jc w:val="center"/>
        <w:rPr>
          <w:rFonts w:ascii="Times New Roman" w:hAnsi="Times New Roman" w:cs="Times New Roman"/>
          <w:b/>
          <w:lang w:val="uz-Cyrl-UZ"/>
        </w:rPr>
      </w:pPr>
      <w:r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76352" behindDoc="0" locked="0" layoutInCell="1" allowOverlap="1" wp14:anchorId="3FC1BE21" wp14:editId="06A7C0D3">
                <wp:simplePos x="0" y="0"/>
                <wp:positionH relativeFrom="column">
                  <wp:posOffset>4541437</wp:posOffset>
                </wp:positionH>
                <wp:positionV relativeFrom="paragraph">
                  <wp:posOffset>259328</wp:posOffset>
                </wp:positionV>
                <wp:extent cx="1431235" cy="495300"/>
                <wp:effectExtent l="0" t="0" r="17145" b="19050"/>
                <wp:wrapNone/>
                <wp:docPr id="175" name="Прямоугольник 175"/>
                <wp:cNvGraphicFramePr/>
                <a:graphic xmlns:a="http://schemas.openxmlformats.org/drawingml/2006/main">
                  <a:graphicData uri="http://schemas.microsoft.com/office/word/2010/wordprocessingShape">
                    <wps:wsp>
                      <wps:cNvSpPr/>
                      <wps:spPr>
                        <a:xfrm>
                          <a:off x="0" y="0"/>
                          <a:ext cx="1431235" cy="495300"/>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433D31" w:rsidRDefault="00E04B08" w:rsidP="000F0995">
                            <w:pPr>
                              <w:jc w:val="center"/>
                              <w:rPr>
                                <w:rFonts w:ascii="Times New Roman" w:hAnsi="Times New Roman" w:cs="Times New Roman"/>
                                <w:lang w:val="uz-Cyrl-UZ"/>
                              </w:rPr>
                            </w:pPr>
                            <w:r w:rsidRPr="00433D31">
                              <w:rPr>
                                <w:rFonts w:ascii="Times New Roman" w:hAnsi="Times New Roman" w:cs="Times New Roman"/>
                                <w:lang w:val="uz-Cyrl-UZ"/>
                              </w:rPr>
                              <w:t>Ходимлар бўлими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1BE21" id="Прямоугольник 175" o:spid="_x0000_s1028" style="position:absolute;left:0;text-align:left;margin-left:357.6pt;margin-top:20.4pt;width:112.7pt;height:3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" fillcolor="white [3201]" strokecolor="#c0504d [3205]" strokeweight="2pt">
                <v:textbox>
                  <w:txbxContent>
                    <w:p w:rsidR="00E04B08" w:rsidRPr="00433D31" w:rsidRDefault="00E04B08" w:rsidP="000F0995">
                      <w:pPr>
                        <w:jc w:val="center"/>
                        <w:rPr>
                          <w:rFonts w:ascii="Times New Roman" w:hAnsi="Times New Roman" w:cs="Times New Roman"/>
                          <w:lang w:val="uz-Cyrl-UZ"/>
                        </w:rPr>
                      </w:pPr>
                      <w:r w:rsidRPr="00433D31">
                        <w:rPr>
                          <w:rFonts w:ascii="Times New Roman" w:hAnsi="Times New Roman" w:cs="Times New Roman"/>
                          <w:lang w:val="uz-Cyrl-UZ"/>
                        </w:rPr>
                        <w:t>Ходимлар бўлими</w:t>
                      </w:r>
                    </w:p>
                  </w:txbxContent>
                </v:textbox>
              </v:rect>
            </w:pict>
          </mc:Fallback>
        </mc:AlternateContent>
      </w:r>
      <w:r w:rsidR="00DD007F"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72256" behindDoc="0" locked="0" layoutInCell="1" allowOverlap="1" wp14:anchorId="7FC06402" wp14:editId="12C99F95">
                <wp:simplePos x="0" y="0"/>
                <wp:positionH relativeFrom="column">
                  <wp:posOffset>0</wp:posOffset>
                </wp:positionH>
                <wp:positionV relativeFrom="paragraph">
                  <wp:posOffset>269401</wp:posOffset>
                </wp:positionV>
                <wp:extent cx="1534795" cy="495935"/>
                <wp:effectExtent l="0" t="0" r="27305" b="18415"/>
                <wp:wrapNone/>
                <wp:docPr id="173" name="Прямоугольник 173"/>
                <wp:cNvGraphicFramePr/>
                <a:graphic xmlns:a="http://schemas.openxmlformats.org/drawingml/2006/main">
                  <a:graphicData uri="http://schemas.microsoft.com/office/word/2010/wordprocessingShape">
                    <wps:wsp>
                      <wps:cNvSpPr/>
                      <wps:spPr>
                        <a:xfrm>
                          <a:off x="0" y="0"/>
                          <a:ext cx="1534795" cy="495935"/>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433D31" w:rsidRDefault="00E04B08" w:rsidP="000F0995">
                            <w:pPr>
                              <w:jc w:val="center"/>
                              <w:rPr>
                                <w:rFonts w:ascii="Times New Roman" w:hAnsi="Times New Roman" w:cs="Times New Roman"/>
                                <w:lang w:val="uz-Cyrl-UZ"/>
                              </w:rPr>
                            </w:pPr>
                            <w:r>
                              <w:rPr>
                                <w:rFonts w:ascii="Times New Roman" w:hAnsi="Times New Roman" w:cs="Times New Roman"/>
                                <w:lang w:val="uz-Cyrl-UZ"/>
                              </w:rPr>
                              <w:t>ТАШҚИ АУДИТ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06402" id="Прямоугольник 173" o:spid="_x0000_s1029" style="position:absolute;left:0;text-align:left;margin-left:0;margin-top:21.2pt;width:120.85pt;height:39.0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" fillcolor="white [3201]" strokecolor="#c0504d [3205]" strokeweight="2pt">
                <v:textbox>
                  <w:txbxContent>
                    <w:p w:rsidR="00E04B08" w:rsidRPr="00433D31" w:rsidRDefault="00E04B08" w:rsidP="000F0995">
                      <w:pPr>
                        <w:jc w:val="center"/>
                        <w:rPr>
                          <w:rFonts w:ascii="Times New Roman" w:hAnsi="Times New Roman" w:cs="Times New Roman"/>
                          <w:lang w:val="uz-Cyrl-UZ"/>
                        </w:rPr>
                      </w:pPr>
                      <w:r>
                        <w:rPr>
                          <w:rFonts w:ascii="Times New Roman" w:hAnsi="Times New Roman" w:cs="Times New Roman"/>
                          <w:lang w:val="uz-Cyrl-UZ"/>
                        </w:rPr>
                        <w:t>ТАШҚИ АУДИТ</w:t>
                      </w:r>
                    </w:p>
                  </w:txbxContent>
                </v:textbox>
              </v:rect>
            </w:pict>
          </mc:Fallback>
        </mc:AlternateContent>
      </w:r>
      <w:r w:rsidR="00DD007F"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78400" behindDoc="0" locked="0" layoutInCell="1" allowOverlap="1" wp14:anchorId="5BFBDE89" wp14:editId="68950B94">
                <wp:simplePos x="0" y="0"/>
                <wp:positionH relativeFrom="column">
                  <wp:posOffset>2974814</wp:posOffset>
                </wp:positionH>
                <wp:positionV relativeFrom="paragraph">
                  <wp:posOffset>79375</wp:posOffset>
                </wp:positionV>
                <wp:extent cx="57" cy="184046"/>
                <wp:effectExtent l="0" t="0" r="19050" b="26035"/>
                <wp:wrapNone/>
                <wp:docPr id="176" name="Прямая соединительная линия 176"/>
                <wp:cNvGraphicFramePr/>
                <a:graphic xmlns:a="http://schemas.openxmlformats.org/drawingml/2006/main">
                  <a:graphicData uri="http://schemas.microsoft.com/office/word/2010/wordprocessingShape">
                    <wps:wsp>
                      <wps:cNvCnPr/>
                      <wps:spPr>
                        <a:xfrm flipV="1">
                          <a:off x="0" y="0"/>
                          <a:ext cx="57" cy="184046"/>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EF08E0" id="Прямая соединительная линия 176" o:spid="_x0000_s1026" style="position:absolute;flip:y;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25pt,6.25pt" to="234.2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" strokecolor="#4579b8 [3044]" strokeweight="2pt">
                <v:stroke linestyle="thickBetweenThin"/>
              </v:line>
            </w:pict>
          </mc:Fallback>
        </mc:AlternateContent>
      </w:r>
      <w:r w:rsidR="00DD007F"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74304" behindDoc="0" locked="0" layoutInCell="1" allowOverlap="1" wp14:anchorId="6161E07F" wp14:editId="02EE5BE8">
                <wp:simplePos x="0" y="0"/>
                <wp:positionH relativeFrom="column">
                  <wp:posOffset>2153920</wp:posOffset>
                </wp:positionH>
                <wp:positionV relativeFrom="paragraph">
                  <wp:posOffset>270671</wp:posOffset>
                </wp:positionV>
                <wp:extent cx="1985750" cy="495935"/>
                <wp:effectExtent l="0" t="0" r="14605" b="18415"/>
                <wp:wrapNone/>
                <wp:docPr id="174" name="Прямоугольник 174"/>
                <wp:cNvGraphicFramePr/>
                <a:graphic xmlns:a="http://schemas.openxmlformats.org/drawingml/2006/main">
                  <a:graphicData uri="http://schemas.microsoft.com/office/word/2010/wordprocessingShape">
                    <wps:wsp>
                      <wps:cNvSpPr/>
                      <wps:spPr>
                        <a:xfrm>
                          <a:off x="0" y="0"/>
                          <a:ext cx="1985750" cy="495935"/>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433D31" w:rsidRDefault="00E04B08" w:rsidP="000F0995">
                            <w:pPr>
                              <w:jc w:val="center"/>
                              <w:rPr>
                                <w:rFonts w:ascii="Times New Roman" w:hAnsi="Times New Roman" w:cs="Times New Roman"/>
                                <w:lang w:val="uz-Cyrl-UZ"/>
                              </w:rPr>
                            </w:pPr>
                            <w:r>
                              <w:rPr>
                                <w:rFonts w:ascii="Times New Roman" w:hAnsi="Times New Roman" w:cs="Times New Roman"/>
                                <w:lang w:val="uz-Cyrl-UZ"/>
                              </w:rPr>
                              <w:t>КУЗАТУВ КЕНГАШИ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1E07F" id="Прямоугольник 174" o:spid="_x0000_s1030" style="position:absolute;left:0;text-align:left;margin-left:169.6pt;margin-top:21.3pt;width:156.35pt;height:39.0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" fillcolor="white [3201]" strokecolor="#c0504d [3205]" strokeweight="2pt">
                <v:textbox>
                  <w:txbxContent>
                    <w:p w:rsidR="00E04B08" w:rsidRPr="00433D31" w:rsidRDefault="00E04B08" w:rsidP="000F0995">
                      <w:pPr>
                        <w:jc w:val="center"/>
                        <w:rPr>
                          <w:rFonts w:ascii="Times New Roman" w:hAnsi="Times New Roman" w:cs="Times New Roman"/>
                          <w:lang w:val="uz-Cyrl-UZ"/>
                        </w:rPr>
                      </w:pPr>
                      <w:r>
                        <w:rPr>
                          <w:rFonts w:ascii="Times New Roman" w:hAnsi="Times New Roman" w:cs="Times New Roman"/>
                          <w:lang w:val="uz-Cyrl-UZ"/>
                        </w:rPr>
                        <w:t>КУЗАТУВ КЕНГАШИ</w:t>
                      </w:r>
                    </w:p>
                  </w:txbxContent>
                </v:textbox>
              </v:rect>
            </w:pict>
          </mc:Fallback>
        </mc:AlternateContent>
      </w:r>
    </w:p>
    <w:p w:rsidR="000F0995" w:rsidRPr="008A27B5" w:rsidRDefault="000F0995" w:rsidP="00933DF6">
      <w:pPr>
        <w:jc w:val="center"/>
        <w:rPr>
          <w:rFonts w:ascii="Times New Roman" w:hAnsi="Times New Roman" w:cs="Times New Roman"/>
          <w:b/>
          <w:lang w:val="uz-Cyrl-UZ"/>
        </w:rPr>
      </w:pPr>
    </w:p>
    <w:p w:rsidR="000F0995" w:rsidRPr="008A27B5" w:rsidRDefault="00CF6BB9" w:rsidP="00933DF6">
      <w:pPr>
        <w:jc w:val="center"/>
        <w:rPr>
          <w:rFonts w:ascii="Times New Roman" w:hAnsi="Times New Roman" w:cs="Times New Roman"/>
          <w:b/>
          <w:lang w:val="uz-Cyrl-UZ"/>
        </w:rPr>
      </w:pPr>
      <w:r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84544" behindDoc="0" locked="0" layoutInCell="1" allowOverlap="1" wp14:anchorId="075AAF78" wp14:editId="3D0A44EB">
                <wp:simplePos x="0" y="0"/>
                <wp:positionH relativeFrom="column">
                  <wp:posOffset>3002280</wp:posOffset>
                </wp:positionH>
                <wp:positionV relativeFrom="paragraph">
                  <wp:posOffset>156371</wp:posOffset>
                </wp:positionV>
                <wp:extent cx="57" cy="184046"/>
                <wp:effectExtent l="0" t="0" r="19050" b="26035"/>
                <wp:wrapNone/>
                <wp:docPr id="180" name="Прямая соединительная линия 180"/>
                <wp:cNvGraphicFramePr/>
                <a:graphic xmlns:a="http://schemas.openxmlformats.org/drawingml/2006/main">
                  <a:graphicData uri="http://schemas.microsoft.com/office/word/2010/wordprocessingShape">
                    <wps:wsp>
                      <wps:cNvCnPr/>
                      <wps:spPr>
                        <a:xfrm flipV="1">
                          <a:off x="0" y="0"/>
                          <a:ext cx="57" cy="184046"/>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4BC37B" id="Прямая соединительная линия 180" o:spid="_x0000_s1026" style="position:absolute;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4pt,12.3pt" to="236.4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" strokecolor="#4579b8 [3044]" strokeweight="2pt">
                <v:stroke linestyle="thickBetweenThin"/>
              </v:line>
            </w:pict>
          </mc:Fallback>
        </mc:AlternateContent>
      </w:r>
    </w:p>
    <w:p w:rsidR="00933DF6" w:rsidRPr="008A27B5" w:rsidRDefault="00433D31" w:rsidP="00F274FD">
      <w:pPr>
        <w:pStyle w:val="aa"/>
        <w:spacing w:before="80" w:after="80"/>
        <w:rPr>
          <w:b/>
          <w:bCs/>
          <w:sz w:val="28"/>
          <w:szCs w:val="28"/>
          <w:lang w:val="uz-Cyrl-UZ"/>
        </w:rPr>
      </w:pPr>
      <w:r w:rsidRPr="008A27B5">
        <w:rPr>
          <w:b/>
          <w:bCs/>
          <w:noProof/>
          <w:sz w:val="28"/>
          <w:szCs w:val="28"/>
        </w:rPr>
        <mc:AlternateContent>
          <mc:Choice Requires="wps">
            <w:drawing>
              <wp:anchor distT="0" distB="0" distL="114300" distR="114300" simplePos="0" relativeHeight="251793408" behindDoc="0" locked="0" layoutInCell="1" allowOverlap="1" wp14:anchorId="3FCA7DD4" wp14:editId="564A00CF">
                <wp:simplePos x="0" y="0"/>
                <wp:positionH relativeFrom="column">
                  <wp:posOffset>532625</wp:posOffset>
                </wp:positionH>
                <wp:positionV relativeFrom="paragraph">
                  <wp:posOffset>231189</wp:posOffset>
                </wp:positionV>
                <wp:extent cx="0" cy="251209"/>
                <wp:effectExtent l="0" t="0" r="19050" b="15875"/>
                <wp:wrapNone/>
                <wp:docPr id="57" name="Прямая соединительная линия 57"/>
                <wp:cNvGraphicFramePr/>
                <a:graphic xmlns:a="http://schemas.openxmlformats.org/drawingml/2006/main">
                  <a:graphicData uri="http://schemas.microsoft.com/office/word/2010/wordprocessingShape">
                    <wps:wsp>
                      <wps:cNvCnPr/>
                      <wps:spPr>
                        <a:xfrm flipH="1" flipV="1">
                          <a:off x="0" y="0"/>
                          <a:ext cx="0" cy="251209"/>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0A602" id="Прямая соединительная линия 57" o:spid="_x0000_s1026" style="position:absolute;flip:x 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5pt,18.2pt" to="41.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" strokecolor="#4579b8 [3044]" strokeweight="2pt">
                <v:stroke linestyle="thickBetweenThin"/>
              </v:line>
            </w:pict>
          </mc:Fallback>
        </mc:AlternateContent>
      </w:r>
      <w:r w:rsidRPr="008A27B5">
        <w:rPr>
          <w:b/>
          <w:bCs/>
          <w:noProof/>
          <w:sz w:val="28"/>
          <w:szCs w:val="28"/>
        </w:rPr>
        <mc:AlternateContent>
          <mc:Choice Requires="wps">
            <w:drawing>
              <wp:anchor distT="0" distB="0" distL="114300" distR="114300" simplePos="0" relativeHeight="251783168" behindDoc="0" locked="0" layoutInCell="1" allowOverlap="1" wp14:anchorId="700DFA62" wp14:editId="634B8519">
                <wp:simplePos x="0" y="0"/>
                <wp:positionH relativeFrom="column">
                  <wp:posOffset>1287695</wp:posOffset>
                </wp:positionH>
                <wp:positionV relativeFrom="paragraph">
                  <wp:posOffset>45237</wp:posOffset>
                </wp:positionV>
                <wp:extent cx="2940713" cy="552450"/>
                <wp:effectExtent l="0" t="0" r="12065" b="19050"/>
                <wp:wrapNone/>
                <wp:docPr id="59" name="Прямоугольник 59"/>
                <wp:cNvGraphicFramePr/>
                <a:graphic xmlns:a="http://schemas.openxmlformats.org/drawingml/2006/main">
                  <a:graphicData uri="http://schemas.microsoft.com/office/word/2010/wordprocessingShape">
                    <wps:wsp>
                      <wps:cNvSpPr/>
                      <wps:spPr>
                        <a:xfrm>
                          <a:off x="0" y="0"/>
                          <a:ext cx="2940713" cy="552450"/>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4A241D" w:rsidRDefault="00E04B08" w:rsidP="00F274FD">
                            <w:pPr>
                              <w:jc w:val="center"/>
                              <w:rPr>
                                <w:rFonts w:ascii="Times New Roman" w:hAnsi="Times New Roman" w:cs="Times New Roman"/>
                                <w:lang w:val="uz-Cyrl-UZ"/>
                              </w:rPr>
                            </w:pPr>
                            <w:r w:rsidRPr="004A241D">
                              <w:rPr>
                                <w:rFonts w:ascii="Times New Roman" w:hAnsi="Times New Roman" w:cs="Times New Roman"/>
                                <w:lang w:val="uz-Cyrl-UZ"/>
                              </w:rPr>
                              <w:t>БОШҚАРУВ РАИСИ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0DFA62" id="Прямоугольник 59" o:spid="_x0000_s1031" style="position:absolute;margin-left:101.4pt;margin-top:3.55pt;width:231.55pt;height:43.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" fillcolor="white [3201]" strokecolor="#c0504d [3205]" strokeweight="2pt">
                <v:textbox>
                  <w:txbxContent>
                    <w:p w:rsidR="00E04B08" w:rsidRPr="004A241D" w:rsidRDefault="00E04B08" w:rsidP="00F274FD">
                      <w:pPr>
                        <w:jc w:val="center"/>
                        <w:rPr>
                          <w:rFonts w:ascii="Times New Roman" w:hAnsi="Times New Roman" w:cs="Times New Roman"/>
                          <w:lang w:val="uz-Cyrl-UZ"/>
                        </w:rPr>
                      </w:pPr>
                      <w:r w:rsidRPr="004A241D">
                        <w:rPr>
                          <w:rFonts w:ascii="Times New Roman" w:hAnsi="Times New Roman" w:cs="Times New Roman"/>
                          <w:lang w:val="uz-Cyrl-UZ"/>
                        </w:rPr>
                        <w:t>БОШҚАРУВ РАИСИ</w:t>
                      </w:r>
                    </w:p>
                  </w:txbxContent>
                </v:textbox>
              </v:rect>
            </w:pict>
          </mc:Fallback>
        </mc:AlternateContent>
      </w:r>
      <w:r w:rsidRPr="008A27B5">
        <w:rPr>
          <w:b/>
          <w:bCs/>
          <w:noProof/>
          <w:sz w:val="28"/>
          <w:szCs w:val="28"/>
        </w:rPr>
        <mc:AlternateContent>
          <mc:Choice Requires="wps">
            <w:drawing>
              <wp:anchor distT="0" distB="0" distL="114300" distR="114300" simplePos="0" relativeHeight="251784192" behindDoc="0" locked="0" layoutInCell="1" allowOverlap="1" wp14:anchorId="633E07E4" wp14:editId="5DC1A0AD">
                <wp:simplePos x="0" y="0"/>
                <wp:positionH relativeFrom="column">
                  <wp:posOffset>537124</wp:posOffset>
                </wp:positionH>
                <wp:positionV relativeFrom="paragraph">
                  <wp:posOffset>229481</wp:posOffset>
                </wp:positionV>
                <wp:extent cx="750627" cy="0"/>
                <wp:effectExtent l="0" t="0" r="11430" b="19050"/>
                <wp:wrapNone/>
                <wp:docPr id="61" name="Прямая соединительная линия 61"/>
                <wp:cNvGraphicFramePr/>
                <a:graphic xmlns:a="http://schemas.openxmlformats.org/drawingml/2006/main">
                  <a:graphicData uri="http://schemas.microsoft.com/office/word/2010/wordprocessingShape">
                    <wps:wsp>
                      <wps:cNvCnPr/>
                      <wps:spPr>
                        <a:xfrm flipH="1">
                          <a:off x="0" y="0"/>
                          <a:ext cx="750627" cy="0"/>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CD16B" id="Прямая соединительная линия 61" o:spid="_x0000_s1026" style="position:absolute;flip:x;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18.05pt" to="101.4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" strokecolor="#4579b8 [3044]" strokeweight="2pt">
                <v:stroke linestyle="thickBetweenThin"/>
              </v:line>
            </w:pict>
          </mc:Fallback>
        </mc:AlternateContent>
      </w:r>
    </w:p>
    <w:p w:rsidR="00933DF6" w:rsidRPr="008A27B5" w:rsidRDefault="00300088" w:rsidP="00933DF6">
      <w:pPr>
        <w:autoSpaceDE w:val="0"/>
        <w:autoSpaceDN w:val="0"/>
        <w:adjustRightInd w:val="0"/>
        <w:jc w:val="center"/>
        <w:rPr>
          <w:rFonts w:ascii="Times New Roman" w:hAnsi="Times New Roman" w:cs="Times New Roman"/>
          <w:b/>
          <w:bCs/>
          <w:lang w:val="uz-Cyrl-UZ"/>
        </w:rPr>
      </w:pPr>
      <w:r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11840" behindDoc="0" locked="0" layoutInCell="1" allowOverlap="1" wp14:anchorId="76FC9B20" wp14:editId="53D80193">
                <wp:simplePos x="0" y="0"/>
                <wp:positionH relativeFrom="column">
                  <wp:posOffset>4668659</wp:posOffset>
                </wp:positionH>
                <wp:positionV relativeFrom="paragraph">
                  <wp:posOffset>62617</wp:posOffset>
                </wp:positionV>
                <wp:extent cx="1304014" cy="495935"/>
                <wp:effectExtent l="0" t="0" r="10795" b="18415"/>
                <wp:wrapNone/>
                <wp:docPr id="136" name="Прямоугольник 136"/>
                <wp:cNvGraphicFramePr/>
                <a:graphic xmlns:a="http://schemas.openxmlformats.org/drawingml/2006/main">
                  <a:graphicData uri="http://schemas.microsoft.com/office/word/2010/wordprocessingShape">
                    <wps:wsp>
                      <wps:cNvSpPr/>
                      <wps:spPr>
                        <a:xfrm>
                          <a:off x="0" y="0"/>
                          <a:ext cx="1304014" cy="495935"/>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433D31" w:rsidRDefault="00E04B08" w:rsidP="00F274FD">
                            <w:pPr>
                              <w:jc w:val="center"/>
                              <w:rPr>
                                <w:rFonts w:ascii="Times New Roman" w:hAnsi="Times New Roman" w:cs="Times New Roman"/>
                                <w:lang w:val="uz-Cyrl-UZ"/>
                              </w:rPr>
                            </w:pPr>
                            <w:r w:rsidRPr="00433D31">
                              <w:rPr>
                                <w:rFonts w:ascii="Times New Roman" w:hAnsi="Times New Roman" w:cs="Times New Roman"/>
                                <w:lang w:val="uz-Cyrl-UZ"/>
                              </w:rPr>
                              <w:t>Ходимлар бўлими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C9B20" id="Прямоугольник 136" o:spid="_x0000_s1032" style="position:absolute;left:0;text-align:left;margin-left:367.6pt;margin-top:4.95pt;width:102.7pt;height:39.0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" fillcolor="white [3201]" strokecolor="#c0504d [3205]" strokeweight="2pt">
                <v:textbox>
                  <w:txbxContent>
                    <w:p w:rsidR="00E04B08" w:rsidRPr="00433D31" w:rsidRDefault="00E04B08" w:rsidP="00F274FD">
                      <w:pPr>
                        <w:jc w:val="center"/>
                        <w:rPr>
                          <w:rFonts w:ascii="Times New Roman" w:hAnsi="Times New Roman" w:cs="Times New Roman"/>
                          <w:lang w:val="uz-Cyrl-UZ"/>
                        </w:rPr>
                      </w:pPr>
                      <w:r w:rsidRPr="00433D31">
                        <w:rPr>
                          <w:rFonts w:ascii="Times New Roman" w:hAnsi="Times New Roman" w:cs="Times New Roman"/>
                          <w:lang w:val="uz-Cyrl-UZ"/>
                        </w:rPr>
                        <w:t>Ходимлар бўлими</w:t>
                      </w:r>
                    </w:p>
                  </w:txbxContent>
                </v:textbox>
              </v:rect>
            </w:pict>
          </mc:Fallback>
        </mc:AlternateContent>
      </w:r>
      <w:r w:rsidR="00F3465F"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787264" behindDoc="0" locked="0" layoutInCell="1" allowOverlap="1" wp14:anchorId="2D44CF32" wp14:editId="43CD884E">
                <wp:simplePos x="0" y="0"/>
                <wp:positionH relativeFrom="column">
                  <wp:posOffset>-634862</wp:posOffset>
                </wp:positionH>
                <wp:positionV relativeFrom="paragraph">
                  <wp:posOffset>221643</wp:posOffset>
                </wp:positionV>
                <wp:extent cx="1740452" cy="1057868"/>
                <wp:effectExtent l="0" t="0" r="12700" b="28575"/>
                <wp:wrapNone/>
                <wp:docPr id="63" name="Прямоугольник 63"/>
                <wp:cNvGraphicFramePr/>
                <a:graphic xmlns:a="http://schemas.openxmlformats.org/drawingml/2006/main">
                  <a:graphicData uri="http://schemas.microsoft.com/office/word/2010/wordprocessingShape">
                    <wps:wsp>
                      <wps:cNvSpPr/>
                      <wps:spPr>
                        <a:xfrm>
                          <a:off x="0" y="0"/>
                          <a:ext cx="1740452" cy="1057868"/>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F3465F" w:rsidRDefault="00E04B08" w:rsidP="00F274FD">
                            <w:pPr>
                              <w:jc w:val="center"/>
                              <w:rPr>
                                <w:rFonts w:ascii="Times New Roman" w:hAnsi="Times New Roman" w:cs="Times New Roman"/>
                                <w:lang w:val="uz-Cyrl-UZ"/>
                              </w:rPr>
                            </w:pPr>
                            <w:r w:rsidRPr="00F3465F">
                              <w:rPr>
                                <w:rFonts w:ascii="Times New Roman" w:hAnsi="Times New Roman" w:cs="Times New Roman"/>
                                <w:lang w:val="uz-Cyrl-UZ"/>
                              </w:rPr>
                              <w:t>Ишлаб чикариш, махаллийлаштириш ва саноат кооперация алокаларини кенгайтириш масалалари буйича директор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4CF32" id="Прямоугольник 63" o:spid="_x0000_s1033" style="position:absolute;left:0;text-align:left;margin-left:-50pt;margin-top:17.45pt;width:137.05pt;height:83.3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" fillcolor="white [3201]" strokecolor="#c0504d [3205]" strokeweight="2pt">
                <v:textbox>
                  <w:txbxContent>
                    <w:p w:rsidR="00E04B08" w:rsidRPr="00F3465F" w:rsidRDefault="00E04B08" w:rsidP="00F274FD">
                      <w:pPr>
                        <w:jc w:val="center"/>
                        <w:rPr>
                          <w:rFonts w:ascii="Times New Roman" w:hAnsi="Times New Roman" w:cs="Times New Roman"/>
                          <w:lang w:val="uz-Cyrl-UZ"/>
                        </w:rPr>
                      </w:pPr>
                      <w:r w:rsidRPr="00F3465F">
                        <w:rPr>
                          <w:rFonts w:ascii="Times New Roman" w:hAnsi="Times New Roman" w:cs="Times New Roman"/>
                          <w:lang w:val="uz-Cyrl-UZ"/>
                        </w:rPr>
                        <w:t>Ишлаб чикариш, махаллийлаштириш ва саноат кооперация алокаларини кенгайтириш масалалари буйича директор</w:t>
                      </w:r>
                    </w:p>
                  </w:txbxContent>
                </v:textbox>
              </v:rect>
            </w:pict>
          </mc:Fallback>
        </mc:AlternateContent>
      </w:r>
      <w:r w:rsidR="001D5583"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909120" behindDoc="0" locked="0" layoutInCell="1" allowOverlap="1" wp14:anchorId="3EF2FBB1" wp14:editId="0AAE8999">
                <wp:simplePos x="0" y="0"/>
                <wp:positionH relativeFrom="column">
                  <wp:posOffset>4535919</wp:posOffset>
                </wp:positionH>
                <wp:positionV relativeFrom="paragraph">
                  <wp:posOffset>131292</wp:posOffset>
                </wp:positionV>
                <wp:extent cx="6824" cy="852985"/>
                <wp:effectExtent l="0" t="0" r="31750" b="23495"/>
                <wp:wrapNone/>
                <wp:docPr id="194" name="Прямая соединительная линия 194"/>
                <wp:cNvGraphicFramePr/>
                <a:graphic xmlns:a="http://schemas.openxmlformats.org/drawingml/2006/main">
                  <a:graphicData uri="http://schemas.microsoft.com/office/word/2010/wordprocessingShape">
                    <wps:wsp>
                      <wps:cNvCnPr/>
                      <wps:spPr>
                        <a:xfrm flipH="1" flipV="1">
                          <a:off x="0" y="0"/>
                          <a:ext cx="6824" cy="852985"/>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241460" id="Прямая соединительная линия 194" o:spid="_x0000_s1026" style="position:absolute;flip:x y;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15pt,10.35pt" to="357.7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" strokecolor="#4579b8 [3044]" strokeweight="2pt">
                <v:stroke linestyle="thickBetweenThin"/>
              </v:line>
            </w:pict>
          </mc:Fallback>
        </mc:AlternateContent>
      </w:r>
      <w:r w:rsidR="00433D31"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13888" behindDoc="0" locked="0" layoutInCell="1" allowOverlap="1" wp14:anchorId="64E17351" wp14:editId="3811E83B">
                <wp:simplePos x="0" y="0"/>
                <wp:positionH relativeFrom="column">
                  <wp:posOffset>4228843</wp:posOffset>
                </wp:positionH>
                <wp:positionV relativeFrom="paragraph">
                  <wp:posOffset>117514</wp:posOffset>
                </wp:positionV>
                <wp:extent cx="436728" cy="0"/>
                <wp:effectExtent l="0" t="0" r="20955" b="19050"/>
                <wp:wrapNone/>
                <wp:docPr id="137" name="Прямая соединительная линия 137"/>
                <wp:cNvGraphicFramePr/>
                <a:graphic xmlns:a="http://schemas.openxmlformats.org/drawingml/2006/main">
                  <a:graphicData uri="http://schemas.microsoft.com/office/word/2010/wordprocessingShape">
                    <wps:wsp>
                      <wps:cNvCnPr/>
                      <wps:spPr>
                        <a:xfrm flipH="1">
                          <a:off x="0" y="0"/>
                          <a:ext cx="436728" cy="0"/>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4F1D1" id="Прямая соединительная линия 137" o:spid="_x0000_s1026" style="position:absolute;flip:x;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pt,9.25pt" to="367.4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" strokecolor="#4579b8 [3044]" strokeweight="2pt">
                <v:stroke linestyle="thickBetweenThin"/>
              </v:line>
            </w:pict>
          </mc:Fallback>
        </mc:AlternateContent>
      </w:r>
      <w:r w:rsidR="000D1A88"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797504" behindDoc="0" locked="0" layoutInCell="1" allowOverlap="1" wp14:anchorId="3E173B13" wp14:editId="1C421348">
                <wp:simplePos x="0" y="0"/>
                <wp:positionH relativeFrom="column">
                  <wp:posOffset>3598877</wp:posOffset>
                </wp:positionH>
                <wp:positionV relativeFrom="paragraph">
                  <wp:posOffset>321945</wp:posOffset>
                </wp:positionV>
                <wp:extent cx="0" cy="368300"/>
                <wp:effectExtent l="0" t="0" r="19050" b="12700"/>
                <wp:wrapNone/>
                <wp:docPr id="60" name="Прямая соединительная линия 60"/>
                <wp:cNvGraphicFramePr/>
                <a:graphic xmlns:a="http://schemas.openxmlformats.org/drawingml/2006/main">
                  <a:graphicData uri="http://schemas.microsoft.com/office/word/2010/wordprocessingShape">
                    <wps:wsp>
                      <wps:cNvCnPr/>
                      <wps:spPr>
                        <a:xfrm flipH="1" flipV="1">
                          <a:off x="0" y="0"/>
                          <a:ext cx="0" cy="368300"/>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16FA5B" id="Прямая соединительная линия 60" o:spid="_x0000_s1026" style="position:absolute;flip:x 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4pt,25.35pt" to="283.4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" strokecolor="#4579b8 [3044]" strokeweight="2pt">
                <v:stroke linestyle="thickBetweenThin"/>
              </v:line>
            </w:pict>
          </mc:Fallback>
        </mc:AlternateContent>
      </w:r>
    </w:p>
    <w:p w:rsidR="00933DF6" w:rsidRPr="008A27B5" w:rsidRDefault="001D21A0" w:rsidP="00E40FDC">
      <w:pPr>
        <w:rPr>
          <w:rFonts w:ascii="Times New Roman" w:hAnsi="Times New Roman" w:cs="Times New Roman"/>
          <w:lang w:val="uz-Cyrl-UZ"/>
        </w:rPr>
      </w:pPr>
      <w:r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45632" behindDoc="0" locked="0" layoutInCell="1" allowOverlap="1" wp14:anchorId="70742511" wp14:editId="32BF0326">
                <wp:simplePos x="0" y="0"/>
                <wp:positionH relativeFrom="column">
                  <wp:posOffset>2999495</wp:posOffset>
                </wp:positionH>
                <wp:positionV relativeFrom="paragraph">
                  <wp:posOffset>20103</wp:posOffset>
                </wp:positionV>
                <wp:extent cx="25121" cy="5369106"/>
                <wp:effectExtent l="0" t="0" r="32385" b="22225"/>
                <wp:wrapNone/>
                <wp:docPr id="158" name="Прямая соединительная линия 158"/>
                <wp:cNvGraphicFramePr/>
                <a:graphic xmlns:a="http://schemas.openxmlformats.org/drawingml/2006/main">
                  <a:graphicData uri="http://schemas.microsoft.com/office/word/2010/wordprocessingShape">
                    <wps:wsp>
                      <wps:cNvCnPr/>
                      <wps:spPr>
                        <a:xfrm flipH="1" flipV="1">
                          <a:off x="0" y="0"/>
                          <a:ext cx="25121" cy="5369106"/>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C0C42" id="Прямая соединительная линия 158" o:spid="_x0000_s1026" style="position:absolute;flip:x y;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2pt,1.6pt" to="238.2pt,4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" strokecolor="#4579b8 [3044]" strokeweight="2pt">
                <v:stroke linestyle="thickBetweenThin"/>
              </v:line>
            </w:pict>
          </mc:Fallback>
        </mc:AlternateContent>
      </w:r>
      <w:r w:rsidR="00CF6BB9"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03648" behindDoc="0" locked="0" layoutInCell="1" allowOverlap="1" wp14:anchorId="64E899F3" wp14:editId="4A66F49D">
                <wp:simplePos x="0" y="0"/>
                <wp:positionH relativeFrom="column">
                  <wp:posOffset>1253632</wp:posOffset>
                </wp:positionH>
                <wp:positionV relativeFrom="paragraph">
                  <wp:posOffset>236410</wp:posOffset>
                </wp:positionV>
                <wp:extent cx="1616710" cy="600501"/>
                <wp:effectExtent l="0" t="0" r="21590" b="28575"/>
                <wp:wrapNone/>
                <wp:docPr id="132" name="Прямоугольник 132"/>
                <wp:cNvGraphicFramePr/>
                <a:graphic xmlns:a="http://schemas.openxmlformats.org/drawingml/2006/main">
                  <a:graphicData uri="http://schemas.microsoft.com/office/word/2010/wordprocessingShape">
                    <wps:wsp>
                      <wps:cNvSpPr/>
                      <wps:spPr>
                        <a:xfrm>
                          <a:off x="0" y="0"/>
                          <a:ext cx="1616710" cy="600501"/>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BF1442" w:rsidRDefault="00E04B08" w:rsidP="00BF1442">
                            <w:pPr>
                              <w:jc w:val="center"/>
                              <w:rPr>
                                <w:rFonts w:ascii="Times New Roman" w:hAnsi="Times New Roman" w:cs="Times New Roman"/>
                                <w:lang w:val="uz-Cyrl-UZ"/>
                              </w:rPr>
                            </w:pPr>
                            <w:r>
                              <w:rPr>
                                <w:rFonts w:ascii="Times New Roman" w:hAnsi="Times New Roman" w:cs="Times New Roman"/>
                                <w:lang w:val="uz-Cyrl-UZ"/>
                              </w:rPr>
                              <w:t>Каттақўрғон филилали ходимлари</w:t>
                            </w:r>
                          </w:p>
                          <w:p w:rsidR="00E04B08" w:rsidRPr="00BF1442" w:rsidRDefault="00E04B08" w:rsidP="00F274FD">
                            <w:pPr>
                              <w:jc w:val="center"/>
                              <w:rPr>
                                <w:lang w:val="uz-Cyrl-U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899F3" id="Прямоугольник 132" o:spid="_x0000_s1034" style="position:absolute;margin-left:98.7pt;margin-top:18.6pt;width:127.3pt;height:47.3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" fillcolor="white [3201]" strokecolor="#c0504d [3205]" strokeweight="2pt">
                <v:textbox>
                  <w:txbxContent>
                    <w:p w:rsidR="00E04B08" w:rsidRPr="00BF1442" w:rsidRDefault="00E04B08" w:rsidP="00BF1442">
                      <w:pPr>
                        <w:jc w:val="center"/>
                        <w:rPr>
                          <w:rFonts w:ascii="Times New Roman" w:hAnsi="Times New Roman" w:cs="Times New Roman"/>
                          <w:lang w:val="uz-Cyrl-UZ"/>
                        </w:rPr>
                      </w:pPr>
                      <w:r>
                        <w:rPr>
                          <w:rFonts w:ascii="Times New Roman" w:hAnsi="Times New Roman" w:cs="Times New Roman"/>
                          <w:lang w:val="uz-Cyrl-UZ"/>
                        </w:rPr>
                        <w:t>Каттақўрғон филилали ходимлари</w:t>
                      </w:r>
                    </w:p>
                    <w:p w:rsidR="00E04B08" w:rsidRPr="00BF1442" w:rsidRDefault="00E04B08" w:rsidP="00F274FD">
                      <w:pPr>
                        <w:jc w:val="center"/>
                        <w:rPr>
                          <w:lang w:val="uz-Cyrl-UZ"/>
                        </w:rPr>
                      </w:pPr>
                    </w:p>
                  </w:txbxContent>
                </v:textbox>
              </v:rect>
            </w:pict>
          </mc:Fallback>
        </mc:AlternateContent>
      </w:r>
    </w:p>
    <w:p w:rsidR="00F274FD" w:rsidRPr="008A27B5" w:rsidRDefault="001D5583" w:rsidP="00D37C85">
      <w:pPr>
        <w:autoSpaceDE w:val="0"/>
        <w:autoSpaceDN w:val="0"/>
        <w:adjustRightInd w:val="0"/>
        <w:jc w:val="center"/>
        <w:rPr>
          <w:rFonts w:ascii="Times New Roman" w:eastAsia="Times New Roman" w:hAnsi="Times New Roman" w:cs="Times New Roman"/>
          <w:sz w:val="28"/>
          <w:szCs w:val="28"/>
          <w:lang w:val="uz-Cyrl-UZ" w:eastAsia="ru-RU"/>
        </w:rPr>
      </w:pPr>
      <w:r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96832" behindDoc="0" locked="0" layoutInCell="1" allowOverlap="1" wp14:anchorId="3A06EBE0" wp14:editId="3693CC03">
                <wp:simplePos x="0" y="0"/>
                <wp:positionH relativeFrom="column">
                  <wp:posOffset>4692513</wp:posOffset>
                </wp:positionH>
                <wp:positionV relativeFrom="paragraph">
                  <wp:posOffset>75786</wp:posOffset>
                </wp:positionV>
                <wp:extent cx="1280160" cy="1057702"/>
                <wp:effectExtent l="0" t="0" r="15240" b="28575"/>
                <wp:wrapNone/>
                <wp:docPr id="186" name="Прямоугольник 186"/>
                <wp:cNvGraphicFramePr/>
                <a:graphic xmlns:a="http://schemas.openxmlformats.org/drawingml/2006/main">
                  <a:graphicData uri="http://schemas.microsoft.com/office/word/2010/wordprocessingShape">
                    <wps:wsp>
                      <wps:cNvSpPr/>
                      <wps:spPr>
                        <a:xfrm>
                          <a:off x="0" y="0"/>
                          <a:ext cx="1280160" cy="1057702"/>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433D31" w:rsidRDefault="00E04B08" w:rsidP="00F274FD">
                            <w:pPr>
                              <w:jc w:val="center"/>
                              <w:rPr>
                                <w:rFonts w:ascii="Times New Roman" w:hAnsi="Times New Roman" w:cs="Times New Roman"/>
                                <w:lang w:val="uz-Cyrl-UZ"/>
                              </w:rPr>
                            </w:pPr>
                            <w:r>
                              <w:rPr>
                                <w:rFonts w:ascii="Times New Roman" w:hAnsi="Times New Roman" w:cs="Times New Roman"/>
                                <w:lang w:val="uz-Cyrl-UZ"/>
                              </w:rPr>
                              <w:t>Бошқарув раиси ўринбосари (трансформация бўйича)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06EBE0" id="Прямоугольник 186" o:spid="_x0000_s1035" style="position:absolute;left:0;text-align:left;margin-left:369.5pt;margin-top:5.95pt;width:100.8pt;height:83.3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" fillcolor="white [3201]" strokecolor="#c0504d [3205]" strokeweight="2pt">
                <v:textbox>
                  <w:txbxContent>
                    <w:p w:rsidR="00E04B08" w:rsidRPr="00433D31" w:rsidRDefault="00E04B08" w:rsidP="00F274FD">
                      <w:pPr>
                        <w:jc w:val="center"/>
                        <w:rPr>
                          <w:rFonts w:ascii="Times New Roman" w:hAnsi="Times New Roman" w:cs="Times New Roman"/>
                          <w:lang w:val="uz-Cyrl-UZ"/>
                        </w:rPr>
                      </w:pPr>
                      <w:r>
                        <w:rPr>
                          <w:rFonts w:ascii="Times New Roman" w:hAnsi="Times New Roman" w:cs="Times New Roman"/>
                          <w:lang w:val="uz-Cyrl-UZ"/>
                        </w:rPr>
                        <w:t>Бошқарув раиси ўринбосари (трансформация бўйича)</w:t>
                      </w:r>
                    </w:p>
                  </w:txbxContent>
                </v:textbox>
              </v:rect>
            </w:pict>
          </mc:Fallback>
        </mc:AlternateContent>
      </w:r>
      <w:r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911168" behindDoc="0" locked="0" layoutInCell="1" allowOverlap="1" wp14:anchorId="36F22275" wp14:editId="0220C02B">
                <wp:simplePos x="0" y="0"/>
                <wp:positionH relativeFrom="column">
                  <wp:posOffset>4548553</wp:posOffset>
                </wp:positionH>
                <wp:positionV relativeFrom="paragraph">
                  <wp:posOffset>331053</wp:posOffset>
                </wp:positionV>
                <wp:extent cx="156836" cy="0"/>
                <wp:effectExtent l="0" t="0" r="34290" b="19050"/>
                <wp:wrapNone/>
                <wp:docPr id="195" name="Прямая соединительная линия 195"/>
                <wp:cNvGraphicFramePr/>
                <a:graphic xmlns:a="http://schemas.openxmlformats.org/drawingml/2006/main">
                  <a:graphicData uri="http://schemas.microsoft.com/office/word/2010/wordprocessingShape">
                    <wps:wsp>
                      <wps:cNvCnPr/>
                      <wps:spPr>
                        <a:xfrm flipV="1">
                          <a:off x="0" y="0"/>
                          <a:ext cx="156836" cy="0"/>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F6C0A" id="Прямая соединительная линия 195" o:spid="_x0000_s1026" style="position:absolute;flip:y;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15pt,26.05pt" to="370.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" strokecolor="#4579b8 [3044]" strokeweight="2pt">
                <v:stroke linestyle="thickBetweenThin"/>
              </v:line>
            </w:pict>
          </mc:Fallback>
        </mc:AlternateContent>
      </w:r>
      <w:r w:rsidR="000F0995"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16960" behindDoc="0" locked="0" layoutInCell="1" allowOverlap="1" wp14:anchorId="34168ECC" wp14:editId="607106BE">
                <wp:simplePos x="0" y="0"/>
                <wp:positionH relativeFrom="column">
                  <wp:posOffset>3113879</wp:posOffset>
                </wp:positionH>
                <wp:positionV relativeFrom="paragraph">
                  <wp:posOffset>43815</wp:posOffset>
                </wp:positionV>
                <wp:extent cx="1296035" cy="495935"/>
                <wp:effectExtent l="0" t="0" r="18415" b="18415"/>
                <wp:wrapNone/>
                <wp:docPr id="139" name="Прямоугольник 139"/>
                <wp:cNvGraphicFramePr/>
                <a:graphic xmlns:a="http://schemas.openxmlformats.org/drawingml/2006/main">
                  <a:graphicData uri="http://schemas.microsoft.com/office/word/2010/wordprocessingShape">
                    <wps:wsp>
                      <wps:cNvSpPr/>
                      <wps:spPr>
                        <a:xfrm>
                          <a:off x="0" y="0"/>
                          <a:ext cx="1296035" cy="495935"/>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433D31" w:rsidRDefault="00E04B08" w:rsidP="00F274FD">
                            <w:pPr>
                              <w:jc w:val="center"/>
                              <w:rPr>
                                <w:rFonts w:ascii="Times New Roman" w:hAnsi="Times New Roman" w:cs="Times New Roman"/>
                                <w:lang w:val="uz-Cyrl-UZ"/>
                              </w:rPr>
                            </w:pPr>
                            <w:r w:rsidRPr="00433D31">
                              <w:rPr>
                                <w:rFonts w:ascii="Times New Roman" w:hAnsi="Times New Roman" w:cs="Times New Roman"/>
                                <w:lang w:val="uz-Cyrl-UZ"/>
                              </w:rPr>
                              <w:t>Бош хисобчи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68ECC" id="Прямоугольник 139" o:spid="_x0000_s1036" style="position:absolute;left:0;text-align:left;margin-left:245.2pt;margin-top:3.45pt;width:102.05pt;height:39.0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" fillcolor="white [3201]" strokecolor="#c0504d [3205]" strokeweight="2pt">
                <v:textbox>
                  <w:txbxContent>
                    <w:p w:rsidR="00E04B08" w:rsidRPr="00433D31" w:rsidRDefault="00E04B08" w:rsidP="00F274FD">
                      <w:pPr>
                        <w:jc w:val="center"/>
                        <w:rPr>
                          <w:rFonts w:ascii="Times New Roman" w:hAnsi="Times New Roman" w:cs="Times New Roman"/>
                          <w:lang w:val="uz-Cyrl-UZ"/>
                        </w:rPr>
                      </w:pPr>
                      <w:r w:rsidRPr="00433D31">
                        <w:rPr>
                          <w:rFonts w:ascii="Times New Roman" w:hAnsi="Times New Roman" w:cs="Times New Roman"/>
                          <w:lang w:val="uz-Cyrl-UZ"/>
                        </w:rPr>
                        <w:t>Бош хисобчи</w:t>
                      </w:r>
                    </w:p>
                  </w:txbxContent>
                </v:textbox>
              </v:rect>
            </w:pict>
          </mc:Fallback>
        </mc:AlternateContent>
      </w:r>
    </w:p>
    <w:p w:rsidR="00F274FD" w:rsidRPr="008A27B5" w:rsidRDefault="00F3465F" w:rsidP="00D37C85">
      <w:pPr>
        <w:autoSpaceDE w:val="0"/>
        <w:autoSpaceDN w:val="0"/>
        <w:adjustRightInd w:val="0"/>
        <w:jc w:val="center"/>
        <w:rPr>
          <w:rFonts w:ascii="Times New Roman" w:eastAsia="Times New Roman" w:hAnsi="Times New Roman" w:cs="Times New Roman"/>
          <w:sz w:val="28"/>
          <w:szCs w:val="28"/>
          <w:lang w:val="uz-Cyrl-UZ" w:eastAsia="ru-RU"/>
        </w:rPr>
      </w:pPr>
      <w:r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86592" behindDoc="0" locked="0" layoutInCell="1" allowOverlap="1" wp14:anchorId="6399A81B" wp14:editId="18D31298">
                <wp:simplePos x="0" y="0"/>
                <wp:positionH relativeFrom="column">
                  <wp:posOffset>1108079</wp:posOffset>
                </wp:positionH>
                <wp:positionV relativeFrom="paragraph">
                  <wp:posOffset>52499</wp:posOffset>
                </wp:positionV>
                <wp:extent cx="142823" cy="0"/>
                <wp:effectExtent l="0" t="0" r="29210" b="19050"/>
                <wp:wrapNone/>
                <wp:docPr id="181" name="Прямая соединительная линия 181"/>
                <wp:cNvGraphicFramePr/>
                <a:graphic xmlns:a="http://schemas.openxmlformats.org/drawingml/2006/main">
                  <a:graphicData uri="http://schemas.microsoft.com/office/word/2010/wordprocessingShape">
                    <wps:wsp>
                      <wps:cNvCnPr/>
                      <wps:spPr>
                        <a:xfrm flipV="1">
                          <a:off x="0" y="0"/>
                          <a:ext cx="142823" cy="0"/>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D95A54" id="Прямая соединительная линия 181" o:spid="_x0000_s1026" style="position:absolute;flip:y;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25pt,4.15pt" to="98.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" strokecolor="#4579b8 [3044]" strokeweight="2pt">
                <v:stroke linestyle="thickBetweenThin"/>
              </v:line>
            </w:pict>
          </mc:Fallback>
        </mc:AlternateContent>
      </w:r>
      <w:r w:rsidR="001D21A0"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23104" behindDoc="0" locked="0" layoutInCell="1" allowOverlap="1" wp14:anchorId="2CFE99C3" wp14:editId="3E5DAA14">
                <wp:simplePos x="0" y="0"/>
                <wp:positionH relativeFrom="column">
                  <wp:posOffset>999546</wp:posOffset>
                </wp:positionH>
                <wp:positionV relativeFrom="paragraph">
                  <wp:posOffset>273685</wp:posOffset>
                </wp:positionV>
                <wp:extent cx="30145" cy="5310553"/>
                <wp:effectExtent l="0" t="0" r="27305" b="23495"/>
                <wp:wrapNone/>
                <wp:docPr id="143" name="Прямая соединительная линия 143"/>
                <wp:cNvGraphicFramePr/>
                <a:graphic xmlns:a="http://schemas.openxmlformats.org/drawingml/2006/main">
                  <a:graphicData uri="http://schemas.microsoft.com/office/word/2010/wordprocessingShape">
                    <wps:wsp>
                      <wps:cNvCnPr/>
                      <wps:spPr>
                        <a:xfrm flipH="1" flipV="1">
                          <a:off x="0" y="0"/>
                          <a:ext cx="30145" cy="5310553"/>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F73864" id="Прямая соединительная линия 143" o:spid="_x0000_s1026" style="position:absolute;flip:x y;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7pt,21.55pt" to="81.05pt,4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" strokecolor="#4579b8 [3044]" strokeweight="2pt">
                <v:stroke linestyle="thickBetweenThin"/>
              </v:line>
            </w:pict>
          </mc:Fallback>
        </mc:AlternateContent>
      </w:r>
      <w:r w:rsidR="001D21A0"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92736" behindDoc="0" locked="0" layoutInCell="1" allowOverlap="1" wp14:anchorId="2A528BBF" wp14:editId="3BC7E6FE">
                <wp:simplePos x="0" y="0"/>
                <wp:positionH relativeFrom="column">
                  <wp:posOffset>3648236</wp:posOffset>
                </wp:positionH>
                <wp:positionV relativeFrom="paragraph">
                  <wp:posOffset>189230</wp:posOffset>
                </wp:positionV>
                <wp:extent cx="57" cy="184046"/>
                <wp:effectExtent l="0" t="0" r="19050" b="26035"/>
                <wp:wrapNone/>
                <wp:docPr id="184" name="Прямая соединительная линия 184"/>
                <wp:cNvGraphicFramePr/>
                <a:graphic xmlns:a="http://schemas.openxmlformats.org/drawingml/2006/main">
                  <a:graphicData uri="http://schemas.microsoft.com/office/word/2010/wordprocessingShape">
                    <wps:wsp>
                      <wps:cNvCnPr/>
                      <wps:spPr>
                        <a:xfrm flipV="1">
                          <a:off x="0" y="0"/>
                          <a:ext cx="57" cy="184046"/>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0CA70A" id="Прямая соединительная линия 184" o:spid="_x0000_s1026" style="position:absolute;flip:y;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25pt,14.9pt" to="287.2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" strokecolor="#4579b8 [3044]" strokeweight="2pt">
                <v:stroke linestyle="thickBetweenThin"/>
              </v:line>
            </w:pict>
          </mc:Fallback>
        </mc:AlternateContent>
      </w:r>
      <w:r w:rsidR="00433D31"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01600" behindDoc="0" locked="0" layoutInCell="1" allowOverlap="1" wp14:anchorId="2CEDC3AA" wp14:editId="38780B0E">
                <wp:simplePos x="0" y="0"/>
                <wp:positionH relativeFrom="column">
                  <wp:posOffset>523240</wp:posOffset>
                </wp:positionH>
                <wp:positionV relativeFrom="paragraph">
                  <wp:posOffset>274699</wp:posOffset>
                </wp:positionV>
                <wp:extent cx="0" cy="275097"/>
                <wp:effectExtent l="0" t="0" r="19050" b="10795"/>
                <wp:wrapNone/>
                <wp:docPr id="131" name="Прямая соединительная линия 131"/>
                <wp:cNvGraphicFramePr/>
                <a:graphic xmlns:a="http://schemas.openxmlformats.org/drawingml/2006/main">
                  <a:graphicData uri="http://schemas.microsoft.com/office/word/2010/wordprocessingShape">
                    <wps:wsp>
                      <wps:cNvCnPr/>
                      <wps:spPr>
                        <a:xfrm flipH="1" flipV="1">
                          <a:off x="0" y="0"/>
                          <a:ext cx="0" cy="275097"/>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BA633" id="Прямая соединительная линия 131" o:spid="_x0000_s1026" style="position:absolute;flip:x 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pt,21.65pt" to="41.2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" strokecolor="#4579b8 [3044]" strokeweight="2pt">
                <v:stroke linestyle="thickBetweenThin"/>
              </v:line>
            </w:pict>
          </mc:Fallback>
        </mc:AlternateContent>
      </w:r>
    </w:p>
    <w:p w:rsidR="00F274FD" w:rsidRPr="008A27B5" w:rsidRDefault="00526DE9" w:rsidP="00D37C85">
      <w:pPr>
        <w:autoSpaceDE w:val="0"/>
        <w:autoSpaceDN w:val="0"/>
        <w:adjustRightInd w:val="0"/>
        <w:jc w:val="center"/>
        <w:rPr>
          <w:rFonts w:ascii="Times New Roman" w:eastAsia="Times New Roman" w:hAnsi="Times New Roman" w:cs="Times New Roman"/>
          <w:sz w:val="28"/>
          <w:szCs w:val="28"/>
          <w:lang w:val="uz-Cyrl-UZ" w:eastAsia="ru-RU"/>
        </w:rPr>
      </w:pPr>
      <w:r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799552" behindDoc="0" locked="0" layoutInCell="1" allowOverlap="1" wp14:anchorId="7EB90A2B" wp14:editId="1BC81254">
                <wp:simplePos x="0" y="0"/>
                <wp:positionH relativeFrom="column">
                  <wp:posOffset>-634862</wp:posOffset>
                </wp:positionH>
                <wp:positionV relativeFrom="paragraph">
                  <wp:posOffset>202040</wp:posOffset>
                </wp:positionV>
                <wp:extent cx="1538550" cy="386715"/>
                <wp:effectExtent l="0" t="0" r="24130" b="13335"/>
                <wp:wrapNone/>
                <wp:docPr id="129" name="Прямоугольник 129"/>
                <wp:cNvGraphicFramePr/>
                <a:graphic xmlns:a="http://schemas.openxmlformats.org/drawingml/2006/main">
                  <a:graphicData uri="http://schemas.microsoft.com/office/word/2010/wordprocessingShape">
                    <wps:wsp>
                      <wps:cNvSpPr/>
                      <wps:spPr>
                        <a:xfrm>
                          <a:off x="0" y="0"/>
                          <a:ext cx="1538550" cy="386715"/>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BF1442" w:rsidRDefault="00E04B08" w:rsidP="00F274FD">
                            <w:pPr>
                              <w:jc w:val="center"/>
                              <w:rPr>
                                <w:rFonts w:ascii="Times New Roman" w:hAnsi="Times New Roman" w:cs="Times New Roman"/>
                                <w:lang w:val="uz-Cyrl-UZ"/>
                              </w:rPr>
                            </w:pPr>
                            <w:r w:rsidRPr="00BF1442">
                              <w:rPr>
                                <w:rFonts w:ascii="Times New Roman" w:hAnsi="Times New Roman" w:cs="Times New Roman"/>
                                <w:lang w:val="uz-Cyrl-UZ"/>
                              </w:rPr>
                              <w:t>Мутахассис техник</w:t>
                            </w:r>
                          </w:p>
                          <w:p w:rsidR="00E04B08" w:rsidRDefault="00E04B0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90A2B" id="Прямоугольник 129" o:spid="_x0000_s1037" style="position:absolute;left:0;text-align:left;margin-left:-50pt;margin-top:15.9pt;width:121.15pt;height:30.4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" fillcolor="white [3201]" strokecolor="#c0504d [3205]" strokeweight="2pt">
                <v:textbox>
                  <w:txbxContent>
                    <w:p w:rsidR="00E04B08" w:rsidRPr="00BF1442" w:rsidRDefault="00E04B08" w:rsidP="00F274FD">
                      <w:pPr>
                        <w:jc w:val="center"/>
                        <w:rPr>
                          <w:rFonts w:ascii="Times New Roman" w:hAnsi="Times New Roman" w:cs="Times New Roman"/>
                          <w:lang w:val="uz-Cyrl-UZ"/>
                        </w:rPr>
                      </w:pPr>
                      <w:r w:rsidRPr="00BF1442">
                        <w:rPr>
                          <w:rFonts w:ascii="Times New Roman" w:hAnsi="Times New Roman" w:cs="Times New Roman"/>
                          <w:lang w:val="uz-Cyrl-UZ"/>
                        </w:rPr>
                        <w:t>Мутахассис техник</w:t>
                      </w:r>
                    </w:p>
                    <w:p w:rsidR="00E04B08" w:rsidRDefault="00E04B08"/>
                  </w:txbxContent>
                </v:textbox>
              </v:rect>
            </w:pict>
          </mc:Fallback>
        </mc:AlternateContent>
      </w:r>
      <w:r w:rsidR="001D5583"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90688" behindDoc="0" locked="0" layoutInCell="1" allowOverlap="1" wp14:anchorId="7040F69E" wp14:editId="0741FCEB">
                <wp:simplePos x="0" y="0"/>
                <wp:positionH relativeFrom="column">
                  <wp:posOffset>3164319</wp:posOffset>
                </wp:positionH>
                <wp:positionV relativeFrom="paragraph">
                  <wp:posOffset>23381</wp:posOffset>
                </wp:positionV>
                <wp:extent cx="1419367" cy="641350"/>
                <wp:effectExtent l="0" t="0" r="28575" b="25400"/>
                <wp:wrapNone/>
                <wp:docPr id="183" name="Прямоугольник 183"/>
                <wp:cNvGraphicFramePr/>
                <a:graphic xmlns:a="http://schemas.openxmlformats.org/drawingml/2006/main">
                  <a:graphicData uri="http://schemas.microsoft.com/office/word/2010/wordprocessingShape">
                    <wps:wsp>
                      <wps:cNvSpPr/>
                      <wps:spPr>
                        <a:xfrm>
                          <a:off x="0" y="0"/>
                          <a:ext cx="1419367" cy="641350"/>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433D31" w:rsidRDefault="00E04B08" w:rsidP="00F274FD">
                            <w:pPr>
                              <w:jc w:val="center"/>
                              <w:rPr>
                                <w:rFonts w:ascii="Times New Roman" w:hAnsi="Times New Roman" w:cs="Times New Roman"/>
                                <w:lang w:val="uz-Cyrl-UZ"/>
                              </w:rPr>
                            </w:pPr>
                            <w:r>
                              <w:rPr>
                                <w:rFonts w:ascii="Times New Roman" w:hAnsi="Times New Roman" w:cs="Times New Roman"/>
                                <w:lang w:val="uz-Cyrl-UZ"/>
                              </w:rPr>
                              <w:t>Бош хисобчи ўринбосари ва хисобчилар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0F69E" id="Прямоугольник 183" o:spid="_x0000_s1038" style="position:absolute;left:0;text-align:left;margin-left:249.15pt;margin-top:1.85pt;width:111.75pt;height:50.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" fillcolor="white [3201]" strokecolor="#c0504d [3205]" strokeweight="2pt">
                <v:textbox>
                  <w:txbxContent>
                    <w:p w:rsidR="00E04B08" w:rsidRPr="00433D31" w:rsidRDefault="00E04B08" w:rsidP="00F274FD">
                      <w:pPr>
                        <w:jc w:val="center"/>
                        <w:rPr>
                          <w:rFonts w:ascii="Times New Roman" w:hAnsi="Times New Roman" w:cs="Times New Roman"/>
                          <w:lang w:val="uz-Cyrl-UZ"/>
                        </w:rPr>
                      </w:pPr>
                      <w:r>
                        <w:rPr>
                          <w:rFonts w:ascii="Times New Roman" w:hAnsi="Times New Roman" w:cs="Times New Roman"/>
                          <w:lang w:val="uz-Cyrl-UZ"/>
                        </w:rPr>
                        <w:t>Бош хисобчи ўринбосари ва хисобчилар</w:t>
                      </w:r>
                    </w:p>
                  </w:txbxContent>
                </v:textbox>
              </v:rect>
            </w:pict>
          </mc:Fallback>
        </mc:AlternateContent>
      </w:r>
      <w:r w:rsidR="001D21A0"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43584" behindDoc="0" locked="0" layoutInCell="1" allowOverlap="1" wp14:anchorId="09907E0B" wp14:editId="07402818">
                <wp:simplePos x="0" y="0"/>
                <wp:positionH relativeFrom="column">
                  <wp:posOffset>1169878</wp:posOffset>
                </wp:positionH>
                <wp:positionV relativeFrom="paragraph">
                  <wp:posOffset>83128</wp:posOffset>
                </wp:positionV>
                <wp:extent cx="1562100" cy="450215"/>
                <wp:effectExtent l="0" t="0" r="19050" b="26035"/>
                <wp:wrapNone/>
                <wp:docPr id="157" name="Прямоугольник 157"/>
                <wp:cNvGraphicFramePr/>
                <a:graphic xmlns:a="http://schemas.openxmlformats.org/drawingml/2006/main">
                  <a:graphicData uri="http://schemas.microsoft.com/office/word/2010/wordprocessingShape">
                    <wps:wsp>
                      <wps:cNvSpPr/>
                      <wps:spPr>
                        <a:xfrm>
                          <a:off x="0" y="0"/>
                          <a:ext cx="1562100" cy="450215"/>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BF1442" w:rsidRDefault="00E04B08" w:rsidP="00BF1442">
                            <w:pPr>
                              <w:jc w:val="center"/>
                              <w:rPr>
                                <w:rFonts w:ascii="Times New Roman" w:hAnsi="Times New Roman" w:cs="Times New Roman"/>
                                <w:lang w:val="uz-Cyrl-UZ"/>
                              </w:rPr>
                            </w:pPr>
                            <w:r>
                              <w:rPr>
                                <w:rFonts w:ascii="Times New Roman" w:hAnsi="Times New Roman" w:cs="Times New Roman"/>
                                <w:lang w:val="uz-Cyrl-UZ"/>
                              </w:rPr>
                              <w:t>Тегирмон-1 ходимлари</w:t>
                            </w:r>
                          </w:p>
                          <w:p w:rsidR="00E04B08" w:rsidRPr="00BF1442" w:rsidRDefault="00E04B08" w:rsidP="00F274FD">
                            <w:pPr>
                              <w:jc w:val="center"/>
                              <w:rPr>
                                <w:lang w:val="uz-Cyrl-U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07E0B" id="Прямоугольник 157" o:spid="_x0000_s1039" style="position:absolute;left:0;text-align:left;margin-left:92.1pt;margin-top:6.55pt;width:123pt;height:35.4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" fillcolor="white [3201]" strokecolor="#c0504d [3205]" strokeweight="2pt">
                <v:textbox>
                  <w:txbxContent>
                    <w:p w:rsidR="00E04B08" w:rsidRPr="00BF1442" w:rsidRDefault="00E04B08" w:rsidP="00BF1442">
                      <w:pPr>
                        <w:jc w:val="center"/>
                        <w:rPr>
                          <w:rFonts w:ascii="Times New Roman" w:hAnsi="Times New Roman" w:cs="Times New Roman"/>
                          <w:lang w:val="uz-Cyrl-UZ"/>
                        </w:rPr>
                      </w:pPr>
                      <w:r>
                        <w:rPr>
                          <w:rFonts w:ascii="Times New Roman" w:hAnsi="Times New Roman" w:cs="Times New Roman"/>
                          <w:lang w:val="uz-Cyrl-UZ"/>
                        </w:rPr>
                        <w:t>Тегирмон-1 ходимлари</w:t>
                      </w:r>
                    </w:p>
                    <w:p w:rsidR="00E04B08" w:rsidRPr="00BF1442" w:rsidRDefault="00E04B08" w:rsidP="00F274FD">
                      <w:pPr>
                        <w:jc w:val="center"/>
                        <w:rPr>
                          <w:lang w:val="uz-Cyrl-UZ"/>
                        </w:rPr>
                      </w:pPr>
                    </w:p>
                  </w:txbxContent>
                </v:textbox>
              </v:rect>
            </w:pict>
          </mc:Fallback>
        </mc:AlternateContent>
      </w:r>
      <w:r w:rsidR="001D21A0"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29248" behindDoc="0" locked="0" layoutInCell="1" allowOverlap="1" wp14:anchorId="434EC7C2" wp14:editId="4052294E">
                <wp:simplePos x="0" y="0"/>
                <wp:positionH relativeFrom="column">
                  <wp:posOffset>1014569</wp:posOffset>
                </wp:positionH>
                <wp:positionV relativeFrom="paragraph">
                  <wp:posOffset>302895</wp:posOffset>
                </wp:positionV>
                <wp:extent cx="156836" cy="0"/>
                <wp:effectExtent l="0" t="0" r="34290" b="19050"/>
                <wp:wrapNone/>
                <wp:docPr id="150" name="Прямая соединительная линия 150"/>
                <wp:cNvGraphicFramePr/>
                <a:graphic xmlns:a="http://schemas.openxmlformats.org/drawingml/2006/main">
                  <a:graphicData uri="http://schemas.microsoft.com/office/word/2010/wordprocessingShape">
                    <wps:wsp>
                      <wps:cNvCnPr/>
                      <wps:spPr>
                        <a:xfrm flipV="1">
                          <a:off x="0" y="0"/>
                          <a:ext cx="156836" cy="0"/>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38F68A" id="Прямая соединительная линия 150" o:spid="_x0000_s1026" style="position:absolute;flip:y;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9pt,23.85pt" to="92.2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" strokecolor="#4579b8 [3044]" strokeweight="2pt">
                <v:stroke linestyle="thickBetweenThin"/>
              </v:line>
            </w:pict>
          </mc:Fallback>
        </mc:AlternateContent>
      </w:r>
    </w:p>
    <w:p w:rsidR="00F274FD" w:rsidRPr="008A27B5" w:rsidRDefault="00526DE9" w:rsidP="00D37C85">
      <w:pPr>
        <w:autoSpaceDE w:val="0"/>
        <w:autoSpaceDN w:val="0"/>
        <w:adjustRightInd w:val="0"/>
        <w:jc w:val="center"/>
        <w:rPr>
          <w:rFonts w:ascii="Times New Roman" w:eastAsia="Times New Roman" w:hAnsi="Times New Roman" w:cs="Times New Roman"/>
          <w:sz w:val="28"/>
          <w:szCs w:val="28"/>
          <w:lang w:val="uz-Cyrl-UZ" w:eastAsia="ru-RU"/>
        </w:rPr>
      </w:pPr>
      <w:r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21056" behindDoc="0" locked="0" layoutInCell="1" allowOverlap="1" wp14:anchorId="7B660C82" wp14:editId="14FADBED">
                <wp:simplePos x="0" y="0"/>
                <wp:positionH relativeFrom="column">
                  <wp:posOffset>-634862</wp:posOffset>
                </wp:positionH>
                <wp:positionV relativeFrom="paragraph">
                  <wp:posOffset>412584</wp:posOffset>
                </wp:positionV>
                <wp:extent cx="1522730" cy="386715"/>
                <wp:effectExtent l="0" t="0" r="20320" b="13335"/>
                <wp:wrapNone/>
                <wp:docPr id="142" name="Прямоугольник 142"/>
                <wp:cNvGraphicFramePr/>
                <a:graphic xmlns:a="http://schemas.openxmlformats.org/drawingml/2006/main">
                  <a:graphicData uri="http://schemas.microsoft.com/office/word/2010/wordprocessingShape">
                    <wps:wsp>
                      <wps:cNvSpPr/>
                      <wps:spPr>
                        <a:xfrm>
                          <a:off x="0" y="0"/>
                          <a:ext cx="1522730" cy="386715"/>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BF1442" w:rsidRDefault="00E04B08" w:rsidP="00F274FD">
                            <w:pPr>
                              <w:jc w:val="center"/>
                              <w:rPr>
                                <w:rFonts w:ascii="Times New Roman" w:hAnsi="Times New Roman" w:cs="Times New Roman"/>
                                <w:lang w:val="uz-Cyrl-UZ"/>
                              </w:rPr>
                            </w:pPr>
                            <w:r w:rsidRPr="00BF1442">
                              <w:rPr>
                                <w:rFonts w:ascii="Times New Roman" w:hAnsi="Times New Roman" w:cs="Times New Roman"/>
                                <w:lang w:val="uz-Cyrl-UZ"/>
                              </w:rPr>
                              <w:t>Кадан ДҚҚМ ходимлари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60C82" id="Прямоугольник 142" o:spid="_x0000_s1040" style="position:absolute;left:0;text-align:left;margin-left:-50pt;margin-top:32.5pt;width:119.9pt;height:30.4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" fillcolor="white [3201]" strokecolor="#c0504d [3205]" strokeweight="2pt">
                <v:textbox>
                  <w:txbxContent>
                    <w:p w:rsidR="00E04B08" w:rsidRPr="00BF1442" w:rsidRDefault="00E04B08" w:rsidP="00F274FD">
                      <w:pPr>
                        <w:jc w:val="center"/>
                        <w:rPr>
                          <w:rFonts w:ascii="Times New Roman" w:hAnsi="Times New Roman" w:cs="Times New Roman"/>
                          <w:lang w:val="uz-Cyrl-UZ"/>
                        </w:rPr>
                      </w:pPr>
                      <w:r w:rsidRPr="00BF1442">
                        <w:rPr>
                          <w:rFonts w:ascii="Times New Roman" w:hAnsi="Times New Roman" w:cs="Times New Roman"/>
                          <w:lang w:val="uz-Cyrl-UZ"/>
                        </w:rPr>
                        <w:t>Кадан ДҚҚМ ходимлари</w:t>
                      </w:r>
                    </w:p>
                  </w:txbxContent>
                </v:textbox>
              </v:rect>
            </w:pict>
          </mc:Fallback>
        </mc:AlternateContent>
      </w:r>
      <w:r w:rsidR="001D21A0"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49728" behindDoc="0" locked="0" layoutInCell="1" allowOverlap="1" wp14:anchorId="6B4522BA" wp14:editId="56522744">
                <wp:simplePos x="0" y="0"/>
                <wp:positionH relativeFrom="column">
                  <wp:posOffset>1177603</wp:posOffset>
                </wp:positionH>
                <wp:positionV relativeFrom="paragraph">
                  <wp:posOffset>328228</wp:posOffset>
                </wp:positionV>
                <wp:extent cx="1555115" cy="457200"/>
                <wp:effectExtent l="0" t="0" r="26035" b="19050"/>
                <wp:wrapNone/>
                <wp:docPr id="162" name="Прямоугольник 162"/>
                <wp:cNvGraphicFramePr/>
                <a:graphic xmlns:a="http://schemas.openxmlformats.org/drawingml/2006/main">
                  <a:graphicData uri="http://schemas.microsoft.com/office/word/2010/wordprocessingShape">
                    <wps:wsp>
                      <wps:cNvSpPr/>
                      <wps:spPr>
                        <a:xfrm>
                          <a:off x="0" y="0"/>
                          <a:ext cx="1555115" cy="457200"/>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BF1442" w:rsidRDefault="00E04B08" w:rsidP="00BF1442">
                            <w:pPr>
                              <w:jc w:val="center"/>
                              <w:rPr>
                                <w:rFonts w:ascii="Times New Roman" w:hAnsi="Times New Roman" w:cs="Times New Roman"/>
                                <w:lang w:val="uz-Cyrl-UZ"/>
                              </w:rPr>
                            </w:pPr>
                            <w:r>
                              <w:rPr>
                                <w:rFonts w:ascii="Times New Roman" w:hAnsi="Times New Roman" w:cs="Times New Roman"/>
                                <w:lang w:val="uz-Cyrl-UZ"/>
                              </w:rPr>
                              <w:t>Тегирмон-2 ходимлари</w:t>
                            </w:r>
                          </w:p>
                          <w:p w:rsidR="00E04B08" w:rsidRPr="00BF1442" w:rsidRDefault="00E04B08" w:rsidP="00F274FD">
                            <w:pPr>
                              <w:jc w:val="center"/>
                              <w:rPr>
                                <w:lang w:val="uz-Cyrl-U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522BA" id="Прямоугольник 162" o:spid="_x0000_s1041" style="position:absolute;left:0;text-align:left;margin-left:92.7pt;margin-top:25.85pt;width:122.45pt;height:36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" fillcolor="white [3201]" strokecolor="#c0504d [3205]" strokeweight="2pt">
                <v:textbox>
                  <w:txbxContent>
                    <w:p w:rsidR="00E04B08" w:rsidRPr="00BF1442" w:rsidRDefault="00E04B08" w:rsidP="00BF1442">
                      <w:pPr>
                        <w:jc w:val="center"/>
                        <w:rPr>
                          <w:rFonts w:ascii="Times New Roman" w:hAnsi="Times New Roman" w:cs="Times New Roman"/>
                          <w:lang w:val="uz-Cyrl-UZ"/>
                        </w:rPr>
                      </w:pPr>
                      <w:r>
                        <w:rPr>
                          <w:rFonts w:ascii="Times New Roman" w:hAnsi="Times New Roman" w:cs="Times New Roman"/>
                          <w:lang w:val="uz-Cyrl-UZ"/>
                        </w:rPr>
                        <w:t>Тегирмон-2 ходимлари</w:t>
                      </w:r>
                    </w:p>
                    <w:p w:rsidR="00E04B08" w:rsidRPr="00BF1442" w:rsidRDefault="00E04B08" w:rsidP="00F274FD">
                      <w:pPr>
                        <w:jc w:val="center"/>
                        <w:rPr>
                          <w:lang w:val="uz-Cyrl-UZ"/>
                        </w:rPr>
                      </w:pPr>
                    </w:p>
                  </w:txbxContent>
                </v:textbox>
              </v:rect>
            </w:pict>
          </mc:Fallback>
        </mc:AlternateContent>
      </w:r>
    </w:p>
    <w:p w:rsidR="00F274FD" w:rsidRPr="008A27B5" w:rsidRDefault="00526DE9" w:rsidP="00D37C85">
      <w:pPr>
        <w:autoSpaceDE w:val="0"/>
        <w:autoSpaceDN w:val="0"/>
        <w:adjustRightInd w:val="0"/>
        <w:jc w:val="center"/>
        <w:rPr>
          <w:rFonts w:ascii="Times New Roman" w:eastAsia="Times New Roman" w:hAnsi="Times New Roman" w:cs="Times New Roman"/>
          <w:sz w:val="28"/>
          <w:szCs w:val="28"/>
          <w:lang w:val="uz-Cyrl-UZ" w:eastAsia="ru-RU"/>
        </w:rPr>
      </w:pPr>
      <w:r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25152" behindDoc="0" locked="0" layoutInCell="1" allowOverlap="1" wp14:anchorId="6FBF4329" wp14:editId="17806BD7">
                <wp:simplePos x="0" y="0"/>
                <wp:positionH relativeFrom="column">
                  <wp:posOffset>889808</wp:posOffset>
                </wp:positionH>
                <wp:positionV relativeFrom="paragraph">
                  <wp:posOffset>182326</wp:posOffset>
                </wp:positionV>
                <wp:extent cx="139024" cy="10571"/>
                <wp:effectExtent l="0" t="0" r="33020" b="27940"/>
                <wp:wrapNone/>
                <wp:docPr id="146" name="Прямая соединительная линия 146"/>
                <wp:cNvGraphicFramePr/>
                <a:graphic xmlns:a="http://schemas.openxmlformats.org/drawingml/2006/main">
                  <a:graphicData uri="http://schemas.microsoft.com/office/word/2010/wordprocessingShape">
                    <wps:wsp>
                      <wps:cNvCnPr/>
                      <wps:spPr>
                        <a:xfrm flipV="1">
                          <a:off x="0" y="0"/>
                          <a:ext cx="139024" cy="10571"/>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758EA2" id="Прямая соединительная линия 146" o:spid="_x0000_s1026" style="position:absolute;flip: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05pt,14.35pt" to="8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" strokecolor="#4579b8 [3044]" strokeweight="2pt">
                <v:stroke linestyle="thickBetweenThin"/>
              </v:line>
            </w:pict>
          </mc:Fallback>
        </mc:AlternateContent>
      </w:r>
      <w:r w:rsidR="00F3465F"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41536" behindDoc="0" locked="0" layoutInCell="1" allowOverlap="1" wp14:anchorId="24C7282C" wp14:editId="075CD364">
                <wp:simplePos x="0" y="0"/>
                <wp:positionH relativeFrom="column">
                  <wp:posOffset>1007657</wp:posOffset>
                </wp:positionH>
                <wp:positionV relativeFrom="paragraph">
                  <wp:posOffset>261609</wp:posOffset>
                </wp:positionV>
                <wp:extent cx="171002" cy="0"/>
                <wp:effectExtent l="0" t="0" r="19685" b="19050"/>
                <wp:wrapNone/>
                <wp:docPr id="156" name="Прямая соединительная линия 156"/>
                <wp:cNvGraphicFramePr/>
                <a:graphic xmlns:a="http://schemas.openxmlformats.org/drawingml/2006/main">
                  <a:graphicData uri="http://schemas.microsoft.com/office/word/2010/wordprocessingShape">
                    <wps:wsp>
                      <wps:cNvCnPr/>
                      <wps:spPr>
                        <a:xfrm flipV="1">
                          <a:off x="0" y="0"/>
                          <a:ext cx="171002" cy="0"/>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9CB36" id="Прямая соединительная линия 156" o:spid="_x0000_s1026" style="position:absolute;flip:y;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35pt,20.6pt" to="92.8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" strokecolor="#4579b8 [3044]" strokeweight="2pt">
                <v:stroke linestyle="thickBetweenThin"/>
              </v:line>
            </w:pict>
          </mc:Fallback>
        </mc:AlternateContent>
      </w:r>
      <w:r w:rsidR="001D5583"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905024" behindDoc="0" locked="0" layoutInCell="1" allowOverlap="1" wp14:anchorId="0F2647AC" wp14:editId="4A9848A2">
                <wp:simplePos x="0" y="0"/>
                <wp:positionH relativeFrom="column">
                  <wp:posOffset>3191614</wp:posOffset>
                </wp:positionH>
                <wp:positionV relativeFrom="paragraph">
                  <wp:posOffset>172938</wp:posOffset>
                </wp:positionV>
                <wp:extent cx="1534795" cy="1214651"/>
                <wp:effectExtent l="0" t="0" r="27305" b="24130"/>
                <wp:wrapNone/>
                <wp:docPr id="192" name="Прямоугольник 192"/>
                <wp:cNvGraphicFramePr/>
                <a:graphic xmlns:a="http://schemas.openxmlformats.org/drawingml/2006/main">
                  <a:graphicData uri="http://schemas.microsoft.com/office/word/2010/wordprocessingShape">
                    <wps:wsp>
                      <wps:cNvSpPr/>
                      <wps:spPr>
                        <a:xfrm>
                          <a:off x="0" y="0"/>
                          <a:ext cx="1534795" cy="1214651"/>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433D31" w:rsidRDefault="00E04B08" w:rsidP="00F274FD">
                            <w:pPr>
                              <w:jc w:val="center"/>
                              <w:rPr>
                                <w:rFonts w:ascii="Times New Roman" w:hAnsi="Times New Roman" w:cs="Times New Roman"/>
                                <w:lang w:val="uz-Cyrl-UZ"/>
                              </w:rPr>
                            </w:pPr>
                            <w:r>
                              <w:rPr>
                                <w:rFonts w:ascii="Times New Roman" w:hAnsi="Times New Roman" w:cs="Times New Roman"/>
                                <w:lang w:val="uz-Cyrl-UZ"/>
                              </w:rPr>
                              <w:t>Стратегик режалаштириш, бизнесни ривожлантириш, молия ва нархлар бўлими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2647AC" id="Прямоугольник 192" o:spid="_x0000_s1042" style="position:absolute;left:0;text-align:left;margin-left:251.3pt;margin-top:13.6pt;width:120.85pt;height:95.6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" fillcolor="white [3201]" strokecolor="#c0504d [3205]" strokeweight="2pt">
                <v:textbox>
                  <w:txbxContent>
                    <w:p w:rsidR="00E04B08" w:rsidRPr="00433D31" w:rsidRDefault="00E04B08" w:rsidP="00F274FD">
                      <w:pPr>
                        <w:jc w:val="center"/>
                        <w:rPr>
                          <w:rFonts w:ascii="Times New Roman" w:hAnsi="Times New Roman" w:cs="Times New Roman"/>
                          <w:lang w:val="uz-Cyrl-UZ"/>
                        </w:rPr>
                      </w:pPr>
                      <w:r>
                        <w:rPr>
                          <w:rFonts w:ascii="Times New Roman" w:hAnsi="Times New Roman" w:cs="Times New Roman"/>
                          <w:lang w:val="uz-Cyrl-UZ"/>
                        </w:rPr>
                        <w:t>Стратегик режалаштириш, бизнесни ривожлантириш, молия ва нархлар бўлими</w:t>
                      </w:r>
                    </w:p>
                  </w:txbxContent>
                </v:textbox>
              </v:rect>
            </w:pict>
          </mc:Fallback>
        </mc:AlternateContent>
      </w:r>
    </w:p>
    <w:p w:rsidR="00F274FD" w:rsidRPr="008A27B5" w:rsidRDefault="00F3465F" w:rsidP="00D37C85">
      <w:pPr>
        <w:autoSpaceDE w:val="0"/>
        <w:autoSpaceDN w:val="0"/>
        <w:adjustRightInd w:val="0"/>
        <w:jc w:val="center"/>
        <w:rPr>
          <w:rFonts w:ascii="Times New Roman" w:eastAsia="Times New Roman" w:hAnsi="Times New Roman" w:cs="Times New Roman"/>
          <w:sz w:val="28"/>
          <w:szCs w:val="28"/>
          <w:lang w:val="uz-Cyrl-UZ" w:eastAsia="ru-RU"/>
        </w:rPr>
      </w:pPr>
      <w:r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31296" behindDoc="0" locked="0" layoutInCell="1" allowOverlap="1" wp14:anchorId="6A159C41" wp14:editId="5A185E93">
                <wp:simplePos x="0" y="0"/>
                <wp:positionH relativeFrom="column">
                  <wp:posOffset>-634862</wp:posOffset>
                </wp:positionH>
                <wp:positionV relativeFrom="paragraph">
                  <wp:posOffset>196933</wp:posOffset>
                </wp:positionV>
                <wp:extent cx="1555750" cy="470535"/>
                <wp:effectExtent l="0" t="0" r="25400" b="24765"/>
                <wp:wrapNone/>
                <wp:docPr id="151" name="Прямоугольник 151"/>
                <wp:cNvGraphicFramePr/>
                <a:graphic xmlns:a="http://schemas.openxmlformats.org/drawingml/2006/main">
                  <a:graphicData uri="http://schemas.microsoft.com/office/word/2010/wordprocessingShape">
                    <wps:wsp>
                      <wps:cNvSpPr/>
                      <wps:spPr>
                        <a:xfrm>
                          <a:off x="0" y="0"/>
                          <a:ext cx="1555750" cy="470535"/>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BF1442" w:rsidRDefault="00E04B08" w:rsidP="00F274FD">
                            <w:pPr>
                              <w:jc w:val="center"/>
                              <w:rPr>
                                <w:rFonts w:ascii="Times New Roman" w:hAnsi="Times New Roman" w:cs="Times New Roman"/>
                                <w:lang w:val="uz-Cyrl-UZ"/>
                              </w:rPr>
                            </w:pPr>
                            <w:r>
                              <w:rPr>
                                <w:rFonts w:ascii="Times New Roman" w:hAnsi="Times New Roman" w:cs="Times New Roman"/>
                                <w:lang w:val="uz-Cyrl-UZ"/>
                              </w:rPr>
                              <w:t xml:space="preserve">Зиёвуддин </w:t>
                            </w:r>
                            <w:r w:rsidRPr="00BF1442">
                              <w:rPr>
                                <w:rFonts w:ascii="Times New Roman" w:hAnsi="Times New Roman" w:cs="Times New Roman"/>
                                <w:lang w:val="uz-Cyrl-UZ"/>
                              </w:rPr>
                              <w:t>ДҚҚМ ходимлари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59C41" id="Прямоугольник 151" o:spid="_x0000_s1043" style="position:absolute;left:0;text-align:left;margin-left:-50pt;margin-top:15.5pt;width:122.5pt;height:37.0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" fillcolor="white [3201]" strokecolor="#c0504d [3205]" strokeweight="2pt">
                <v:textbox>
                  <w:txbxContent>
                    <w:p w:rsidR="00E04B08" w:rsidRPr="00BF1442" w:rsidRDefault="00E04B08" w:rsidP="00F274FD">
                      <w:pPr>
                        <w:jc w:val="center"/>
                        <w:rPr>
                          <w:rFonts w:ascii="Times New Roman" w:hAnsi="Times New Roman" w:cs="Times New Roman"/>
                          <w:lang w:val="uz-Cyrl-UZ"/>
                        </w:rPr>
                      </w:pPr>
                      <w:r>
                        <w:rPr>
                          <w:rFonts w:ascii="Times New Roman" w:hAnsi="Times New Roman" w:cs="Times New Roman"/>
                          <w:lang w:val="uz-Cyrl-UZ"/>
                        </w:rPr>
                        <w:t xml:space="preserve">Зиёвуддин </w:t>
                      </w:r>
                      <w:r w:rsidRPr="00BF1442">
                        <w:rPr>
                          <w:rFonts w:ascii="Times New Roman" w:hAnsi="Times New Roman" w:cs="Times New Roman"/>
                          <w:lang w:val="uz-Cyrl-UZ"/>
                        </w:rPr>
                        <w:t>ДҚҚМ ходимлари</w:t>
                      </w:r>
                    </w:p>
                  </w:txbxContent>
                </v:textbox>
              </v:rect>
            </w:pict>
          </mc:Fallback>
        </mc:AlternateContent>
      </w:r>
      <w:r w:rsidR="001D5583"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51776" behindDoc="0" locked="0" layoutInCell="1" allowOverlap="1" wp14:anchorId="3043C519" wp14:editId="32ED0C8D">
                <wp:simplePos x="0" y="0"/>
                <wp:positionH relativeFrom="column">
                  <wp:posOffset>3022762</wp:posOffset>
                </wp:positionH>
                <wp:positionV relativeFrom="paragraph">
                  <wp:posOffset>184700</wp:posOffset>
                </wp:positionV>
                <wp:extent cx="163773" cy="6379"/>
                <wp:effectExtent l="0" t="0" r="27305" b="31750"/>
                <wp:wrapNone/>
                <wp:docPr id="163" name="Прямая соединительная линия 163"/>
                <wp:cNvGraphicFramePr/>
                <a:graphic xmlns:a="http://schemas.openxmlformats.org/drawingml/2006/main">
                  <a:graphicData uri="http://schemas.microsoft.com/office/word/2010/wordprocessingShape">
                    <wps:wsp>
                      <wps:cNvCnPr/>
                      <wps:spPr>
                        <a:xfrm flipV="1">
                          <a:off x="0" y="0"/>
                          <a:ext cx="163773" cy="6379"/>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035988" id="Прямая соединительная линия 163" o:spid="_x0000_s1026" style="position:absolute;flip:y;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pt,14.55pt" to="250.9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" strokecolor="#4579b8 [3044]" strokeweight="2pt">
                <v:stroke linestyle="thickBetweenThin"/>
              </v:line>
            </w:pict>
          </mc:Fallback>
        </mc:AlternateContent>
      </w:r>
      <w:r w:rsidR="001D21A0"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66112" behindDoc="0" locked="0" layoutInCell="1" allowOverlap="1" wp14:anchorId="4B075E1B" wp14:editId="74B20653">
                <wp:simplePos x="0" y="0"/>
                <wp:positionH relativeFrom="column">
                  <wp:posOffset>1028776</wp:posOffset>
                </wp:positionH>
                <wp:positionV relativeFrom="paragraph">
                  <wp:posOffset>326485</wp:posOffset>
                </wp:positionV>
                <wp:extent cx="129540" cy="0"/>
                <wp:effectExtent l="0" t="0" r="22860" b="19050"/>
                <wp:wrapNone/>
                <wp:docPr id="170" name="Прямая соединительная линия 170"/>
                <wp:cNvGraphicFramePr/>
                <a:graphic xmlns:a="http://schemas.openxmlformats.org/drawingml/2006/main">
                  <a:graphicData uri="http://schemas.microsoft.com/office/word/2010/wordprocessingShape">
                    <wps:wsp>
                      <wps:cNvCnPr/>
                      <wps:spPr>
                        <a:xfrm flipV="1">
                          <a:off x="0" y="0"/>
                          <a:ext cx="129540" cy="0"/>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FD8D2A" id="Прямая соединительная линия 170" o:spid="_x0000_s1026" style="position:absolute;flip:y;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25.7pt" to="91.2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" strokecolor="#4579b8 [3044]" strokeweight="2pt">
                <v:stroke linestyle="thickBetweenThin"/>
              </v:line>
            </w:pict>
          </mc:Fallback>
        </mc:AlternateContent>
      </w:r>
      <w:r w:rsidR="001D21A0"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53824" behindDoc="0" locked="0" layoutInCell="1" allowOverlap="1" wp14:anchorId="6CA99A28" wp14:editId="418BE20C">
                <wp:simplePos x="0" y="0"/>
                <wp:positionH relativeFrom="column">
                  <wp:posOffset>1163529</wp:posOffset>
                </wp:positionH>
                <wp:positionV relativeFrom="paragraph">
                  <wp:posOffset>211863</wp:posOffset>
                </wp:positionV>
                <wp:extent cx="1562100" cy="398145"/>
                <wp:effectExtent l="0" t="0" r="19050" b="20955"/>
                <wp:wrapNone/>
                <wp:docPr id="164" name="Прямоугольник 164"/>
                <wp:cNvGraphicFramePr/>
                <a:graphic xmlns:a="http://schemas.openxmlformats.org/drawingml/2006/main">
                  <a:graphicData uri="http://schemas.microsoft.com/office/word/2010/wordprocessingShape">
                    <wps:wsp>
                      <wps:cNvSpPr/>
                      <wps:spPr>
                        <a:xfrm>
                          <a:off x="0" y="0"/>
                          <a:ext cx="1562100" cy="398145"/>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BF1442" w:rsidRDefault="00E04B08" w:rsidP="00BF1442">
                            <w:pPr>
                              <w:jc w:val="center"/>
                              <w:rPr>
                                <w:rFonts w:ascii="Times New Roman" w:hAnsi="Times New Roman" w:cs="Times New Roman"/>
                                <w:lang w:val="uz-Cyrl-UZ"/>
                              </w:rPr>
                            </w:pPr>
                            <w:r>
                              <w:rPr>
                                <w:rFonts w:ascii="Times New Roman" w:hAnsi="Times New Roman" w:cs="Times New Roman"/>
                                <w:lang w:val="uz-Cyrl-UZ"/>
                              </w:rPr>
                              <w:t>Элеватор ходимлари</w:t>
                            </w:r>
                          </w:p>
                          <w:p w:rsidR="00E04B08" w:rsidRPr="00BF1442" w:rsidRDefault="00E04B08" w:rsidP="00F274FD">
                            <w:pPr>
                              <w:jc w:val="center"/>
                              <w:rPr>
                                <w:lang w:val="uz-Cyrl-U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99A28" id="Прямоугольник 164" o:spid="_x0000_s1044" style="position:absolute;left:0;text-align:left;margin-left:91.6pt;margin-top:16.7pt;width:123pt;height:31.3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" fillcolor="white [3201]" strokecolor="#c0504d [3205]" strokeweight="2pt">
                <v:textbox>
                  <w:txbxContent>
                    <w:p w:rsidR="00E04B08" w:rsidRPr="00BF1442" w:rsidRDefault="00E04B08" w:rsidP="00BF1442">
                      <w:pPr>
                        <w:jc w:val="center"/>
                        <w:rPr>
                          <w:rFonts w:ascii="Times New Roman" w:hAnsi="Times New Roman" w:cs="Times New Roman"/>
                          <w:lang w:val="uz-Cyrl-UZ"/>
                        </w:rPr>
                      </w:pPr>
                      <w:r>
                        <w:rPr>
                          <w:rFonts w:ascii="Times New Roman" w:hAnsi="Times New Roman" w:cs="Times New Roman"/>
                          <w:lang w:val="uz-Cyrl-UZ"/>
                        </w:rPr>
                        <w:t>Элеватор ходимлари</w:t>
                      </w:r>
                    </w:p>
                    <w:p w:rsidR="00E04B08" w:rsidRPr="00BF1442" w:rsidRDefault="00E04B08" w:rsidP="00F274FD">
                      <w:pPr>
                        <w:jc w:val="center"/>
                        <w:rPr>
                          <w:lang w:val="uz-Cyrl-UZ"/>
                        </w:rPr>
                      </w:pPr>
                    </w:p>
                  </w:txbxContent>
                </v:textbox>
              </v:rect>
            </w:pict>
          </mc:Fallback>
        </mc:AlternateContent>
      </w:r>
    </w:p>
    <w:p w:rsidR="00F274FD" w:rsidRPr="008A27B5" w:rsidRDefault="00526DE9" w:rsidP="00D37C85">
      <w:pPr>
        <w:autoSpaceDE w:val="0"/>
        <w:autoSpaceDN w:val="0"/>
        <w:adjustRightInd w:val="0"/>
        <w:jc w:val="center"/>
        <w:rPr>
          <w:rFonts w:ascii="Times New Roman" w:eastAsia="Times New Roman" w:hAnsi="Times New Roman" w:cs="Times New Roman"/>
          <w:sz w:val="28"/>
          <w:szCs w:val="28"/>
          <w:lang w:val="uz-Cyrl-UZ" w:eastAsia="ru-RU"/>
        </w:rPr>
      </w:pPr>
      <w:r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35392" behindDoc="0" locked="0" layoutInCell="1" allowOverlap="1" wp14:anchorId="46F65258" wp14:editId="72C1C545">
                <wp:simplePos x="0" y="0"/>
                <wp:positionH relativeFrom="column">
                  <wp:posOffset>-634862</wp:posOffset>
                </wp:positionH>
                <wp:positionV relativeFrom="paragraph">
                  <wp:posOffset>447233</wp:posOffset>
                </wp:positionV>
                <wp:extent cx="1518285" cy="470535"/>
                <wp:effectExtent l="0" t="0" r="24765" b="24765"/>
                <wp:wrapNone/>
                <wp:docPr id="153" name="Прямоугольник 153"/>
                <wp:cNvGraphicFramePr/>
                <a:graphic xmlns:a="http://schemas.openxmlformats.org/drawingml/2006/main">
                  <a:graphicData uri="http://schemas.microsoft.com/office/word/2010/wordprocessingShape">
                    <wps:wsp>
                      <wps:cNvSpPr/>
                      <wps:spPr>
                        <a:xfrm>
                          <a:off x="0" y="0"/>
                          <a:ext cx="1518285" cy="470535"/>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BF1442" w:rsidRDefault="00E04B08" w:rsidP="00F274FD">
                            <w:pPr>
                              <w:jc w:val="center"/>
                              <w:rPr>
                                <w:rFonts w:ascii="Times New Roman" w:hAnsi="Times New Roman" w:cs="Times New Roman"/>
                                <w:lang w:val="uz-Cyrl-UZ"/>
                              </w:rPr>
                            </w:pPr>
                            <w:r>
                              <w:rPr>
                                <w:rFonts w:ascii="Times New Roman" w:hAnsi="Times New Roman" w:cs="Times New Roman"/>
                                <w:lang w:val="uz-Cyrl-UZ"/>
                              </w:rPr>
                              <w:t xml:space="preserve">Қўшработ </w:t>
                            </w:r>
                            <w:r w:rsidRPr="00BF1442">
                              <w:rPr>
                                <w:rFonts w:ascii="Times New Roman" w:hAnsi="Times New Roman" w:cs="Times New Roman"/>
                                <w:lang w:val="uz-Cyrl-UZ"/>
                              </w:rPr>
                              <w:t>ДҚҚМ ходимлари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65258" id="Прямоугольник 153" o:spid="_x0000_s1045" style="position:absolute;left:0;text-align:left;margin-left:-50pt;margin-top:35.2pt;width:119.55pt;height:37.0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" fillcolor="white [3201]" strokecolor="#c0504d [3205]" strokeweight="2pt">
                <v:textbox>
                  <w:txbxContent>
                    <w:p w:rsidR="00E04B08" w:rsidRPr="00BF1442" w:rsidRDefault="00E04B08" w:rsidP="00F274FD">
                      <w:pPr>
                        <w:jc w:val="center"/>
                        <w:rPr>
                          <w:rFonts w:ascii="Times New Roman" w:hAnsi="Times New Roman" w:cs="Times New Roman"/>
                          <w:lang w:val="uz-Cyrl-UZ"/>
                        </w:rPr>
                      </w:pPr>
                      <w:r>
                        <w:rPr>
                          <w:rFonts w:ascii="Times New Roman" w:hAnsi="Times New Roman" w:cs="Times New Roman"/>
                          <w:lang w:val="uz-Cyrl-UZ"/>
                        </w:rPr>
                        <w:t xml:space="preserve">Қўшработ </w:t>
                      </w:r>
                      <w:r w:rsidRPr="00BF1442">
                        <w:rPr>
                          <w:rFonts w:ascii="Times New Roman" w:hAnsi="Times New Roman" w:cs="Times New Roman"/>
                          <w:lang w:val="uz-Cyrl-UZ"/>
                        </w:rPr>
                        <w:t>ДҚҚМ ходимлари</w:t>
                      </w:r>
                    </w:p>
                  </w:txbxContent>
                </v:textbox>
              </v:rect>
            </w:pict>
          </mc:Fallback>
        </mc:AlternateContent>
      </w:r>
      <w:r w:rsidR="00F3465F"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33344" behindDoc="0" locked="0" layoutInCell="1" allowOverlap="1" wp14:anchorId="35C91D30" wp14:editId="7F717C98">
                <wp:simplePos x="0" y="0"/>
                <wp:positionH relativeFrom="column">
                  <wp:posOffset>905664</wp:posOffset>
                </wp:positionH>
                <wp:positionV relativeFrom="paragraph">
                  <wp:posOffset>81486</wp:posOffset>
                </wp:positionV>
                <wp:extent cx="112597" cy="0"/>
                <wp:effectExtent l="0" t="0" r="20955" b="19050"/>
                <wp:wrapNone/>
                <wp:docPr id="152" name="Прямая соединительная линия 152"/>
                <wp:cNvGraphicFramePr/>
                <a:graphic xmlns:a="http://schemas.openxmlformats.org/drawingml/2006/main">
                  <a:graphicData uri="http://schemas.microsoft.com/office/word/2010/wordprocessingShape">
                    <wps:wsp>
                      <wps:cNvCnPr/>
                      <wps:spPr>
                        <a:xfrm flipV="1">
                          <a:off x="0" y="0"/>
                          <a:ext cx="112597" cy="0"/>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993B2D" id="Прямая соединительная линия 152" o:spid="_x0000_s1026" style="position:absolute;flip:y;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3pt,6.4pt" to="80.1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" strokecolor="#4579b8 [3044]" strokeweight="2pt">
                <v:stroke linestyle="thickBetweenThin"/>
              </v:line>
            </w:pict>
          </mc:Fallback>
        </mc:AlternateContent>
      </w:r>
    </w:p>
    <w:p w:rsidR="00F274FD" w:rsidRPr="008A27B5" w:rsidRDefault="00F3465F" w:rsidP="00D37C85">
      <w:pPr>
        <w:autoSpaceDE w:val="0"/>
        <w:autoSpaceDN w:val="0"/>
        <w:adjustRightInd w:val="0"/>
        <w:jc w:val="center"/>
        <w:rPr>
          <w:rFonts w:ascii="Times New Roman" w:eastAsia="Times New Roman" w:hAnsi="Times New Roman" w:cs="Times New Roman"/>
          <w:sz w:val="28"/>
          <w:szCs w:val="28"/>
          <w:lang w:val="uz-Cyrl-UZ" w:eastAsia="ru-RU"/>
        </w:rPr>
      </w:pPr>
      <w:r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37440" behindDoc="0" locked="0" layoutInCell="1" allowOverlap="1" wp14:anchorId="6379580C" wp14:editId="4133BCC5">
                <wp:simplePos x="0" y="0"/>
                <wp:positionH relativeFrom="column">
                  <wp:posOffset>889807</wp:posOffset>
                </wp:positionH>
                <wp:positionV relativeFrom="paragraph">
                  <wp:posOffset>300946</wp:posOffset>
                </wp:positionV>
                <wp:extent cx="138837" cy="1556"/>
                <wp:effectExtent l="0" t="0" r="33020" b="36830"/>
                <wp:wrapNone/>
                <wp:docPr id="154" name="Прямая соединительная линия 154"/>
                <wp:cNvGraphicFramePr/>
                <a:graphic xmlns:a="http://schemas.openxmlformats.org/drawingml/2006/main">
                  <a:graphicData uri="http://schemas.microsoft.com/office/word/2010/wordprocessingShape">
                    <wps:wsp>
                      <wps:cNvCnPr/>
                      <wps:spPr>
                        <a:xfrm flipV="1">
                          <a:off x="0" y="0"/>
                          <a:ext cx="138837" cy="1556"/>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51F4D8" id="Прямая соединительная линия 154" o:spid="_x0000_s1026" style="position:absolute;flip:y;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05pt,23.7pt" to="81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" strokecolor="#4579b8 [3044]" strokeweight="2pt">
                <v:stroke linestyle="thickBetweenThin"/>
              </v:line>
            </w:pict>
          </mc:Fallback>
        </mc:AlternateContent>
      </w:r>
      <w:r w:rsidR="001D21A0"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88640" behindDoc="0" locked="0" layoutInCell="1" allowOverlap="1" wp14:anchorId="647498B0" wp14:editId="6812948B">
                <wp:simplePos x="0" y="0"/>
                <wp:positionH relativeFrom="column">
                  <wp:posOffset>993945</wp:posOffset>
                </wp:positionH>
                <wp:positionV relativeFrom="paragraph">
                  <wp:posOffset>143813</wp:posOffset>
                </wp:positionV>
                <wp:extent cx="150125" cy="7137"/>
                <wp:effectExtent l="0" t="0" r="21590" b="31115"/>
                <wp:wrapNone/>
                <wp:docPr id="182" name="Прямая соединительная линия 182"/>
                <wp:cNvGraphicFramePr/>
                <a:graphic xmlns:a="http://schemas.openxmlformats.org/drawingml/2006/main">
                  <a:graphicData uri="http://schemas.microsoft.com/office/word/2010/wordprocessingShape">
                    <wps:wsp>
                      <wps:cNvCnPr/>
                      <wps:spPr>
                        <a:xfrm flipV="1">
                          <a:off x="0" y="0"/>
                          <a:ext cx="150125" cy="7137"/>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99D67A" id="Прямая соединительная линия 182" o:spid="_x0000_s1026" style="position:absolute;flip:y;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25pt,11.3pt" to="90.0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" strokecolor="#4579b8 [3044]" strokeweight="2pt">
                <v:stroke linestyle="thickBetweenThin"/>
              </v:line>
            </w:pict>
          </mc:Fallback>
        </mc:AlternateContent>
      </w:r>
      <w:r w:rsidR="001D21A0"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57920" behindDoc="0" locked="0" layoutInCell="1" allowOverlap="1" wp14:anchorId="2BD974F6" wp14:editId="5068BA63">
                <wp:simplePos x="0" y="0"/>
                <wp:positionH relativeFrom="column">
                  <wp:posOffset>1156458</wp:posOffset>
                </wp:positionH>
                <wp:positionV relativeFrom="paragraph">
                  <wp:posOffset>34736</wp:posOffset>
                </wp:positionV>
                <wp:extent cx="1555115" cy="450215"/>
                <wp:effectExtent l="0" t="0" r="26035" b="26035"/>
                <wp:wrapNone/>
                <wp:docPr id="166" name="Прямоугольник 166"/>
                <wp:cNvGraphicFramePr/>
                <a:graphic xmlns:a="http://schemas.openxmlformats.org/drawingml/2006/main">
                  <a:graphicData uri="http://schemas.microsoft.com/office/word/2010/wordprocessingShape">
                    <wps:wsp>
                      <wps:cNvSpPr/>
                      <wps:spPr>
                        <a:xfrm>
                          <a:off x="0" y="0"/>
                          <a:ext cx="1555115" cy="450215"/>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BF1442" w:rsidRDefault="00E04B08" w:rsidP="00BF1442">
                            <w:pPr>
                              <w:jc w:val="center"/>
                              <w:rPr>
                                <w:rFonts w:ascii="Times New Roman" w:hAnsi="Times New Roman" w:cs="Times New Roman"/>
                                <w:lang w:val="uz-Cyrl-UZ"/>
                              </w:rPr>
                            </w:pPr>
                            <w:r>
                              <w:rPr>
                                <w:rFonts w:ascii="Times New Roman" w:hAnsi="Times New Roman" w:cs="Times New Roman"/>
                                <w:lang w:val="uz-Cyrl-UZ"/>
                              </w:rPr>
                              <w:t>Омихта ем цехи ходимлари</w:t>
                            </w:r>
                          </w:p>
                          <w:p w:rsidR="00E04B08" w:rsidRPr="00BF1442" w:rsidRDefault="00E04B08" w:rsidP="00F274FD">
                            <w:pPr>
                              <w:jc w:val="center"/>
                              <w:rPr>
                                <w:lang w:val="uz-Cyrl-U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D974F6" id="Прямоугольник 166" o:spid="_x0000_s1046" style="position:absolute;left:0;text-align:left;margin-left:91.05pt;margin-top:2.75pt;width:122.45pt;height:35.4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" fillcolor="white [3201]" strokecolor="#c0504d [3205]" strokeweight="2pt">
                <v:textbox>
                  <w:txbxContent>
                    <w:p w:rsidR="00E04B08" w:rsidRPr="00BF1442" w:rsidRDefault="00E04B08" w:rsidP="00BF1442">
                      <w:pPr>
                        <w:jc w:val="center"/>
                        <w:rPr>
                          <w:rFonts w:ascii="Times New Roman" w:hAnsi="Times New Roman" w:cs="Times New Roman"/>
                          <w:lang w:val="uz-Cyrl-UZ"/>
                        </w:rPr>
                      </w:pPr>
                      <w:r>
                        <w:rPr>
                          <w:rFonts w:ascii="Times New Roman" w:hAnsi="Times New Roman" w:cs="Times New Roman"/>
                          <w:lang w:val="uz-Cyrl-UZ"/>
                        </w:rPr>
                        <w:t>Омихта ем цехи ходимлари</w:t>
                      </w:r>
                    </w:p>
                    <w:p w:rsidR="00E04B08" w:rsidRPr="00BF1442" w:rsidRDefault="00E04B08" w:rsidP="00F274FD">
                      <w:pPr>
                        <w:jc w:val="center"/>
                        <w:rPr>
                          <w:lang w:val="uz-Cyrl-UZ"/>
                        </w:rPr>
                      </w:pPr>
                    </w:p>
                  </w:txbxContent>
                </v:textbox>
              </v:rect>
            </w:pict>
          </mc:Fallback>
        </mc:AlternateContent>
      </w:r>
    </w:p>
    <w:p w:rsidR="00F274FD" w:rsidRPr="008A27B5" w:rsidRDefault="00526DE9" w:rsidP="00D37C85">
      <w:pPr>
        <w:autoSpaceDE w:val="0"/>
        <w:autoSpaceDN w:val="0"/>
        <w:adjustRightInd w:val="0"/>
        <w:jc w:val="center"/>
        <w:rPr>
          <w:rFonts w:ascii="Times New Roman" w:eastAsia="Times New Roman" w:hAnsi="Times New Roman" w:cs="Times New Roman"/>
          <w:sz w:val="28"/>
          <w:szCs w:val="28"/>
          <w:lang w:val="uz-Cyrl-UZ" w:eastAsia="ru-RU"/>
        </w:rPr>
      </w:pPr>
      <w:r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27200" behindDoc="0" locked="0" layoutInCell="1" allowOverlap="1" wp14:anchorId="2AF7A7C6" wp14:editId="79EC13EC">
                <wp:simplePos x="0" y="0"/>
                <wp:positionH relativeFrom="column">
                  <wp:posOffset>-634862</wp:posOffset>
                </wp:positionH>
                <wp:positionV relativeFrom="paragraph">
                  <wp:posOffset>366754</wp:posOffset>
                </wp:positionV>
                <wp:extent cx="1499235" cy="495935"/>
                <wp:effectExtent l="0" t="0" r="24765" b="18415"/>
                <wp:wrapNone/>
                <wp:docPr id="147" name="Прямоугольник 147"/>
                <wp:cNvGraphicFramePr/>
                <a:graphic xmlns:a="http://schemas.openxmlformats.org/drawingml/2006/main">
                  <a:graphicData uri="http://schemas.microsoft.com/office/word/2010/wordprocessingShape">
                    <wps:wsp>
                      <wps:cNvSpPr/>
                      <wps:spPr>
                        <a:xfrm>
                          <a:off x="0" y="0"/>
                          <a:ext cx="1499235" cy="495935"/>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BF1442" w:rsidRDefault="00E04B08" w:rsidP="00BF1442">
                            <w:pPr>
                              <w:jc w:val="center"/>
                              <w:rPr>
                                <w:rFonts w:ascii="Times New Roman" w:hAnsi="Times New Roman" w:cs="Times New Roman"/>
                                <w:lang w:val="uz-Cyrl-UZ"/>
                              </w:rPr>
                            </w:pPr>
                            <w:r>
                              <w:rPr>
                                <w:rFonts w:ascii="Times New Roman" w:hAnsi="Times New Roman" w:cs="Times New Roman"/>
                                <w:lang w:val="uz-Cyrl-UZ"/>
                              </w:rPr>
                              <w:t>Курилиш бўлими ходимлари</w:t>
                            </w:r>
                          </w:p>
                          <w:p w:rsidR="00E04B08" w:rsidRDefault="00E04B08" w:rsidP="00F274F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F7A7C6" id="Прямоугольник 147" o:spid="_x0000_s1047" style="position:absolute;left:0;text-align:left;margin-left:-50pt;margin-top:28.9pt;width:118.05pt;height:39.0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" fillcolor="white [3201]" strokecolor="#c0504d [3205]" strokeweight="2pt">
                <v:textbox>
                  <w:txbxContent>
                    <w:p w:rsidR="00E04B08" w:rsidRPr="00BF1442" w:rsidRDefault="00E04B08" w:rsidP="00BF1442">
                      <w:pPr>
                        <w:jc w:val="center"/>
                        <w:rPr>
                          <w:rFonts w:ascii="Times New Roman" w:hAnsi="Times New Roman" w:cs="Times New Roman"/>
                          <w:lang w:val="uz-Cyrl-UZ"/>
                        </w:rPr>
                      </w:pPr>
                      <w:r>
                        <w:rPr>
                          <w:rFonts w:ascii="Times New Roman" w:hAnsi="Times New Roman" w:cs="Times New Roman"/>
                          <w:lang w:val="uz-Cyrl-UZ"/>
                        </w:rPr>
                        <w:t>Курилиш бўлими ходимлари</w:t>
                      </w:r>
                    </w:p>
                    <w:p w:rsidR="00E04B08" w:rsidRDefault="00E04B08" w:rsidP="00F274FD">
                      <w:pPr>
                        <w:jc w:val="center"/>
                      </w:pPr>
                    </w:p>
                  </w:txbxContent>
                </v:textbox>
              </v:rect>
            </w:pict>
          </mc:Fallback>
        </mc:AlternateContent>
      </w:r>
      <w:r w:rsidR="008A4B32"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907072" behindDoc="0" locked="0" layoutInCell="1" allowOverlap="1" wp14:anchorId="371524DE" wp14:editId="41342A3F">
                <wp:simplePos x="0" y="0"/>
                <wp:positionH relativeFrom="column">
                  <wp:posOffset>3180366</wp:posOffset>
                </wp:positionH>
                <wp:positionV relativeFrom="paragraph">
                  <wp:posOffset>120999</wp:posOffset>
                </wp:positionV>
                <wp:extent cx="1534795" cy="477297"/>
                <wp:effectExtent l="0" t="0" r="27305" b="18415"/>
                <wp:wrapNone/>
                <wp:docPr id="193" name="Прямоугольник 193"/>
                <wp:cNvGraphicFramePr/>
                <a:graphic xmlns:a="http://schemas.openxmlformats.org/drawingml/2006/main">
                  <a:graphicData uri="http://schemas.microsoft.com/office/word/2010/wordprocessingShape">
                    <wps:wsp>
                      <wps:cNvSpPr/>
                      <wps:spPr>
                        <a:xfrm>
                          <a:off x="0" y="0"/>
                          <a:ext cx="1534795" cy="477297"/>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433D31" w:rsidRDefault="00E04B08" w:rsidP="00F274FD">
                            <w:pPr>
                              <w:jc w:val="center"/>
                              <w:rPr>
                                <w:rFonts w:ascii="Times New Roman" w:hAnsi="Times New Roman" w:cs="Times New Roman"/>
                                <w:lang w:val="uz-Cyrl-UZ"/>
                              </w:rPr>
                            </w:pPr>
                            <w:r>
                              <w:rPr>
                                <w:rFonts w:ascii="Times New Roman" w:hAnsi="Times New Roman" w:cs="Times New Roman"/>
                                <w:lang w:val="uz-Cyrl-UZ"/>
                              </w:rPr>
                              <w:t>Девонхона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524DE" id="Прямоугольник 193" o:spid="_x0000_s1048" style="position:absolute;left:0;text-align:left;margin-left:250.4pt;margin-top:9.55pt;width:120.85pt;height:37.6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" fillcolor="white [3201]" strokecolor="#c0504d [3205]" strokeweight="2pt">
                <v:textbox>
                  <w:txbxContent>
                    <w:p w:rsidR="00E04B08" w:rsidRPr="00433D31" w:rsidRDefault="00E04B08" w:rsidP="00F274FD">
                      <w:pPr>
                        <w:jc w:val="center"/>
                        <w:rPr>
                          <w:rFonts w:ascii="Times New Roman" w:hAnsi="Times New Roman" w:cs="Times New Roman"/>
                          <w:lang w:val="uz-Cyrl-UZ"/>
                        </w:rPr>
                      </w:pPr>
                      <w:r>
                        <w:rPr>
                          <w:rFonts w:ascii="Times New Roman" w:hAnsi="Times New Roman" w:cs="Times New Roman"/>
                          <w:lang w:val="uz-Cyrl-UZ"/>
                        </w:rPr>
                        <w:t>Девонхона</w:t>
                      </w:r>
                    </w:p>
                  </w:txbxContent>
                </v:textbox>
              </v:rect>
            </w:pict>
          </mc:Fallback>
        </mc:AlternateContent>
      </w:r>
      <w:r w:rsidR="0087306A"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62016" behindDoc="0" locked="0" layoutInCell="1" allowOverlap="1" wp14:anchorId="09458550" wp14:editId="4B17FA0C">
                <wp:simplePos x="0" y="0"/>
                <wp:positionH relativeFrom="column">
                  <wp:posOffset>1154430</wp:posOffset>
                </wp:positionH>
                <wp:positionV relativeFrom="paragraph">
                  <wp:posOffset>284006</wp:posOffset>
                </wp:positionV>
                <wp:extent cx="1555115" cy="450215"/>
                <wp:effectExtent l="0" t="0" r="26035" b="26035"/>
                <wp:wrapNone/>
                <wp:docPr id="168" name="Прямоугольник 168"/>
                <wp:cNvGraphicFramePr/>
                <a:graphic xmlns:a="http://schemas.openxmlformats.org/drawingml/2006/main">
                  <a:graphicData uri="http://schemas.microsoft.com/office/word/2010/wordprocessingShape">
                    <wps:wsp>
                      <wps:cNvSpPr/>
                      <wps:spPr>
                        <a:xfrm>
                          <a:off x="0" y="0"/>
                          <a:ext cx="1555115" cy="450215"/>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BF1442" w:rsidRDefault="00E04B08" w:rsidP="00BF1442">
                            <w:pPr>
                              <w:jc w:val="center"/>
                              <w:rPr>
                                <w:rFonts w:ascii="Times New Roman" w:hAnsi="Times New Roman" w:cs="Times New Roman"/>
                                <w:lang w:val="uz-Cyrl-UZ"/>
                              </w:rPr>
                            </w:pPr>
                            <w:r>
                              <w:rPr>
                                <w:rFonts w:ascii="Times New Roman" w:hAnsi="Times New Roman" w:cs="Times New Roman"/>
                                <w:lang w:val="uz-Cyrl-UZ"/>
                              </w:rPr>
                              <w:t>Тайёр махсулотлар омбори ходимлари</w:t>
                            </w:r>
                          </w:p>
                          <w:p w:rsidR="00E04B08" w:rsidRPr="00BF1442" w:rsidRDefault="00E04B08" w:rsidP="00F274FD">
                            <w:pPr>
                              <w:jc w:val="center"/>
                              <w:rPr>
                                <w:lang w:val="uz-Cyrl-U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458550" id="Прямоугольник 168" o:spid="_x0000_s1049" style="position:absolute;left:0;text-align:left;margin-left:90.9pt;margin-top:22.35pt;width:122.45pt;height:35.4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" fillcolor="white [3201]" strokecolor="#c0504d [3205]" strokeweight="2pt">
                <v:textbox>
                  <w:txbxContent>
                    <w:p w:rsidR="00E04B08" w:rsidRPr="00BF1442" w:rsidRDefault="00E04B08" w:rsidP="00BF1442">
                      <w:pPr>
                        <w:jc w:val="center"/>
                        <w:rPr>
                          <w:rFonts w:ascii="Times New Roman" w:hAnsi="Times New Roman" w:cs="Times New Roman"/>
                          <w:lang w:val="uz-Cyrl-UZ"/>
                        </w:rPr>
                      </w:pPr>
                      <w:r>
                        <w:rPr>
                          <w:rFonts w:ascii="Times New Roman" w:hAnsi="Times New Roman" w:cs="Times New Roman"/>
                          <w:lang w:val="uz-Cyrl-UZ"/>
                        </w:rPr>
                        <w:t>Тайёр махсулотлар омбори ходимлари</w:t>
                      </w:r>
                    </w:p>
                    <w:p w:rsidR="00E04B08" w:rsidRPr="00BF1442" w:rsidRDefault="00E04B08" w:rsidP="00F274FD">
                      <w:pPr>
                        <w:jc w:val="center"/>
                        <w:rPr>
                          <w:lang w:val="uz-Cyrl-UZ"/>
                        </w:rPr>
                      </w:pPr>
                    </w:p>
                  </w:txbxContent>
                </v:textbox>
              </v:rect>
            </w:pict>
          </mc:Fallback>
        </mc:AlternateContent>
      </w:r>
    </w:p>
    <w:p w:rsidR="00F274FD" w:rsidRPr="008A27B5" w:rsidRDefault="00526DE9" w:rsidP="00D37C85">
      <w:pPr>
        <w:autoSpaceDE w:val="0"/>
        <w:autoSpaceDN w:val="0"/>
        <w:adjustRightInd w:val="0"/>
        <w:jc w:val="center"/>
        <w:rPr>
          <w:rFonts w:ascii="Times New Roman" w:eastAsia="Times New Roman" w:hAnsi="Times New Roman" w:cs="Times New Roman"/>
          <w:sz w:val="28"/>
          <w:szCs w:val="28"/>
          <w:lang w:val="uz-Cyrl-UZ" w:eastAsia="ru-RU"/>
        </w:rPr>
      </w:pPr>
      <w:r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47680" behindDoc="0" locked="0" layoutInCell="1" allowOverlap="1" wp14:anchorId="1E868077" wp14:editId="28FB2A5A">
                <wp:simplePos x="0" y="0"/>
                <wp:positionH relativeFrom="column">
                  <wp:posOffset>885307</wp:posOffset>
                </wp:positionH>
                <wp:positionV relativeFrom="paragraph">
                  <wp:posOffset>237105</wp:posOffset>
                </wp:positionV>
                <wp:extent cx="114146" cy="0"/>
                <wp:effectExtent l="0" t="0" r="19685" b="19050"/>
                <wp:wrapNone/>
                <wp:docPr id="161" name="Прямая соединительная линия 161"/>
                <wp:cNvGraphicFramePr/>
                <a:graphic xmlns:a="http://schemas.openxmlformats.org/drawingml/2006/main">
                  <a:graphicData uri="http://schemas.microsoft.com/office/word/2010/wordprocessingShape">
                    <wps:wsp>
                      <wps:cNvCnPr/>
                      <wps:spPr>
                        <a:xfrm flipV="1">
                          <a:off x="0" y="0"/>
                          <a:ext cx="114146" cy="0"/>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F5505" id="Прямая соединительная линия 161" o:spid="_x0000_s1026" style="position:absolute;flip:y;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7pt,18.65pt" to="78.7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" strokecolor="#4579b8 [3044]" strokeweight="2pt">
                <v:stroke linestyle="thickBetweenThin"/>
              </v:line>
            </w:pict>
          </mc:Fallback>
        </mc:AlternateContent>
      </w:r>
      <w:r w:rsidR="00F3465F"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98880" behindDoc="0" locked="0" layoutInCell="1" allowOverlap="1" wp14:anchorId="15AA4980" wp14:editId="40D2634E">
                <wp:simplePos x="0" y="0"/>
                <wp:positionH relativeFrom="column">
                  <wp:posOffset>1007657</wp:posOffset>
                </wp:positionH>
                <wp:positionV relativeFrom="paragraph">
                  <wp:posOffset>194820</wp:posOffset>
                </wp:positionV>
                <wp:extent cx="155968" cy="0"/>
                <wp:effectExtent l="0" t="0" r="34925" b="19050"/>
                <wp:wrapNone/>
                <wp:docPr id="189" name="Прямая соединительная линия 189"/>
                <wp:cNvGraphicFramePr/>
                <a:graphic xmlns:a="http://schemas.openxmlformats.org/drawingml/2006/main">
                  <a:graphicData uri="http://schemas.microsoft.com/office/word/2010/wordprocessingShape">
                    <wps:wsp>
                      <wps:cNvCnPr/>
                      <wps:spPr>
                        <a:xfrm flipV="1">
                          <a:off x="0" y="0"/>
                          <a:ext cx="155968" cy="0"/>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3E4D5" id="Прямая соединительная линия 189" o:spid="_x0000_s1026" style="position:absolute;flip:y;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35pt,15.35pt" to="91.6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" strokecolor="#4579b8 [3044]" strokeweight="2pt">
                <v:stroke linestyle="thickBetweenThin"/>
              </v:line>
            </w:pict>
          </mc:Fallback>
        </mc:AlternateContent>
      </w:r>
      <w:r w:rsidR="001D5583"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55872" behindDoc="0" locked="0" layoutInCell="1" allowOverlap="1" wp14:anchorId="62387CD4" wp14:editId="2C19B486">
                <wp:simplePos x="0" y="0"/>
                <wp:positionH relativeFrom="column">
                  <wp:posOffset>3020534</wp:posOffset>
                </wp:positionH>
                <wp:positionV relativeFrom="paragraph">
                  <wp:posOffset>72570</wp:posOffset>
                </wp:positionV>
                <wp:extent cx="176843" cy="0"/>
                <wp:effectExtent l="0" t="0" r="33020" b="19050"/>
                <wp:wrapNone/>
                <wp:docPr id="165" name="Прямая соединительная линия 165"/>
                <wp:cNvGraphicFramePr/>
                <a:graphic xmlns:a="http://schemas.openxmlformats.org/drawingml/2006/main">
                  <a:graphicData uri="http://schemas.microsoft.com/office/word/2010/wordprocessingShape">
                    <wps:wsp>
                      <wps:cNvCnPr/>
                      <wps:spPr>
                        <a:xfrm flipV="1">
                          <a:off x="0" y="0"/>
                          <a:ext cx="176843" cy="0"/>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ACCD4" id="Прямая соединительная линия 165" o:spid="_x0000_s1026" style="position:absolute;flip:y;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85pt,5.7pt" to="251.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" strokecolor="#4579b8 [3044]" strokeweight="2pt">
                <v:stroke linestyle="thickBetweenThin"/>
              </v:line>
            </w:pict>
          </mc:Fallback>
        </mc:AlternateContent>
      </w:r>
    </w:p>
    <w:p w:rsidR="00F274FD" w:rsidRPr="008A27B5" w:rsidRDefault="00526DE9" w:rsidP="00D37C85">
      <w:pPr>
        <w:autoSpaceDE w:val="0"/>
        <w:autoSpaceDN w:val="0"/>
        <w:adjustRightInd w:val="0"/>
        <w:jc w:val="center"/>
        <w:rPr>
          <w:rFonts w:ascii="Times New Roman" w:eastAsia="Times New Roman" w:hAnsi="Times New Roman" w:cs="Times New Roman"/>
          <w:sz w:val="28"/>
          <w:szCs w:val="28"/>
          <w:lang w:val="uz-Cyrl-UZ" w:eastAsia="ru-RU"/>
        </w:rPr>
      </w:pPr>
      <w:r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39488" behindDoc="0" locked="0" layoutInCell="1" allowOverlap="1" wp14:anchorId="32539D72" wp14:editId="4CCBFF5F">
                <wp:simplePos x="0" y="0"/>
                <wp:positionH relativeFrom="column">
                  <wp:posOffset>-634862</wp:posOffset>
                </wp:positionH>
                <wp:positionV relativeFrom="paragraph">
                  <wp:posOffset>318715</wp:posOffset>
                </wp:positionV>
                <wp:extent cx="1505585" cy="470535"/>
                <wp:effectExtent l="0" t="0" r="18415" b="24765"/>
                <wp:wrapNone/>
                <wp:docPr id="155" name="Прямоугольник 155"/>
                <wp:cNvGraphicFramePr/>
                <a:graphic xmlns:a="http://schemas.openxmlformats.org/drawingml/2006/main">
                  <a:graphicData uri="http://schemas.microsoft.com/office/word/2010/wordprocessingShape">
                    <wps:wsp>
                      <wps:cNvSpPr/>
                      <wps:spPr>
                        <a:xfrm>
                          <a:off x="0" y="0"/>
                          <a:ext cx="1505585" cy="470535"/>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BF1442" w:rsidRDefault="00E04B08" w:rsidP="00F274FD">
                            <w:pPr>
                              <w:jc w:val="center"/>
                              <w:rPr>
                                <w:rFonts w:ascii="Times New Roman" w:hAnsi="Times New Roman" w:cs="Times New Roman"/>
                                <w:lang w:val="uz-Cyrl-UZ"/>
                              </w:rPr>
                            </w:pPr>
                            <w:r>
                              <w:rPr>
                                <w:rFonts w:ascii="Times New Roman" w:hAnsi="Times New Roman" w:cs="Times New Roman"/>
                                <w:lang w:val="uz-Cyrl-UZ"/>
                              </w:rPr>
                              <w:t>Хужалик бўлими ходимлари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39D72" id="Прямоугольник 155" o:spid="_x0000_s1050" style="position:absolute;left:0;text-align:left;margin-left:-50pt;margin-top:25.1pt;width:118.55pt;height:37.0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" fillcolor="white [3201]" strokecolor="#c0504d [3205]" strokeweight="2pt">
                <v:textbox>
                  <w:txbxContent>
                    <w:p w:rsidR="00E04B08" w:rsidRPr="00BF1442" w:rsidRDefault="00E04B08" w:rsidP="00F274FD">
                      <w:pPr>
                        <w:jc w:val="center"/>
                        <w:rPr>
                          <w:rFonts w:ascii="Times New Roman" w:hAnsi="Times New Roman" w:cs="Times New Roman"/>
                          <w:lang w:val="uz-Cyrl-UZ"/>
                        </w:rPr>
                      </w:pPr>
                      <w:r>
                        <w:rPr>
                          <w:rFonts w:ascii="Times New Roman" w:hAnsi="Times New Roman" w:cs="Times New Roman"/>
                          <w:lang w:val="uz-Cyrl-UZ"/>
                        </w:rPr>
                        <w:t>Хужалик бўлими ходимлари</w:t>
                      </w:r>
                    </w:p>
                  </w:txbxContent>
                </v:textbox>
              </v:rect>
            </w:pict>
          </mc:Fallback>
        </mc:AlternateContent>
      </w:r>
      <w:r w:rsidR="008A4B32"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933696" behindDoc="0" locked="0" layoutInCell="1" allowOverlap="1" wp14:anchorId="42185ADA" wp14:editId="3B623B15">
                <wp:simplePos x="0" y="0"/>
                <wp:positionH relativeFrom="column">
                  <wp:posOffset>3175342</wp:posOffset>
                </wp:positionH>
                <wp:positionV relativeFrom="paragraph">
                  <wp:posOffset>79752</wp:posOffset>
                </wp:positionV>
                <wp:extent cx="1534795" cy="743578"/>
                <wp:effectExtent l="0" t="0" r="27305" b="19050"/>
                <wp:wrapNone/>
                <wp:docPr id="206" name="Прямоугольник 206"/>
                <wp:cNvGraphicFramePr/>
                <a:graphic xmlns:a="http://schemas.openxmlformats.org/drawingml/2006/main">
                  <a:graphicData uri="http://schemas.microsoft.com/office/word/2010/wordprocessingShape">
                    <wps:wsp>
                      <wps:cNvSpPr/>
                      <wps:spPr>
                        <a:xfrm>
                          <a:off x="0" y="0"/>
                          <a:ext cx="1534795" cy="743578"/>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433D31" w:rsidRDefault="00E04B08" w:rsidP="00F274FD">
                            <w:pPr>
                              <w:jc w:val="center"/>
                              <w:rPr>
                                <w:rFonts w:ascii="Times New Roman" w:hAnsi="Times New Roman" w:cs="Times New Roman"/>
                                <w:lang w:val="uz-Cyrl-UZ"/>
                              </w:rPr>
                            </w:pPr>
                            <w:r>
                              <w:rPr>
                                <w:rFonts w:ascii="Times New Roman" w:hAnsi="Times New Roman" w:cs="Times New Roman"/>
                                <w:lang w:val="uz-Cyrl-UZ"/>
                              </w:rPr>
                              <w:t>Акциядорлар билан корпаратив муносабатлар бўлими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85ADA" id="Прямоугольник 206" o:spid="_x0000_s1051" style="position:absolute;left:0;text-align:left;margin-left:250.05pt;margin-top:6.3pt;width:120.85pt;height:58.5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" fillcolor="white [3201]" strokecolor="#c0504d [3205]" strokeweight="2pt">
                <v:textbox>
                  <w:txbxContent>
                    <w:p w:rsidR="00E04B08" w:rsidRPr="00433D31" w:rsidRDefault="00E04B08" w:rsidP="00F274FD">
                      <w:pPr>
                        <w:jc w:val="center"/>
                        <w:rPr>
                          <w:rFonts w:ascii="Times New Roman" w:hAnsi="Times New Roman" w:cs="Times New Roman"/>
                          <w:lang w:val="uz-Cyrl-UZ"/>
                        </w:rPr>
                      </w:pPr>
                      <w:r>
                        <w:rPr>
                          <w:rFonts w:ascii="Times New Roman" w:hAnsi="Times New Roman" w:cs="Times New Roman"/>
                          <w:lang w:val="uz-Cyrl-UZ"/>
                        </w:rPr>
                        <w:t>Акциядорлар билан корпаратив муносабатлар бўлими</w:t>
                      </w:r>
                    </w:p>
                  </w:txbxContent>
                </v:textbox>
              </v:rect>
            </w:pict>
          </mc:Fallback>
        </mc:AlternateContent>
      </w:r>
      <w:r w:rsidR="001D5583"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913216" behindDoc="0" locked="0" layoutInCell="1" allowOverlap="1" wp14:anchorId="42815EF5" wp14:editId="7824BE08">
                <wp:simplePos x="0" y="0"/>
                <wp:positionH relativeFrom="column">
                  <wp:posOffset>1162685</wp:posOffset>
                </wp:positionH>
                <wp:positionV relativeFrom="paragraph">
                  <wp:posOffset>193836</wp:posOffset>
                </wp:positionV>
                <wp:extent cx="1555115" cy="450215"/>
                <wp:effectExtent l="0" t="0" r="26035" b="26035"/>
                <wp:wrapNone/>
                <wp:docPr id="196" name="Прямоугольник 196"/>
                <wp:cNvGraphicFramePr/>
                <a:graphic xmlns:a="http://schemas.openxmlformats.org/drawingml/2006/main">
                  <a:graphicData uri="http://schemas.microsoft.com/office/word/2010/wordprocessingShape">
                    <wps:wsp>
                      <wps:cNvSpPr/>
                      <wps:spPr>
                        <a:xfrm>
                          <a:off x="0" y="0"/>
                          <a:ext cx="1555115" cy="450215"/>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BF1442" w:rsidRDefault="00E04B08" w:rsidP="00BF1442">
                            <w:pPr>
                              <w:jc w:val="center"/>
                              <w:rPr>
                                <w:rFonts w:ascii="Times New Roman" w:hAnsi="Times New Roman" w:cs="Times New Roman"/>
                                <w:lang w:val="uz-Cyrl-UZ"/>
                              </w:rPr>
                            </w:pPr>
                            <w:r>
                              <w:rPr>
                                <w:rFonts w:ascii="Times New Roman" w:hAnsi="Times New Roman" w:cs="Times New Roman"/>
                                <w:lang w:val="uz-Cyrl-UZ"/>
                              </w:rPr>
                              <w:t>ИЧТ лаборатория ходимлари</w:t>
                            </w:r>
                          </w:p>
                          <w:p w:rsidR="00E04B08" w:rsidRPr="00BF1442" w:rsidRDefault="00E04B08" w:rsidP="00F274FD">
                            <w:pPr>
                              <w:jc w:val="center"/>
                              <w:rPr>
                                <w:lang w:val="uz-Cyrl-U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815EF5" id="Прямоугольник 196" o:spid="_x0000_s1052" style="position:absolute;left:0;text-align:left;margin-left:91.55pt;margin-top:15.25pt;width:122.45pt;height:35.4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" fillcolor="white [3201]" strokecolor="#c0504d [3205]" strokeweight="2pt">
                <v:textbox>
                  <w:txbxContent>
                    <w:p w:rsidR="00E04B08" w:rsidRPr="00BF1442" w:rsidRDefault="00E04B08" w:rsidP="00BF1442">
                      <w:pPr>
                        <w:jc w:val="center"/>
                        <w:rPr>
                          <w:rFonts w:ascii="Times New Roman" w:hAnsi="Times New Roman" w:cs="Times New Roman"/>
                          <w:lang w:val="uz-Cyrl-UZ"/>
                        </w:rPr>
                      </w:pPr>
                      <w:r>
                        <w:rPr>
                          <w:rFonts w:ascii="Times New Roman" w:hAnsi="Times New Roman" w:cs="Times New Roman"/>
                          <w:lang w:val="uz-Cyrl-UZ"/>
                        </w:rPr>
                        <w:t>ИЧТ лаборатория ходимлари</w:t>
                      </w:r>
                    </w:p>
                    <w:p w:rsidR="00E04B08" w:rsidRPr="00BF1442" w:rsidRDefault="00E04B08" w:rsidP="00F274FD">
                      <w:pPr>
                        <w:jc w:val="center"/>
                        <w:rPr>
                          <w:lang w:val="uz-Cyrl-UZ"/>
                        </w:rPr>
                      </w:pPr>
                    </w:p>
                  </w:txbxContent>
                </v:textbox>
              </v:rect>
            </w:pict>
          </mc:Fallback>
        </mc:AlternateContent>
      </w:r>
    </w:p>
    <w:p w:rsidR="00F274FD" w:rsidRPr="008A27B5" w:rsidRDefault="00526DE9" w:rsidP="00D37C85">
      <w:pPr>
        <w:autoSpaceDE w:val="0"/>
        <w:autoSpaceDN w:val="0"/>
        <w:adjustRightInd w:val="0"/>
        <w:jc w:val="center"/>
        <w:rPr>
          <w:rFonts w:ascii="Times New Roman" w:eastAsia="Times New Roman" w:hAnsi="Times New Roman" w:cs="Times New Roman"/>
          <w:sz w:val="28"/>
          <w:szCs w:val="28"/>
          <w:lang w:val="uz-Cyrl-UZ" w:eastAsia="ru-RU"/>
        </w:rPr>
      </w:pPr>
      <w:r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59968" behindDoc="0" locked="0" layoutInCell="1" allowOverlap="1" wp14:anchorId="166D7F6A" wp14:editId="01BDB025">
                <wp:simplePos x="0" y="0"/>
                <wp:positionH relativeFrom="column">
                  <wp:posOffset>886089</wp:posOffset>
                </wp:positionH>
                <wp:positionV relativeFrom="paragraph">
                  <wp:posOffset>205612</wp:posOffset>
                </wp:positionV>
                <wp:extent cx="123300" cy="0"/>
                <wp:effectExtent l="0" t="0" r="29210" b="19050"/>
                <wp:wrapNone/>
                <wp:docPr id="167" name="Прямая соединительная линия 167"/>
                <wp:cNvGraphicFramePr/>
                <a:graphic xmlns:a="http://schemas.openxmlformats.org/drawingml/2006/main">
                  <a:graphicData uri="http://schemas.microsoft.com/office/word/2010/wordprocessingShape">
                    <wps:wsp>
                      <wps:cNvCnPr/>
                      <wps:spPr>
                        <a:xfrm flipV="1">
                          <a:off x="0" y="0"/>
                          <a:ext cx="123300" cy="0"/>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7DDAFF" id="Прямая соединительная линия 167" o:spid="_x0000_s1026" style="position:absolute;flip:y;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75pt,16.2pt" to="79.4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" strokecolor="#4579b8 [3044]" strokeweight="2pt">
                <v:stroke linestyle="thickBetweenThin"/>
              </v:line>
            </w:pict>
          </mc:Fallback>
        </mc:AlternateContent>
      </w:r>
      <w:r w:rsidR="008A4B32"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935744" behindDoc="0" locked="0" layoutInCell="1" allowOverlap="1" wp14:anchorId="099C2C3E" wp14:editId="475A03BD">
                <wp:simplePos x="0" y="0"/>
                <wp:positionH relativeFrom="column">
                  <wp:posOffset>3011771</wp:posOffset>
                </wp:positionH>
                <wp:positionV relativeFrom="paragraph">
                  <wp:posOffset>189202</wp:posOffset>
                </wp:positionV>
                <wp:extent cx="176843" cy="0"/>
                <wp:effectExtent l="0" t="0" r="33020" b="19050"/>
                <wp:wrapNone/>
                <wp:docPr id="207" name="Прямая соединительная линия 207"/>
                <wp:cNvGraphicFramePr/>
                <a:graphic xmlns:a="http://schemas.openxmlformats.org/drawingml/2006/main">
                  <a:graphicData uri="http://schemas.microsoft.com/office/word/2010/wordprocessingShape">
                    <wps:wsp>
                      <wps:cNvCnPr/>
                      <wps:spPr>
                        <a:xfrm flipV="1">
                          <a:off x="0" y="0"/>
                          <a:ext cx="176843" cy="0"/>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9400E" id="Прямая соединительная линия 207" o:spid="_x0000_s1026" style="position:absolute;flip:y;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15pt,14.9pt" to="251.0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" strokecolor="#4579b8 [3044]" strokeweight="2pt">
                <v:stroke linestyle="thickBetweenThin"/>
              </v:line>
            </w:pict>
          </mc:Fallback>
        </mc:AlternateContent>
      </w:r>
      <w:r w:rsidR="001D5583"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915264" behindDoc="0" locked="0" layoutInCell="1" allowOverlap="1" wp14:anchorId="634E52DC" wp14:editId="4ECD9CA9">
                <wp:simplePos x="0" y="0"/>
                <wp:positionH relativeFrom="column">
                  <wp:posOffset>1021080</wp:posOffset>
                </wp:positionH>
                <wp:positionV relativeFrom="paragraph">
                  <wp:posOffset>34451</wp:posOffset>
                </wp:positionV>
                <wp:extent cx="129540" cy="0"/>
                <wp:effectExtent l="0" t="0" r="22860" b="19050"/>
                <wp:wrapNone/>
                <wp:docPr id="197" name="Прямая соединительная линия 197"/>
                <wp:cNvGraphicFramePr/>
                <a:graphic xmlns:a="http://schemas.openxmlformats.org/drawingml/2006/main">
                  <a:graphicData uri="http://schemas.microsoft.com/office/word/2010/wordprocessingShape">
                    <wps:wsp>
                      <wps:cNvCnPr/>
                      <wps:spPr>
                        <a:xfrm flipV="1">
                          <a:off x="0" y="0"/>
                          <a:ext cx="129540" cy="0"/>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85E315" id="Прямая соединительная линия 197" o:spid="_x0000_s1026" style="position:absolute;flip:y;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4pt,2.7pt" to="90.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" strokecolor="#4579b8 [3044]" strokeweight="2pt">
                <v:stroke linestyle="thickBetweenThin"/>
              </v:line>
            </w:pict>
          </mc:Fallback>
        </mc:AlternateContent>
      </w:r>
    </w:p>
    <w:p w:rsidR="00F274FD" w:rsidRPr="008A27B5" w:rsidRDefault="00526DE9" w:rsidP="00D37C85">
      <w:pPr>
        <w:autoSpaceDE w:val="0"/>
        <w:autoSpaceDN w:val="0"/>
        <w:adjustRightInd w:val="0"/>
        <w:jc w:val="center"/>
        <w:rPr>
          <w:rFonts w:ascii="Times New Roman" w:eastAsia="Times New Roman" w:hAnsi="Times New Roman" w:cs="Times New Roman"/>
          <w:sz w:val="28"/>
          <w:szCs w:val="28"/>
          <w:lang w:val="uz-Cyrl-UZ" w:eastAsia="ru-RU"/>
        </w:rPr>
      </w:pPr>
      <w:r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64064" behindDoc="0" locked="0" layoutInCell="1" allowOverlap="1" wp14:anchorId="415C4B59" wp14:editId="0CC36D87">
                <wp:simplePos x="0" y="0"/>
                <wp:positionH relativeFrom="column">
                  <wp:posOffset>-634862</wp:posOffset>
                </wp:positionH>
                <wp:positionV relativeFrom="paragraph">
                  <wp:posOffset>246187</wp:posOffset>
                </wp:positionV>
                <wp:extent cx="1504315" cy="470848"/>
                <wp:effectExtent l="0" t="0" r="19685" b="24765"/>
                <wp:wrapNone/>
                <wp:docPr id="169" name="Прямоугольник 169"/>
                <wp:cNvGraphicFramePr/>
                <a:graphic xmlns:a="http://schemas.openxmlformats.org/drawingml/2006/main">
                  <a:graphicData uri="http://schemas.microsoft.com/office/word/2010/wordprocessingShape">
                    <wps:wsp>
                      <wps:cNvSpPr/>
                      <wps:spPr>
                        <a:xfrm>
                          <a:off x="0" y="0"/>
                          <a:ext cx="1504315" cy="470848"/>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BF1442" w:rsidRDefault="00E04B08" w:rsidP="00F274FD">
                            <w:pPr>
                              <w:jc w:val="center"/>
                              <w:rPr>
                                <w:rFonts w:ascii="Times New Roman" w:hAnsi="Times New Roman" w:cs="Times New Roman"/>
                                <w:lang w:val="uz-Cyrl-UZ"/>
                              </w:rPr>
                            </w:pPr>
                            <w:r>
                              <w:rPr>
                                <w:rFonts w:ascii="Times New Roman" w:hAnsi="Times New Roman" w:cs="Times New Roman"/>
                                <w:lang w:val="uz-Cyrl-UZ"/>
                              </w:rPr>
                              <w:t>Тиббиёт бўлими ходимлари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C4B59" id="Прямоугольник 169" o:spid="_x0000_s1053" style="position:absolute;left:0;text-align:left;margin-left:-50pt;margin-top:19.4pt;width:118.45pt;height:37.0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" fillcolor="white [3201]" strokecolor="#c0504d [3205]" strokeweight="2pt">
                <v:textbox>
                  <w:txbxContent>
                    <w:p w:rsidR="00E04B08" w:rsidRPr="00BF1442" w:rsidRDefault="00E04B08" w:rsidP="00F274FD">
                      <w:pPr>
                        <w:jc w:val="center"/>
                        <w:rPr>
                          <w:rFonts w:ascii="Times New Roman" w:hAnsi="Times New Roman" w:cs="Times New Roman"/>
                          <w:lang w:val="uz-Cyrl-UZ"/>
                        </w:rPr>
                      </w:pPr>
                      <w:r>
                        <w:rPr>
                          <w:rFonts w:ascii="Times New Roman" w:hAnsi="Times New Roman" w:cs="Times New Roman"/>
                          <w:lang w:val="uz-Cyrl-UZ"/>
                        </w:rPr>
                        <w:t>Тиббиёт бўлими ходимлари</w:t>
                      </w:r>
                    </w:p>
                  </w:txbxContent>
                </v:textbox>
              </v:rect>
            </w:pict>
          </mc:Fallback>
        </mc:AlternateContent>
      </w:r>
      <w:r w:rsidR="00F3465F"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937792" behindDoc="0" locked="0" layoutInCell="1" allowOverlap="1" wp14:anchorId="404D7F80" wp14:editId="782138D3">
                <wp:simplePos x="0" y="0"/>
                <wp:positionH relativeFrom="column">
                  <wp:posOffset>3195439</wp:posOffset>
                </wp:positionH>
                <wp:positionV relativeFrom="paragraph">
                  <wp:posOffset>295373</wp:posOffset>
                </wp:positionV>
                <wp:extent cx="1534795" cy="628022"/>
                <wp:effectExtent l="0" t="0" r="27305" b="19685"/>
                <wp:wrapNone/>
                <wp:docPr id="208" name="Прямоугольник 208"/>
                <wp:cNvGraphicFramePr/>
                <a:graphic xmlns:a="http://schemas.openxmlformats.org/drawingml/2006/main">
                  <a:graphicData uri="http://schemas.microsoft.com/office/word/2010/wordprocessingShape">
                    <wps:wsp>
                      <wps:cNvSpPr/>
                      <wps:spPr>
                        <a:xfrm>
                          <a:off x="0" y="0"/>
                          <a:ext cx="1534795" cy="628022"/>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433D31" w:rsidRDefault="00E04B08" w:rsidP="00F274FD">
                            <w:pPr>
                              <w:jc w:val="center"/>
                              <w:rPr>
                                <w:rFonts w:ascii="Times New Roman" w:hAnsi="Times New Roman" w:cs="Times New Roman"/>
                                <w:lang w:val="uz-Cyrl-UZ"/>
                              </w:rPr>
                            </w:pPr>
                            <w:r>
                              <w:rPr>
                                <w:rFonts w:ascii="Times New Roman" w:hAnsi="Times New Roman" w:cs="Times New Roman"/>
                                <w:lang w:val="uz-Cyrl-UZ"/>
                              </w:rPr>
                              <w:t>АКТ бўлими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D7F80" id="Прямоугольник 208" o:spid="_x0000_s1054" style="position:absolute;left:0;text-align:left;margin-left:251.6pt;margin-top:23.25pt;width:120.85pt;height:49.4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" fillcolor="white [3201]" strokecolor="#c0504d [3205]" strokeweight="2pt">
                <v:textbox>
                  <w:txbxContent>
                    <w:p w:rsidR="00E04B08" w:rsidRPr="00433D31" w:rsidRDefault="00E04B08" w:rsidP="00F274FD">
                      <w:pPr>
                        <w:jc w:val="center"/>
                        <w:rPr>
                          <w:rFonts w:ascii="Times New Roman" w:hAnsi="Times New Roman" w:cs="Times New Roman"/>
                          <w:lang w:val="uz-Cyrl-UZ"/>
                        </w:rPr>
                      </w:pPr>
                      <w:r>
                        <w:rPr>
                          <w:rFonts w:ascii="Times New Roman" w:hAnsi="Times New Roman" w:cs="Times New Roman"/>
                          <w:lang w:val="uz-Cyrl-UZ"/>
                        </w:rPr>
                        <w:t>АКТ бўлими</w:t>
                      </w:r>
                    </w:p>
                  </w:txbxContent>
                </v:textbox>
              </v:rect>
            </w:pict>
          </mc:Fallback>
        </mc:AlternateContent>
      </w:r>
      <w:r w:rsidR="0087306A"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919360" behindDoc="0" locked="0" layoutInCell="1" allowOverlap="1" wp14:anchorId="2D8DE300" wp14:editId="374A43A7">
                <wp:simplePos x="0" y="0"/>
                <wp:positionH relativeFrom="column">
                  <wp:posOffset>1036320</wp:posOffset>
                </wp:positionH>
                <wp:positionV relativeFrom="paragraph">
                  <wp:posOffset>261781</wp:posOffset>
                </wp:positionV>
                <wp:extent cx="129540" cy="0"/>
                <wp:effectExtent l="0" t="0" r="22860" b="19050"/>
                <wp:wrapNone/>
                <wp:docPr id="199" name="Прямая соединительная линия 199"/>
                <wp:cNvGraphicFramePr/>
                <a:graphic xmlns:a="http://schemas.openxmlformats.org/drawingml/2006/main">
                  <a:graphicData uri="http://schemas.microsoft.com/office/word/2010/wordprocessingShape">
                    <wps:wsp>
                      <wps:cNvCnPr/>
                      <wps:spPr>
                        <a:xfrm flipV="1">
                          <a:off x="0" y="0"/>
                          <a:ext cx="129540" cy="0"/>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ACE21A" id="Прямая соединительная линия 199" o:spid="_x0000_s1026" style="position:absolute;flip:y;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6pt,20.6pt" to="91.8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" strokecolor="#4579b8 [3044]" strokeweight="2pt">
                <v:stroke linestyle="thickBetweenThin"/>
              </v:line>
            </w:pict>
          </mc:Fallback>
        </mc:AlternateContent>
      </w:r>
      <w:r w:rsidR="0087306A"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917312" behindDoc="0" locked="0" layoutInCell="1" allowOverlap="1" wp14:anchorId="3712308A" wp14:editId="4FDCF3ED">
                <wp:simplePos x="0" y="0"/>
                <wp:positionH relativeFrom="column">
                  <wp:posOffset>1155700</wp:posOffset>
                </wp:positionH>
                <wp:positionV relativeFrom="paragraph">
                  <wp:posOffset>66836</wp:posOffset>
                </wp:positionV>
                <wp:extent cx="1555115" cy="450215"/>
                <wp:effectExtent l="0" t="0" r="26035" b="26035"/>
                <wp:wrapNone/>
                <wp:docPr id="198" name="Прямоугольник 198"/>
                <wp:cNvGraphicFramePr/>
                <a:graphic xmlns:a="http://schemas.openxmlformats.org/drawingml/2006/main">
                  <a:graphicData uri="http://schemas.microsoft.com/office/word/2010/wordprocessingShape">
                    <wps:wsp>
                      <wps:cNvSpPr/>
                      <wps:spPr>
                        <a:xfrm>
                          <a:off x="0" y="0"/>
                          <a:ext cx="1555115" cy="450215"/>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BF1442" w:rsidRDefault="00E04B08" w:rsidP="00BF1442">
                            <w:pPr>
                              <w:jc w:val="center"/>
                              <w:rPr>
                                <w:rFonts w:ascii="Times New Roman" w:hAnsi="Times New Roman" w:cs="Times New Roman"/>
                                <w:lang w:val="uz-Cyrl-UZ"/>
                              </w:rPr>
                            </w:pPr>
                            <w:r>
                              <w:rPr>
                                <w:rFonts w:ascii="Times New Roman" w:hAnsi="Times New Roman" w:cs="Times New Roman"/>
                                <w:lang w:val="uz-Cyrl-UZ"/>
                              </w:rPr>
                              <w:t>Транспорт бўлими ходимлари</w:t>
                            </w:r>
                          </w:p>
                          <w:p w:rsidR="00E04B08" w:rsidRPr="00BF1442" w:rsidRDefault="00E04B08" w:rsidP="00F274FD">
                            <w:pPr>
                              <w:jc w:val="center"/>
                              <w:rPr>
                                <w:lang w:val="uz-Cyrl-U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2308A" id="Прямоугольник 198" o:spid="_x0000_s1055" style="position:absolute;left:0;text-align:left;margin-left:91pt;margin-top:5.25pt;width:122.45pt;height:35.4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" fillcolor="white [3201]" strokecolor="#c0504d [3205]" strokeweight="2pt">
                <v:textbox>
                  <w:txbxContent>
                    <w:p w:rsidR="00E04B08" w:rsidRPr="00BF1442" w:rsidRDefault="00E04B08" w:rsidP="00BF1442">
                      <w:pPr>
                        <w:jc w:val="center"/>
                        <w:rPr>
                          <w:rFonts w:ascii="Times New Roman" w:hAnsi="Times New Roman" w:cs="Times New Roman"/>
                          <w:lang w:val="uz-Cyrl-UZ"/>
                        </w:rPr>
                      </w:pPr>
                      <w:r>
                        <w:rPr>
                          <w:rFonts w:ascii="Times New Roman" w:hAnsi="Times New Roman" w:cs="Times New Roman"/>
                          <w:lang w:val="uz-Cyrl-UZ"/>
                        </w:rPr>
                        <w:t>Транспорт бўлими ходимлари</w:t>
                      </w:r>
                    </w:p>
                    <w:p w:rsidR="00E04B08" w:rsidRPr="00BF1442" w:rsidRDefault="00E04B08" w:rsidP="00F274FD">
                      <w:pPr>
                        <w:jc w:val="center"/>
                        <w:rPr>
                          <w:lang w:val="uz-Cyrl-UZ"/>
                        </w:rPr>
                      </w:pPr>
                    </w:p>
                  </w:txbxContent>
                </v:textbox>
              </v:rect>
            </w:pict>
          </mc:Fallback>
        </mc:AlternateContent>
      </w:r>
    </w:p>
    <w:p w:rsidR="00F274FD" w:rsidRPr="008A27B5" w:rsidRDefault="00526DE9" w:rsidP="00D37C85">
      <w:pPr>
        <w:autoSpaceDE w:val="0"/>
        <w:autoSpaceDN w:val="0"/>
        <w:adjustRightInd w:val="0"/>
        <w:jc w:val="center"/>
        <w:rPr>
          <w:rFonts w:ascii="Times New Roman" w:eastAsia="Times New Roman" w:hAnsi="Times New Roman" w:cs="Times New Roman"/>
          <w:sz w:val="28"/>
          <w:szCs w:val="28"/>
          <w:lang w:val="uz-Cyrl-UZ" w:eastAsia="ru-RU"/>
        </w:rPr>
      </w:pPr>
      <w:r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941888" behindDoc="0" locked="0" layoutInCell="1" allowOverlap="1" wp14:anchorId="635AB083" wp14:editId="2932820F">
                <wp:simplePos x="0" y="0"/>
                <wp:positionH relativeFrom="column">
                  <wp:posOffset>864947</wp:posOffset>
                </wp:positionH>
                <wp:positionV relativeFrom="paragraph">
                  <wp:posOffset>30774</wp:posOffset>
                </wp:positionV>
                <wp:extent cx="169138" cy="0"/>
                <wp:effectExtent l="0" t="0" r="21590" b="19050"/>
                <wp:wrapNone/>
                <wp:docPr id="210" name="Прямая соединительная линия 210"/>
                <wp:cNvGraphicFramePr/>
                <a:graphic xmlns:a="http://schemas.openxmlformats.org/drawingml/2006/main">
                  <a:graphicData uri="http://schemas.microsoft.com/office/word/2010/wordprocessingShape">
                    <wps:wsp>
                      <wps:cNvCnPr/>
                      <wps:spPr>
                        <a:xfrm flipV="1">
                          <a:off x="0" y="0"/>
                          <a:ext cx="169138" cy="0"/>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561A20" id="Прямая соединительная линия 210" o:spid="_x0000_s1026" style="position:absolute;flip:y;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1pt,2.4pt" to="81.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" strokecolor="#4579b8 [3044]" strokeweight="2pt">
                <v:stroke linestyle="thickBetweenThin"/>
              </v:line>
            </w:pict>
          </mc:Fallback>
        </mc:AlternateContent>
      </w:r>
      <w:r w:rsidR="0087306A"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921408" behindDoc="0" locked="0" layoutInCell="1" allowOverlap="1" wp14:anchorId="629D97D2" wp14:editId="52D638D1">
                <wp:simplePos x="0" y="0"/>
                <wp:positionH relativeFrom="column">
                  <wp:posOffset>1162050</wp:posOffset>
                </wp:positionH>
                <wp:positionV relativeFrom="paragraph">
                  <wp:posOffset>317026</wp:posOffset>
                </wp:positionV>
                <wp:extent cx="1555115" cy="450215"/>
                <wp:effectExtent l="0" t="0" r="26035" b="26035"/>
                <wp:wrapNone/>
                <wp:docPr id="200" name="Прямоугольник 200"/>
                <wp:cNvGraphicFramePr/>
                <a:graphic xmlns:a="http://schemas.openxmlformats.org/drawingml/2006/main">
                  <a:graphicData uri="http://schemas.microsoft.com/office/word/2010/wordprocessingShape">
                    <wps:wsp>
                      <wps:cNvSpPr/>
                      <wps:spPr>
                        <a:xfrm>
                          <a:off x="0" y="0"/>
                          <a:ext cx="1555115" cy="450215"/>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BF1442" w:rsidRDefault="00E04B08" w:rsidP="00BF1442">
                            <w:pPr>
                              <w:jc w:val="center"/>
                              <w:rPr>
                                <w:rFonts w:ascii="Times New Roman" w:hAnsi="Times New Roman" w:cs="Times New Roman"/>
                                <w:lang w:val="uz-Cyrl-UZ"/>
                              </w:rPr>
                            </w:pPr>
                            <w:r>
                              <w:rPr>
                                <w:rFonts w:ascii="Times New Roman" w:hAnsi="Times New Roman" w:cs="Times New Roman"/>
                                <w:lang w:val="uz-Cyrl-UZ"/>
                              </w:rPr>
                              <w:t>Механика цехи ходимлари</w:t>
                            </w:r>
                          </w:p>
                          <w:p w:rsidR="00E04B08" w:rsidRPr="00BF1442" w:rsidRDefault="00E04B08" w:rsidP="00F274FD">
                            <w:pPr>
                              <w:jc w:val="center"/>
                              <w:rPr>
                                <w:lang w:val="uz-Cyrl-U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D97D2" id="Прямоугольник 200" o:spid="_x0000_s1056" style="position:absolute;left:0;text-align:left;margin-left:91.5pt;margin-top:24.95pt;width:122.45pt;height:35.4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" fillcolor="white [3201]" strokecolor="#c0504d [3205]" strokeweight="2pt">
                <v:textbox>
                  <w:txbxContent>
                    <w:p w:rsidR="00E04B08" w:rsidRPr="00BF1442" w:rsidRDefault="00E04B08" w:rsidP="00BF1442">
                      <w:pPr>
                        <w:jc w:val="center"/>
                        <w:rPr>
                          <w:rFonts w:ascii="Times New Roman" w:hAnsi="Times New Roman" w:cs="Times New Roman"/>
                          <w:lang w:val="uz-Cyrl-UZ"/>
                        </w:rPr>
                      </w:pPr>
                      <w:r>
                        <w:rPr>
                          <w:rFonts w:ascii="Times New Roman" w:hAnsi="Times New Roman" w:cs="Times New Roman"/>
                          <w:lang w:val="uz-Cyrl-UZ"/>
                        </w:rPr>
                        <w:t>Механика цехи ходимлари</w:t>
                      </w:r>
                    </w:p>
                    <w:p w:rsidR="00E04B08" w:rsidRPr="00BF1442" w:rsidRDefault="00E04B08" w:rsidP="00F274FD">
                      <w:pPr>
                        <w:jc w:val="center"/>
                        <w:rPr>
                          <w:lang w:val="uz-Cyrl-UZ"/>
                        </w:rPr>
                      </w:pPr>
                    </w:p>
                  </w:txbxContent>
                </v:textbox>
              </v:rect>
            </w:pict>
          </mc:Fallback>
        </mc:AlternateContent>
      </w:r>
    </w:p>
    <w:p w:rsidR="00F274FD" w:rsidRPr="008A27B5" w:rsidRDefault="00300088" w:rsidP="00D37C85">
      <w:pPr>
        <w:autoSpaceDE w:val="0"/>
        <w:autoSpaceDN w:val="0"/>
        <w:adjustRightInd w:val="0"/>
        <w:jc w:val="center"/>
        <w:rPr>
          <w:rFonts w:ascii="Times New Roman" w:eastAsia="Times New Roman" w:hAnsi="Times New Roman" w:cs="Times New Roman"/>
          <w:sz w:val="28"/>
          <w:szCs w:val="28"/>
          <w:lang w:val="uz-Cyrl-UZ" w:eastAsia="ru-RU"/>
        </w:rPr>
      </w:pPr>
      <w:r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807744" behindDoc="0" locked="0" layoutInCell="1" allowOverlap="1" wp14:anchorId="74DA8A13" wp14:editId="7EEFFF26">
                <wp:simplePos x="0" y="0"/>
                <wp:positionH relativeFrom="column">
                  <wp:posOffset>-634862</wp:posOffset>
                </wp:positionH>
                <wp:positionV relativeFrom="paragraph">
                  <wp:posOffset>142488</wp:posOffset>
                </wp:positionV>
                <wp:extent cx="1510030" cy="422910"/>
                <wp:effectExtent l="0" t="0" r="13970" b="15240"/>
                <wp:wrapNone/>
                <wp:docPr id="134" name="Прямоугольник 134"/>
                <wp:cNvGraphicFramePr/>
                <a:graphic xmlns:a="http://schemas.openxmlformats.org/drawingml/2006/main">
                  <a:graphicData uri="http://schemas.microsoft.com/office/word/2010/wordprocessingShape">
                    <wps:wsp>
                      <wps:cNvSpPr/>
                      <wps:spPr>
                        <a:xfrm>
                          <a:off x="0" y="0"/>
                          <a:ext cx="1510030" cy="422910"/>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433D31" w:rsidRDefault="00E04B08" w:rsidP="00F274FD">
                            <w:pPr>
                              <w:jc w:val="center"/>
                              <w:rPr>
                                <w:rFonts w:ascii="Times New Roman" w:hAnsi="Times New Roman" w:cs="Times New Roman"/>
                                <w:lang w:val="uz-Cyrl-UZ"/>
                              </w:rPr>
                            </w:pPr>
                            <w:r w:rsidRPr="00433D31">
                              <w:rPr>
                                <w:rFonts w:ascii="Times New Roman" w:hAnsi="Times New Roman" w:cs="Times New Roman"/>
                                <w:lang w:val="uz-Cyrl-UZ"/>
                              </w:rPr>
                              <w:t xml:space="preserve">Қўриқлаш бўлими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DA8A13" id="Прямоугольник 134" o:spid="_x0000_s1057" style="position:absolute;left:0;text-align:left;margin-left:-50pt;margin-top:11.2pt;width:118.9pt;height:33.3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" fillcolor="white [3201]" strokecolor="#c0504d [3205]" strokeweight="2pt">
                <v:textbox>
                  <w:txbxContent>
                    <w:p w:rsidR="00E04B08" w:rsidRPr="00433D31" w:rsidRDefault="00E04B08" w:rsidP="00F274FD">
                      <w:pPr>
                        <w:jc w:val="center"/>
                        <w:rPr>
                          <w:rFonts w:ascii="Times New Roman" w:hAnsi="Times New Roman" w:cs="Times New Roman"/>
                          <w:lang w:val="uz-Cyrl-UZ"/>
                        </w:rPr>
                      </w:pPr>
                      <w:r w:rsidRPr="00433D31">
                        <w:rPr>
                          <w:rFonts w:ascii="Times New Roman" w:hAnsi="Times New Roman" w:cs="Times New Roman"/>
                          <w:lang w:val="uz-Cyrl-UZ"/>
                        </w:rPr>
                        <w:t xml:space="preserve">Қўриқлаш бўлими </w:t>
                      </w:r>
                    </w:p>
                  </w:txbxContent>
                </v:textbox>
              </v:rect>
            </w:pict>
          </mc:Fallback>
        </mc:AlternateContent>
      </w:r>
      <w:r w:rsidR="00526DE9"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902976" behindDoc="0" locked="0" layoutInCell="1" allowOverlap="1" wp14:anchorId="7EFA43B6" wp14:editId="620495C0">
                <wp:simplePos x="0" y="0"/>
                <wp:positionH relativeFrom="column">
                  <wp:posOffset>885307</wp:posOffset>
                </wp:positionH>
                <wp:positionV relativeFrom="paragraph">
                  <wp:posOffset>345374</wp:posOffset>
                </wp:positionV>
                <wp:extent cx="141304" cy="0"/>
                <wp:effectExtent l="0" t="0" r="30480" b="19050"/>
                <wp:wrapNone/>
                <wp:docPr id="191" name="Прямая соединительная линия 191"/>
                <wp:cNvGraphicFramePr/>
                <a:graphic xmlns:a="http://schemas.openxmlformats.org/drawingml/2006/main">
                  <a:graphicData uri="http://schemas.microsoft.com/office/word/2010/wordprocessingShape">
                    <wps:wsp>
                      <wps:cNvCnPr/>
                      <wps:spPr>
                        <a:xfrm flipV="1">
                          <a:off x="0" y="0"/>
                          <a:ext cx="141304" cy="0"/>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47A9E" id="Прямая соединительная линия 191" o:spid="_x0000_s1026" style="position:absolute;flip:y;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7pt,27.2pt" to="80.8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" strokecolor="#4579b8 [3044]" strokeweight="2pt">
                <v:stroke linestyle="thickBetweenThin"/>
              </v:line>
            </w:pict>
          </mc:Fallback>
        </mc:AlternateContent>
      </w:r>
      <w:r w:rsidR="00F3465F"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939840" behindDoc="0" locked="0" layoutInCell="1" allowOverlap="1" wp14:anchorId="0F966A4B" wp14:editId="18787B7E">
                <wp:simplePos x="0" y="0"/>
                <wp:positionH relativeFrom="column">
                  <wp:posOffset>3009844</wp:posOffset>
                </wp:positionH>
                <wp:positionV relativeFrom="paragraph">
                  <wp:posOffset>8890</wp:posOffset>
                </wp:positionV>
                <wp:extent cx="176843" cy="0"/>
                <wp:effectExtent l="0" t="0" r="33020" b="19050"/>
                <wp:wrapNone/>
                <wp:docPr id="209" name="Прямая соединительная линия 209"/>
                <wp:cNvGraphicFramePr/>
                <a:graphic xmlns:a="http://schemas.openxmlformats.org/drawingml/2006/main">
                  <a:graphicData uri="http://schemas.microsoft.com/office/word/2010/wordprocessingShape">
                    <wps:wsp>
                      <wps:cNvCnPr/>
                      <wps:spPr>
                        <a:xfrm flipV="1">
                          <a:off x="0" y="0"/>
                          <a:ext cx="176843" cy="0"/>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4CCA12" id="Прямая соединительная линия 209" o:spid="_x0000_s1026" style="position:absolute;flip:y;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7pt" to="250.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" strokecolor="#4579b8 [3044]" strokeweight="2pt">
                <v:stroke linestyle="thickBetweenThin"/>
              </v:line>
            </w:pict>
          </mc:Fallback>
        </mc:AlternateContent>
      </w:r>
      <w:r w:rsidR="0087306A"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923456" behindDoc="0" locked="0" layoutInCell="1" allowOverlap="1" wp14:anchorId="612645BF" wp14:editId="144E9A57">
                <wp:simplePos x="0" y="0"/>
                <wp:positionH relativeFrom="column">
                  <wp:posOffset>1028700</wp:posOffset>
                </wp:positionH>
                <wp:positionV relativeFrom="paragraph">
                  <wp:posOffset>167479</wp:posOffset>
                </wp:positionV>
                <wp:extent cx="129540" cy="0"/>
                <wp:effectExtent l="0" t="0" r="22860" b="19050"/>
                <wp:wrapNone/>
                <wp:docPr id="201" name="Прямая соединительная линия 201"/>
                <wp:cNvGraphicFramePr/>
                <a:graphic xmlns:a="http://schemas.openxmlformats.org/drawingml/2006/main">
                  <a:graphicData uri="http://schemas.microsoft.com/office/word/2010/wordprocessingShape">
                    <wps:wsp>
                      <wps:cNvCnPr/>
                      <wps:spPr>
                        <a:xfrm flipV="1">
                          <a:off x="0" y="0"/>
                          <a:ext cx="129540" cy="0"/>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EF88A" id="Прямая соединительная линия 201" o:spid="_x0000_s1026" style="position:absolute;flip:y;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pt,13.2pt" to="91.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" strokecolor="#4579b8 [3044]" strokeweight="2pt">
                <v:stroke linestyle="thickBetweenThin"/>
              </v:line>
            </w:pict>
          </mc:Fallback>
        </mc:AlternateContent>
      </w:r>
    </w:p>
    <w:p w:rsidR="00F274FD" w:rsidRPr="008A27B5" w:rsidRDefault="008A4B32" w:rsidP="00D37C85">
      <w:pPr>
        <w:autoSpaceDE w:val="0"/>
        <w:autoSpaceDN w:val="0"/>
        <w:adjustRightInd w:val="0"/>
        <w:jc w:val="center"/>
        <w:rPr>
          <w:rFonts w:ascii="Times New Roman" w:eastAsia="Times New Roman" w:hAnsi="Times New Roman" w:cs="Times New Roman"/>
          <w:sz w:val="28"/>
          <w:szCs w:val="28"/>
          <w:lang w:val="uz-Cyrl-UZ" w:eastAsia="ru-RU"/>
        </w:rPr>
      </w:pPr>
      <w:r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929600" behindDoc="0" locked="0" layoutInCell="1" allowOverlap="1" wp14:anchorId="25B0E1EC" wp14:editId="0DD7E07F">
                <wp:simplePos x="0" y="0"/>
                <wp:positionH relativeFrom="column">
                  <wp:posOffset>-634862</wp:posOffset>
                </wp:positionH>
                <wp:positionV relativeFrom="paragraph">
                  <wp:posOffset>337130</wp:posOffset>
                </wp:positionV>
                <wp:extent cx="1506220" cy="450215"/>
                <wp:effectExtent l="0" t="0" r="17780" b="26035"/>
                <wp:wrapNone/>
                <wp:docPr id="204" name="Прямоугольник 204"/>
                <wp:cNvGraphicFramePr/>
                <a:graphic xmlns:a="http://schemas.openxmlformats.org/drawingml/2006/main">
                  <a:graphicData uri="http://schemas.microsoft.com/office/word/2010/wordprocessingShape">
                    <wps:wsp>
                      <wps:cNvSpPr/>
                      <wps:spPr>
                        <a:xfrm>
                          <a:off x="0" y="0"/>
                          <a:ext cx="1506220" cy="450215"/>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BF1442" w:rsidRDefault="00E04B08" w:rsidP="00BF1442">
                            <w:pPr>
                              <w:jc w:val="center"/>
                              <w:rPr>
                                <w:rFonts w:ascii="Times New Roman" w:hAnsi="Times New Roman" w:cs="Times New Roman"/>
                                <w:lang w:val="uz-Cyrl-UZ"/>
                              </w:rPr>
                            </w:pPr>
                            <w:r>
                              <w:rPr>
                                <w:rFonts w:ascii="Times New Roman" w:hAnsi="Times New Roman" w:cs="Times New Roman"/>
                                <w:lang w:val="uz-Cyrl-UZ"/>
                              </w:rPr>
                              <w:t>Буғ қозон бўлими ходимлари</w:t>
                            </w:r>
                          </w:p>
                          <w:p w:rsidR="00E04B08" w:rsidRPr="00BF1442" w:rsidRDefault="00E04B08" w:rsidP="00F274FD">
                            <w:pPr>
                              <w:jc w:val="center"/>
                              <w:rPr>
                                <w:lang w:val="uz-Cyrl-U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0E1EC" id="Прямоугольник 204" o:spid="_x0000_s1058" style="position:absolute;left:0;text-align:left;margin-left:-50pt;margin-top:26.55pt;width:118.6pt;height:35.45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" fillcolor="white [3201]" strokecolor="#c0504d [3205]" strokeweight="2pt">
                <v:textbox>
                  <w:txbxContent>
                    <w:p w:rsidR="00E04B08" w:rsidRPr="00BF1442" w:rsidRDefault="00E04B08" w:rsidP="00BF1442">
                      <w:pPr>
                        <w:jc w:val="center"/>
                        <w:rPr>
                          <w:rFonts w:ascii="Times New Roman" w:hAnsi="Times New Roman" w:cs="Times New Roman"/>
                          <w:lang w:val="uz-Cyrl-UZ"/>
                        </w:rPr>
                      </w:pPr>
                      <w:r>
                        <w:rPr>
                          <w:rFonts w:ascii="Times New Roman" w:hAnsi="Times New Roman" w:cs="Times New Roman"/>
                          <w:lang w:val="uz-Cyrl-UZ"/>
                        </w:rPr>
                        <w:t>Буғ қозон бўлими ходимлари</w:t>
                      </w:r>
                    </w:p>
                    <w:p w:rsidR="00E04B08" w:rsidRPr="00BF1442" w:rsidRDefault="00E04B08" w:rsidP="00F274FD">
                      <w:pPr>
                        <w:jc w:val="center"/>
                        <w:rPr>
                          <w:lang w:val="uz-Cyrl-UZ"/>
                        </w:rPr>
                      </w:pPr>
                    </w:p>
                  </w:txbxContent>
                </v:textbox>
              </v:rect>
            </w:pict>
          </mc:Fallback>
        </mc:AlternateContent>
      </w:r>
      <w:r w:rsidR="0087306A"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925504" behindDoc="0" locked="0" layoutInCell="1" allowOverlap="1" wp14:anchorId="5183EC9A" wp14:editId="4D18BB8B">
                <wp:simplePos x="0" y="0"/>
                <wp:positionH relativeFrom="column">
                  <wp:posOffset>1182209</wp:posOffset>
                </wp:positionH>
                <wp:positionV relativeFrom="paragraph">
                  <wp:posOffset>213142</wp:posOffset>
                </wp:positionV>
                <wp:extent cx="1555115" cy="450215"/>
                <wp:effectExtent l="0" t="0" r="26035" b="26035"/>
                <wp:wrapNone/>
                <wp:docPr id="202" name="Прямоугольник 202"/>
                <wp:cNvGraphicFramePr/>
                <a:graphic xmlns:a="http://schemas.openxmlformats.org/drawingml/2006/main">
                  <a:graphicData uri="http://schemas.microsoft.com/office/word/2010/wordprocessingShape">
                    <wps:wsp>
                      <wps:cNvSpPr/>
                      <wps:spPr>
                        <a:xfrm>
                          <a:off x="0" y="0"/>
                          <a:ext cx="1555115" cy="450215"/>
                        </a:xfrm>
                        <a:prstGeom prst="rect">
                          <a:avLst/>
                        </a:prstGeom>
                      </wps:spPr>
                      <wps:style>
                        <a:lnRef idx="2">
                          <a:schemeClr val="accent2"/>
                        </a:lnRef>
                        <a:fillRef idx="1">
                          <a:schemeClr val="lt1"/>
                        </a:fillRef>
                        <a:effectRef idx="0">
                          <a:schemeClr val="accent2"/>
                        </a:effectRef>
                        <a:fontRef idx="minor">
                          <a:schemeClr val="dk1"/>
                        </a:fontRef>
                      </wps:style>
                      <wps:txbx>
                        <w:txbxContent>
                          <w:p w:rsidR="00E04B08" w:rsidRPr="00BF1442" w:rsidRDefault="00E04B08" w:rsidP="00BF1442">
                            <w:pPr>
                              <w:jc w:val="center"/>
                              <w:rPr>
                                <w:rFonts w:ascii="Times New Roman" w:hAnsi="Times New Roman" w:cs="Times New Roman"/>
                                <w:lang w:val="uz-Cyrl-UZ"/>
                              </w:rPr>
                            </w:pPr>
                            <w:r>
                              <w:rPr>
                                <w:rFonts w:ascii="Times New Roman" w:hAnsi="Times New Roman" w:cs="Times New Roman"/>
                                <w:lang w:val="uz-Cyrl-UZ"/>
                              </w:rPr>
                              <w:t>Электро цех ходимлари</w:t>
                            </w:r>
                          </w:p>
                          <w:p w:rsidR="00E04B08" w:rsidRPr="00BF1442" w:rsidRDefault="00E04B08" w:rsidP="00F274FD">
                            <w:pPr>
                              <w:jc w:val="center"/>
                              <w:rPr>
                                <w:lang w:val="uz-Cyrl-U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83EC9A" id="Прямоугольник 202" o:spid="_x0000_s1059" style="position:absolute;left:0;text-align:left;margin-left:93.1pt;margin-top:16.8pt;width:122.45pt;height:35.4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" fillcolor="white [3201]" strokecolor="#c0504d [3205]" strokeweight="2pt">
                <v:textbox>
                  <w:txbxContent>
                    <w:p w:rsidR="00E04B08" w:rsidRPr="00BF1442" w:rsidRDefault="00E04B08" w:rsidP="00BF1442">
                      <w:pPr>
                        <w:jc w:val="center"/>
                        <w:rPr>
                          <w:rFonts w:ascii="Times New Roman" w:hAnsi="Times New Roman" w:cs="Times New Roman"/>
                          <w:lang w:val="uz-Cyrl-UZ"/>
                        </w:rPr>
                      </w:pPr>
                      <w:r>
                        <w:rPr>
                          <w:rFonts w:ascii="Times New Roman" w:hAnsi="Times New Roman" w:cs="Times New Roman"/>
                          <w:lang w:val="uz-Cyrl-UZ"/>
                        </w:rPr>
                        <w:t>Электро цех ходимлари</w:t>
                      </w:r>
                    </w:p>
                    <w:p w:rsidR="00E04B08" w:rsidRPr="00BF1442" w:rsidRDefault="00E04B08" w:rsidP="00F274FD">
                      <w:pPr>
                        <w:jc w:val="center"/>
                        <w:rPr>
                          <w:lang w:val="uz-Cyrl-UZ"/>
                        </w:rPr>
                      </w:pPr>
                    </w:p>
                  </w:txbxContent>
                </v:textbox>
              </v:rect>
            </w:pict>
          </mc:Fallback>
        </mc:AlternateContent>
      </w:r>
    </w:p>
    <w:p w:rsidR="00F274FD" w:rsidRPr="008A27B5" w:rsidRDefault="008A4B32" w:rsidP="00D37C85">
      <w:pPr>
        <w:autoSpaceDE w:val="0"/>
        <w:autoSpaceDN w:val="0"/>
        <w:adjustRightInd w:val="0"/>
        <w:jc w:val="center"/>
        <w:rPr>
          <w:rFonts w:ascii="Times New Roman" w:eastAsia="Times New Roman" w:hAnsi="Times New Roman" w:cs="Times New Roman"/>
          <w:sz w:val="28"/>
          <w:szCs w:val="28"/>
          <w:lang w:val="uz-Cyrl-UZ" w:eastAsia="ru-RU"/>
        </w:rPr>
      </w:pPr>
      <w:r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931648" behindDoc="0" locked="0" layoutInCell="1" allowOverlap="1" wp14:anchorId="43DE1851" wp14:editId="3A57AD66">
                <wp:simplePos x="0" y="0"/>
                <wp:positionH relativeFrom="column">
                  <wp:posOffset>886089</wp:posOffset>
                </wp:positionH>
                <wp:positionV relativeFrom="paragraph">
                  <wp:posOffset>153208</wp:posOffset>
                </wp:positionV>
                <wp:extent cx="137700" cy="1471"/>
                <wp:effectExtent l="0" t="0" r="34290" b="36830"/>
                <wp:wrapNone/>
                <wp:docPr id="205" name="Прямая соединительная линия 205"/>
                <wp:cNvGraphicFramePr/>
                <a:graphic xmlns:a="http://schemas.openxmlformats.org/drawingml/2006/main">
                  <a:graphicData uri="http://schemas.microsoft.com/office/word/2010/wordprocessingShape">
                    <wps:wsp>
                      <wps:cNvCnPr/>
                      <wps:spPr>
                        <a:xfrm>
                          <a:off x="0" y="0"/>
                          <a:ext cx="137700" cy="1471"/>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909FD" id="Прямая соединительная линия 205" o:spid="_x0000_s1026"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75pt,12.05pt" to="80.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" strokecolor="#4579b8 [3044]" strokeweight="2pt">
                <v:stroke linestyle="thickBetweenThin"/>
              </v:line>
            </w:pict>
          </mc:Fallback>
        </mc:AlternateContent>
      </w:r>
      <w:r w:rsidR="0087306A" w:rsidRPr="008A27B5">
        <w:rPr>
          <w:rFonts w:ascii="Times New Roman" w:hAnsi="Times New Roman" w:cs="Times New Roman"/>
          <w:b/>
          <w:bCs/>
          <w:noProof/>
          <w:sz w:val="28"/>
          <w:szCs w:val="28"/>
          <w:lang w:eastAsia="ru-RU"/>
        </w:rPr>
        <mc:AlternateContent>
          <mc:Choice Requires="wps">
            <w:drawing>
              <wp:anchor distT="0" distB="0" distL="114300" distR="114300" simplePos="0" relativeHeight="251927552" behindDoc="0" locked="0" layoutInCell="1" allowOverlap="1" wp14:anchorId="61379312" wp14:editId="2C120B0F">
                <wp:simplePos x="0" y="0"/>
                <wp:positionH relativeFrom="column">
                  <wp:posOffset>1042035</wp:posOffset>
                </wp:positionH>
                <wp:positionV relativeFrom="paragraph">
                  <wp:posOffset>55700</wp:posOffset>
                </wp:positionV>
                <wp:extent cx="129540" cy="0"/>
                <wp:effectExtent l="0" t="0" r="22860" b="19050"/>
                <wp:wrapNone/>
                <wp:docPr id="203" name="Прямая соединительная линия 203"/>
                <wp:cNvGraphicFramePr/>
                <a:graphic xmlns:a="http://schemas.openxmlformats.org/drawingml/2006/main">
                  <a:graphicData uri="http://schemas.microsoft.com/office/word/2010/wordprocessingShape">
                    <wps:wsp>
                      <wps:cNvCnPr/>
                      <wps:spPr>
                        <a:xfrm flipV="1">
                          <a:off x="0" y="0"/>
                          <a:ext cx="129540" cy="0"/>
                        </a:xfrm>
                        <a:prstGeom prst="line">
                          <a:avLst/>
                        </a:prstGeom>
                        <a:ln w="25400" cmpd="tri">
                          <a:solidFill>
                            <a:schemeClr val="accent1">
                              <a:shade val="95000"/>
                              <a:satMod val="10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18C0CF" id="Прямая соединительная линия 203" o:spid="_x0000_s1026" style="position:absolute;flip:y;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05pt,4.4pt" to="92.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" strokecolor="#4579b8 [3044]" strokeweight="2pt">
                <v:stroke linestyle="thickBetweenThin"/>
              </v:line>
            </w:pict>
          </mc:Fallback>
        </mc:AlternateContent>
      </w:r>
    </w:p>
    <w:p w:rsidR="00F274FD" w:rsidRPr="008A27B5" w:rsidRDefault="00F274FD" w:rsidP="00D37C85">
      <w:pPr>
        <w:autoSpaceDE w:val="0"/>
        <w:autoSpaceDN w:val="0"/>
        <w:adjustRightInd w:val="0"/>
        <w:jc w:val="center"/>
        <w:rPr>
          <w:rFonts w:ascii="Times New Roman" w:eastAsia="Times New Roman" w:hAnsi="Times New Roman" w:cs="Times New Roman"/>
          <w:sz w:val="28"/>
          <w:szCs w:val="28"/>
          <w:lang w:val="uz-Cyrl-UZ" w:eastAsia="ru-RU"/>
        </w:rPr>
      </w:pPr>
    </w:p>
    <w:p w:rsidR="007946B2" w:rsidRDefault="007946B2" w:rsidP="007946B2">
      <w:pPr>
        <w:spacing w:after="0" w:line="240" w:lineRule="auto"/>
        <w:ind w:right="709" w:firstLine="567"/>
        <w:jc w:val="center"/>
        <w:rPr>
          <w:rFonts w:ascii="Times New Roman" w:hAnsi="Times New Roman" w:cs="Times New Roman"/>
          <w:sz w:val="28"/>
          <w:szCs w:val="28"/>
        </w:rPr>
      </w:pPr>
      <w:r>
        <w:rPr>
          <w:rFonts w:ascii="Times New Roman" w:eastAsia="Times New Roman" w:hAnsi="Times New Roman" w:cs="Times New Roman"/>
          <w:i/>
          <w:sz w:val="28"/>
          <w:szCs w:val="28"/>
          <w:lang w:val="uz-Cyrl-UZ" w:eastAsia="ru-RU"/>
        </w:rPr>
        <w:t>6</w:t>
      </w:r>
    </w:p>
    <w:p w:rsidR="00B34598" w:rsidRPr="008A27B5" w:rsidRDefault="002C7A2F" w:rsidP="004A241D">
      <w:pPr>
        <w:ind w:firstLine="567"/>
        <w:rPr>
          <w:rFonts w:ascii="Times New Roman" w:eastAsia="Times New Roman" w:hAnsi="Times New Roman" w:cs="Times New Roman"/>
          <w:sz w:val="28"/>
          <w:szCs w:val="28"/>
          <w:lang w:val="uz-Cyrl-UZ" w:eastAsia="ru-RU"/>
        </w:rPr>
      </w:pPr>
      <w:r w:rsidRPr="008A27B5">
        <w:rPr>
          <w:rFonts w:ascii="Times New Roman" w:eastAsia="Times New Roman" w:hAnsi="Times New Roman" w:cs="Times New Roman"/>
          <w:sz w:val="28"/>
          <w:szCs w:val="28"/>
          <w:lang w:val="uz-Cyrl-UZ" w:eastAsia="ru-RU"/>
        </w:rPr>
        <w:lastRenderedPageBreak/>
        <w:t>Ж</w:t>
      </w:r>
      <w:r w:rsidR="00933DF6" w:rsidRPr="008A27B5">
        <w:rPr>
          <w:rFonts w:ascii="Times New Roman" w:eastAsia="Times New Roman" w:hAnsi="Times New Roman" w:cs="Times New Roman"/>
          <w:sz w:val="28"/>
          <w:szCs w:val="28"/>
          <w:lang w:val="uz-Cyrl-UZ" w:eastAsia="ru-RU"/>
        </w:rPr>
        <w:t xml:space="preserve">амиятда </w:t>
      </w:r>
      <w:r w:rsidR="00CB522E" w:rsidRPr="008A27B5">
        <w:rPr>
          <w:rFonts w:ascii="Times New Roman" w:eastAsia="Times New Roman" w:hAnsi="Times New Roman" w:cs="Times New Roman"/>
          <w:sz w:val="28"/>
          <w:szCs w:val="28"/>
          <w:lang w:val="uz-Cyrl-UZ" w:eastAsia="ru-RU"/>
        </w:rPr>
        <w:t>360</w:t>
      </w:r>
      <w:r w:rsidR="00B34598" w:rsidRPr="008A27B5">
        <w:rPr>
          <w:rFonts w:ascii="Times New Roman" w:eastAsia="Times New Roman" w:hAnsi="Times New Roman" w:cs="Times New Roman"/>
          <w:sz w:val="28"/>
          <w:szCs w:val="28"/>
          <w:lang w:val="uz-Cyrl-UZ" w:eastAsia="ru-RU"/>
        </w:rPr>
        <w:t xml:space="preserve"> киши ишламоқда, гуруҳлар бўйича:</w:t>
      </w:r>
    </w:p>
    <w:p w:rsidR="00B34598" w:rsidRDefault="00477B8B" w:rsidP="004A241D">
      <w:pPr>
        <w:spacing w:after="0" w:line="240" w:lineRule="auto"/>
        <w:jc w:val="center"/>
        <w:rPr>
          <w:rFonts w:ascii="Times New Roman" w:eastAsia="Times New Roman" w:hAnsi="Times New Roman" w:cs="Times New Roman"/>
          <w:b/>
          <w:i/>
          <w:sz w:val="28"/>
          <w:szCs w:val="28"/>
          <w:lang w:val="uz-Cyrl-UZ" w:eastAsia="ru-RU"/>
        </w:rPr>
      </w:pPr>
      <w:r>
        <w:rPr>
          <w:rFonts w:ascii="Times New Roman" w:eastAsia="Times New Roman" w:hAnsi="Times New Roman" w:cs="Times New Roman"/>
          <w:b/>
          <w:i/>
          <w:sz w:val="28"/>
          <w:szCs w:val="28"/>
          <w:lang w:val="uz-Cyrl-UZ" w:eastAsia="ru-RU"/>
        </w:rPr>
        <w:t>3</w:t>
      </w:r>
      <w:r w:rsidR="00B34598" w:rsidRPr="008A27B5">
        <w:rPr>
          <w:rFonts w:ascii="Times New Roman" w:eastAsia="Times New Roman" w:hAnsi="Times New Roman" w:cs="Times New Roman"/>
          <w:b/>
          <w:i/>
          <w:sz w:val="28"/>
          <w:szCs w:val="28"/>
          <w:lang w:eastAsia="ru-RU"/>
        </w:rPr>
        <w:t>-Жадвал. Жамият</w:t>
      </w:r>
      <w:r w:rsidR="00B34598" w:rsidRPr="008A27B5">
        <w:rPr>
          <w:rFonts w:ascii="Times New Roman" w:eastAsia="Times New Roman" w:hAnsi="Times New Roman" w:cs="Times New Roman"/>
          <w:b/>
          <w:i/>
          <w:sz w:val="28"/>
          <w:szCs w:val="28"/>
          <w:lang w:val="uz-Cyrl-UZ" w:eastAsia="ru-RU"/>
        </w:rPr>
        <w:t xml:space="preserve">нинг </w:t>
      </w:r>
      <w:r w:rsidR="00B34598" w:rsidRPr="008A27B5">
        <w:rPr>
          <w:rFonts w:ascii="Times New Roman" w:eastAsia="Times New Roman" w:hAnsi="Times New Roman" w:cs="Times New Roman"/>
          <w:b/>
          <w:i/>
          <w:sz w:val="28"/>
          <w:szCs w:val="28"/>
          <w:lang w:eastAsia="ru-RU"/>
        </w:rPr>
        <w:t xml:space="preserve"> </w:t>
      </w:r>
      <w:r w:rsidR="00B34598" w:rsidRPr="008A27B5">
        <w:rPr>
          <w:rFonts w:ascii="Times New Roman" w:eastAsia="Times New Roman" w:hAnsi="Times New Roman" w:cs="Times New Roman"/>
          <w:b/>
          <w:i/>
          <w:sz w:val="28"/>
          <w:szCs w:val="28"/>
          <w:lang w:val="uz-Cyrl-UZ" w:eastAsia="ru-RU"/>
        </w:rPr>
        <w:t>штат бирлиги</w:t>
      </w:r>
    </w:p>
    <w:p w:rsidR="004A241D" w:rsidRPr="008A27B5" w:rsidRDefault="004A241D" w:rsidP="00FB36C4">
      <w:pPr>
        <w:spacing w:after="0" w:line="240" w:lineRule="auto"/>
        <w:jc w:val="both"/>
        <w:rPr>
          <w:rFonts w:ascii="Times New Roman" w:eastAsia="Times New Roman" w:hAnsi="Times New Roman" w:cs="Times New Roman"/>
          <w:b/>
          <w:i/>
          <w:sz w:val="28"/>
          <w:szCs w:val="28"/>
          <w:lang w:val="uz-Cyrl-UZ" w:eastAsia="ru-RU"/>
        </w:rPr>
      </w:pPr>
    </w:p>
    <w:tbl>
      <w:tblPr>
        <w:tblStyle w:val="-43"/>
        <w:tblW w:w="0" w:type="auto"/>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1E0" w:firstRow="1" w:lastRow="1" w:firstColumn="1" w:lastColumn="1" w:noHBand="0" w:noVBand="0"/>
      </w:tblPr>
      <w:tblGrid>
        <w:gridCol w:w="498"/>
        <w:gridCol w:w="4860"/>
        <w:gridCol w:w="1914"/>
      </w:tblGrid>
      <w:tr w:rsidR="000A5435" w:rsidRPr="008A27B5" w:rsidTr="00080BD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68" w:type="dxa"/>
            <w:tcBorders>
              <w:top w:val="none" w:sz="0" w:space="0" w:color="auto"/>
              <w:left w:val="none" w:sz="0" w:space="0" w:color="auto"/>
              <w:bottom w:val="none" w:sz="0" w:space="0" w:color="auto"/>
              <w:right w:val="none" w:sz="0" w:space="0" w:color="auto"/>
            </w:tcBorders>
            <w:hideMark/>
          </w:tcPr>
          <w:p w:rsidR="00B34598" w:rsidRPr="008A27B5" w:rsidRDefault="00B34598" w:rsidP="00080BD0">
            <w:pPr>
              <w:jc w:val="center"/>
              <w:rPr>
                <w:rFonts w:ascii="Times New Roman" w:eastAsia="Times New Roman" w:hAnsi="Times New Roman" w:cs="Times New Roman"/>
                <w:b w:val="0"/>
                <w:sz w:val="28"/>
                <w:szCs w:val="28"/>
                <w:lang w:eastAsia="ru-RU"/>
              </w:rPr>
            </w:pPr>
            <w:r w:rsidRPr="008A27B5">
              <w:rPr>
                <w:rFonts w:ascii="Times New Roman" w:eastAsia="Times New Roman" w:hAnsi="Times New Roman" w:cs="Times New Roman"/>
                <w:sz w:val="28"/>
                <w:szCs w:val="28"/>
                <w:lang w:eastAsia="ru-RU"/>
              </w:rPr>
              <w:t>№</w:t>
            </w:r>
          </w:p>
        </w:tc>
        <w:tc>
          <w:tcPr>
            <w:cnfStyle w:val="000010000000" w:firstRow="0" w:lastRow="0" w:firstColumn="0" w:lastColumn="0" w:oddVBand="1" w:evenVBand="0" w:oddHBand="0" w:evenHBand="0" w:firstRowFirstColumn="0" w:firstRowLastColumn="0" w:lastRowFirstColumn="0" w:lastRowLastColumn="0"/>
            <w:tcW w:w="4860" w:type="dxa"/>
            <w:tcBorders>
              <w:top w:val="none" w:sz="0" w:space="0" w:color="auto"/>
              <w:left w:val="none" w:sz="0" w:space="0" w:color="auto"/>
              <w:bottom w:val="none" w:sz="0" w:space="0" w:color="auto"/>
              <w:right w:val="none" w:sz="0" w:space="0" w:color="auto"/>
            </w:tcBorders>
            <w:hideMark/>
          </w:tcPr>
          <w:p w:rsidR="00B34598" w:rsidRPr="008A27B5" w:rsidRDefault="00B34598" w:rsidP="00080BD0">
            <w:pPr>
              <w:jc w:val="center"/>
              <w:rPr>
                <w:rFonts w:ascii="Times New Roman" w:eastAsia="Times New Roman" w:hAnsi="Times New Roman" w:cs="Times New Roman"/>
                <w:b w:val="0"/>
                <w:sz w:val="28"/>
                <w:szCs w:val="28"/>
                <w:lang w:eastAsia="ru-RU"/>
              </w:rPr>
            </w:pPr>
            <w:r w:rsidRPr="008A27B5">
              <w:rPr>
                <w:rFonts w:ascii="Times New Roman" w:eastAsia="Times New Roman" w:hAnsi="Times New Roman" w:cs="Times New Roman"/>
                <w:sz w:val="28"/>
                <w:szCs w:val="28"/>
                <w:lang w:eastAsia="ru-RU"/>
              </w:rPr>
              <w:t>Г</w:t>
            </w:r>
            <w:r w:rsidRPr="008A27B5">
              <w:rPr>
                <w:rFonts w:ascii="Times New Roman" w:eastAsia="Times New Roman" w:hAnsi="Times New Roman" w:cs="Times New Roman"/>
                <w:sz w:val="28"/>
                <w:szCs w:val="28"/>
                <w:lang w:val="uz-Cyrl-UZ" w:eastAsia="ru-RU"/>
              </w:rPr>
              <w:t>у</w:t>
            </w:r>
            <w:r w:rsidRPr="008A27B5">
              <w:rPr>
                <w:rFonts w:ascii="Times New Roman" w:eastAsia="Times New Roman" w:hAnsi="Times New Roman" w:cs="Times New Roman"/>
                <w:sz w:val="28"/>
                <w:szCs w:val="28"/>
                <w:lang w:eastAsia="ru-RU"/>
              </w:rPr>
              <w:t>ру</w:t>
            </w:r>
            <w:r w:rsidRPr="008A27B5">
              <w:rPr>
                <w:rFonts w:ascii="Times New Roman" w:eastAsia="Times New Roman" w:hAnsi="Times New Roman" w:cs="Times New Roman"/>
                <w:sz w:val="28"/>
                <w:szCs w:val="28"/>
                <w:lang w:val="uz-Cyrl-UZ" w:eastAsia="ru-RU"/>
              </w:rPr>
              <w:t>ҳлар</w:t>
            </w:r>
          </w:p>
        </w:tc>
        <w:tc>
          <w:tcPr>
            <w:cnfStyle w:val="000100000000" w:firstRow="0" w:lastRow="0" w:firstColumn="0" w:lastColumn="1" w:oddVBand="0" w:evenVBand="0" w:oddHBand="0" w:evenHBand="0" w:firstRowFirstColumn="0" w:firstRowLastColumn="0" w:lastRowFirstColumn="0" w:lastRowLastColumn="0"/>
            <w:tcW w:w="1914" w:type="dxa"/>
            <w:tcBorders>
              <w:top w:val="none" w:sz="0" w:space="0" w:color="auto"/>
              <w:left w:val="none" w:sz="0" w:space="0" w:color="auto"/>
              <w:bottom w:val="none" w:sz="0" w:space="0" w:color="auto"/>
              <w:right w:val="none" w:sz="0" w:space="0" w:color="auto"/>
            </w:tcBorders>
            <w:hideMark/>
          </w:tcPr>
          <w:p w:rsidR="00B34598" w:rsidRPr="008A27B5" w:rsidRDefault="00B34598" w:rsidP="00080BD0">
            <w:pPr>
              <w:jc w:val="center"/>
              <w:rPr>
                <w:rFonts w:ascii="Times New Roman" w:eastAsia="Times New Roman" w:hAnsi="Times New Roman" w:cs="Times New Roman"/>
                <w:b w:val="0"/>
                <w:sz w:val="28"/>
                <w:szCs w:val="28"/>
                <w:lang w:eastAsia="ru-RU"/>
              </w:rPr>
            </w:pPr>
            <w:r w:rsidRPr="008A27B5">
              <w:rPr>
                <w:rFonts w:ascii="Times New Roman" w:eastAsia="Times New Roman" w:hAnsi="Times New Roman" w:cs="Times New Roman"/>
                <w:sz w:val="28"/>
                <w:szCs w:val="28"/>
                <w:lang w:val="uz-Cyrl-UZ" w:eastAsia="ru-RU"/>
              </w:rPr>
              <w:t>Сони</w:t>
            </w:r>
          </w:p>
        </w:tc>
      </w:tr>
      <w:tr w:rsidR="000A5435" w:rsidRPr="008A27B5" w:rsidTr="00080BD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68" w:type="dxa"/>
            <w:hideMark/>
          </w:tcPr>
          <w:p w:rsidR="00B34598" w:rsidRPr="008A27B5" w:rsidRDefault="00B34598" w:rsidP="00FB36C4">
            <w:pPr>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1.</w:t>
            </w:r>
          </w:p>
        </w:tc>
        <w:tc>
          <w:tcPr>
            <w:cnfStyle w:val="000010000000" w:firstRow="0" w:lastRow="0" w:firstColumn="0" w:lastColumn="0" w:oddVBand="1" w:evenVBand="0" w:oddHBand="0" w:evenHBand="0" w:firstRowFirstColumn="0" w:firstRowLastColumn="0" w:lastRowFirstColumn="0" w:lastRowLastColumn="0"/>
            <w:tcW w:w="4860" w:type="dxa"/>
            <w:hideMark/>
          </w:tcPr>
          <w:p w:rsidR="00B34598" w:rsidRPr="008A27B5" w:rsidRDefault="00B34598" w:rsidP="00FB36C4">
            <w:pPr>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Маъмурий</w:t>
            </w:r>
            <w:r w:rsidRPr="008A27B5">
              <w:rPr>
                <w:rFonts w:ascii="Times New Roman" w:eastAsia="Times New Roman" w:hAnsi="Times New Roman" w:cs="Times New Roman"/>
                <w:sz w:val="28"/>
                <w:szCs w:val="28"/>
                <w:lang w:eastAsia="ru-RU"/>
              </w:rPr>
              <w:t>-</w:t>
            </w:r>
            <w:r w:rsidRPr="008A27B5">
              <w:rPr>
                <w:rFonts w:ascii="Times New Roman" w:eastAsia="Times New Roman" w:hAnsi="Times New Roman" w:cs="Times New Roman"/>
                <w:sz w:val="28"/>
                <w:szCs w:val="28"/>
                <w:lang w:val="uz-Cyrl-UZ" w:eastAsia="ru-RU"/>
              </w:rPr>
              <w:t>бошқарув ходимлари</w:t>
            </w:r>
          </w:p>
        </w:tc>
        <w:tc>
          <w:tcPr>
            <w:cnfStyle w:val="000100000000" w:firstRow="0" w:lastRow="0" w:firstColumn="0" w:lastColumn="1" w:oddVBand="0" w:evenVBand="0" w:oddHBand="0" w:evenHBand="0" w:firstRowFirstColumn="0" w:firstRowLastColumn="0" w:lastRowFirstColumn="0" w:lastRowLastColumn="0"/>
            <w:tcW w:w="1914" w:type="dxa"/>
            <w:hideMark/>
          </w:tcPr>
          <w:p w:rsidR="00B34598" w:rsidRPr="008A27B5" w:rsidRDefault="00CB522E" w:rsidP="0018194B">
            <w:pPr>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16</w:t>
            </w:r>
          </w:p>
        </w:tc>
      </w:tr>
      <w:tr w:rsidR="000A5435" w:rsidRPr="008A27B5" w:rsidTr="00080BD0">
        <w:trPr>
          <w:trHeight w:val="20"/>
        </w:trPr>
        <w:tc>
          <w:tcPr>
            <w:cnfStyle w:val="001000000000" w:firstRow="0" w:lastRow="0" w:firstColumn="1" w:lastColumn="0" w:oddVBand="0" w:evenVBand="0" w:oddHBand="0" w:evenHBand="0" w:firstRowFirstColumn="0" w:firstRowLastColumn="0" w:lastRowFirstColumn="0" w:lastRowLastColumn="0"/>
            <w:tcW w:w="468" w:type="dxa"/>
            <w:hideMark/>
          </w:tcPr>
          <w:p w:rsidR="00B34598" w:rsidRPr="008A27B5" w:rsidRDefault="00B34598" w:rsidP="00FB36C4">
            <w:pPr>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2.</w:t>
            </w:r>
          </w:p>
        </w:tc>
        <w:tc>
          <w:tcPr>
            <w:cnfStyle w:val="000010000000" w:firstRow="0" w:lastRow="0" w:firstColumn="0" w:lastColumn="0" w:oddVBand="1" w:evenVBand="0" w:oddHBand="0" w:evenHBand="0" w:firstRowFirstColumn="0" w:firstRowLastColumn="0" w:lastRowFirstColumn="0" w:lastRowLastColumn="0"/>
            <w:tcW w:w="4860" w:type="dxa"/>
            <w:hideMark/>
          </w:tcPr>
          <w:p w:rsidR="00B34598" w:rsidRPr="008A27B5" w:rsidRDefault="00B34598" w:rsidP="00FB36C4">
            <w:pPr>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Хизмат кўрсатувчи ходимлар</w:t>
            </w:r>
          </w:p>
        </w:tc>
        <w:tc>
          <w:tcPr>
            <w:cnfStyle w:val="000100000000" w:firstRow="0" w:lastRow="0" w:firstColumn="0" w:lastColumn="1" w:oddVBand="0" w:evenVBand="0" w:oddHBand="0" w:evenHBand="0" w:firstRowFirstColumn="0" w:firstRowLastColumn="0" w:lastRowFirstColumn="0" w:lastRowLastColumn="0"/>
            <w:tcW w:w="1914" w:type="dxa"/>
            <w:hideMark/>
          </w:tcPr>
          <w:p w:rsidR="00B34598" w:rsidRPr="008A27B5" w:rsidRDefault="00CB522E" w:rsidP="00FB36C4">
            <w:pPr>
              <w:jc w:val="both"/>
              <w:rPr>
                <w:rFonts w:ascii="Times New Roman" w:eastAsia="Times New Roman" w:hAnsi="Times New Roman" w:cs="Times New Roman"/>
                <w:sz w:val="28"/>
                <w:szCs w:val="28"/>
                <w:lang w:val="uz-Cyrl-UZ" w:eastAsia="ru-RU"/>
              </w:rPr>
            </w:pPr>
            <w:r w:rsidRPr="008A27B5">
              <w:rPr>
                <w:rFonts w:ascii="Times New Roman" w:eastAsia="Times New Roman" w:hAnsi="Times New Roman" w:cs="Times New Roman"/>
                <w:sz w:val="28"/>
                <w:szCs w:val="28"/>
                <w:lang w:val="uz-Cyrl-UZ" w:eastAsia="ru-RU"/>
              </w:rPr>
              <w:t>10</w:t>
            </w:r>
          </w:p>
        </w:tc>
      </w:tr>
      <w:tr w:rsidR="000A5435" w:rsidRPr="008A27B5" w:rsidTr="00080BD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68" w:type="dxa"/>
            <w:hideMark/>
          </w:tcPr>
          <w:p w:rsidR="00B34598" w:rsidRPr="008A27B5" w:rsidRDefault="00B34598" w:rsidP="00FB36C4">
            <w:pPr>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3.</w:t>
            </w:r>
          </w:p>
        </w:tc>
        <w:tc>
          <w:tcPr>
            <w:cnfStyle w:val="000010000000" w:firstRow="0" w:lastRow="0" w:firstColumn="0" w:lastColumn="0" w:oddVBand="1" w:evenVBand="0" w:oddHBand="0" w:evenHBand="0" w:firstRowFirstColumn="0" w:firstRowLastColumn="0" w:lastRowFirstColumn="0" w:lastRowLastColumn="0"/>
            <w:tcW w:w="4860" w:type="dxa"/>
            <w:hideMark/>
          </w:tcPr>
          <w:p w:rsidR="00B34598" w:rsidRPr="008A27B5" w:rsidRDefault="00B34598" w:rsidP="00FB36C4">
            <w:pPr>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Техни</w:t>
            </w:r>
            <w:r w:rsidRPr="008A27B5">
              <w:rPr>
                <w:rFonts w:ascii="Times New Roman" w:eastAsia="Times New Roman" w:hAnsi="Times New Roman" w:cs="Times New Roman"/>
                <w:sz w:val="28"/>
                <w:szCs w:val="28"/>
                <w:lang w:val="uz-Cyrl-UZ" w:eastAsia="ru-RU"/>
              </w:rPr>
              <w:t>к ходимлар</w:t>
            </w:r>
          </w:p>
        </w:tc>
        <w:tc>
          <w:tcPr>
            <w:cnfStyle w:val="000100000000" w:firstRow="0" w:lastRow="0" w:firstColumn="0" w:lastColumn="1" w:oddVBand="0" w:evenVBand="0" w:oddHBand="0" w:evenHBand="0" w:firstRowFirstColumn="0" w:firstRowLastColumn="0" w:lastRowFirstColumn="0" w:lastRowLastColumn="0"/>
            <w:tcW w:w="1914" w:type="dxa"/>
            <w:hideMark/>
          </w:tcPr>
          <w:p w:rsidR="00B34598" w:rsidRPr="008A27B5" w:rsidRDefault="00CB522E" w:rsidP="00FB36C4">
            <w:pPr>
              <w:jc w:val="both"/>
              <w:rPr>
                <w:rFonts w:ascii="Times New Roman" w:eastAsia="Times New Roman" w:hAnsi="Times New Roman" w:cs="Times New Roman"/>
                <w:sz w:val="28"/>
                <w:szCs w:val="28"/>
                <w:lang w:val="uz-Cyrl-UZ" w:eastAsia="ru-RU"/>
              </w:rPr>
            </w:pPr>
            <w:r w:rsidRPr="008A27B5">
              <w:rPr>
                <w:rFonts w:ascii="Times New Roman" w:eastAsia="Times New Roman" w:hAnsi="Times New Roman" w:cs="Times New Roman"/>
                <w:sz w:val="28"/>
                <w:szCs w:val="28"/>
                <w:lang w:val="uz-Cyrl-UZ" w:eastAsia="ru-RU"/>
              </w:rPr>
              <w:t>25</w:t>
            </w:r>
          </w:p>
        </w:tc>
      </w:tr>
      <w:tr w:rsidR="000A5435" w:rsidRPr="008A27B5" w:rsidTr="00080BD0">
        <w:trPr>
          <w:trHeight w:val="20"/>
        </w:trPr>
        <w:tc>
          <w:tcPr>
            <w:cnfStyle w:val="001000000000" w:firstRow="0" w:lastRow="0" w:firstColumn="1" w:lastColumn="0" w:oddVBand="0" w:evenVBand="0" w:oddHBand="0" w:evenHBand="0" w:firstRowFirstColumn="0" w:firstRowLastColumn="0" w:lastRowFirstColumn="0" w:lastRowLastColumn="0"/>
            <w:tcW w:w="468" w:type="dxa"/>
            <w:hideMark/>
          </w:tcPr>
          <w:p w:rsidR="00B34598" w:rsidRPr="008A27B5" w:rsidRDefault="00B34598" w:rsidP="00FB36C4">
            <w:pPr>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eastAsia="ru-RU"/>
              </w:rPr>
              <w:t>4.</w:t>
            </w:r>
          </w:p>
        </w:tc>
        <w:tc>
          <w:tcPr>
            <w:cnfStyle w:val="000010000000" w:firstRow="0" w:lastRow="0" w:firstColumn="0" w:lastColumn="0" w:oddVBand="1" w:evenVBand="0" w:oddHBand="0" w:evenHBand="0" w:firstRowFirstColumn="0" w:firstRowLastColumn="0" w:lastRowFirstColumn="0" w:lastRowLastColumn="0"/>
            <w:tcW w:w="4860" w:type="dxa"/>
            <w:hideMark/>
          </w:tcPr>
          <w:p w:rsidR="00B34598" w:rsidRPr="008A27B5" w:rsidRDefault="00B34598" w:rsidP="00FB36C4">
            <w:pPr>
              <w:jc w:val="both"/>
              <w:rPr>
                <w:rFonts w:ascii="Times New Roman" w:eastAsia="Times New Roman" w:hAnsi="Times New Roman" w:cs="Times New Roman"/>
                <w:sz w:val="28"/>
                <w:szCs w:val="28"/>
                <w:lang w:val="uz-Cyrl-UZ" w:eastAsia="ru-RU"/>
              </w:rPr>
            </w:pPr>
            <w:r w:rsidRPr="008A27B5">
              <w:rPr>
                <w:rFonts w:ascii="Times New Roman" w:eastAsia="Times New Roman" w:hAnsi="Times New Roman" w:cs="Times New Roman"/>
                <w:sz w:val="28"/>
                <w:szCs w:val="28"/>
                <w:lang w:val="uz-Cyrl-UZ" w:eastAsia="ru-RU"/>
              </w:rPr>
              <w:t>Асосий</w:t>
            </w:r>
            <w:r w:rsidRPr="008A27B5">
              <w:rPr>
                <w:rFonts w:ascii="Times New Roman" w:eastAsia="Times New Roman" w:hAnsi="Times New Roman" w:cs="Times New Roman"/>
                <w:sz w:val="28"/>
                <w:szCs w:val="28"/>
                <w:lang w:eastAsia="ru-RU"/>
              </w:rPr>
              <w:t xml:space="preserve"> (</w:t>
            </w:r>
            <w:r w:rsidRPr="008A27B5">
              <w:rPr>
                <w:rFonts w:ascii="Times New Roman" w:eastAsia="Times New Roman" w:hAnsi="Times New Roman" w:cs="Times New Roman"/>
                <w:sz w:val="28"/>
                <w:szCs w:val="28"/>
                <w:lang w:val="uz-Cyrl-UZ" w:eastAsia="ru-RU"/>
              </w:rPr>
              <w:t>ишлаб чиқариш</w:t>
            </w:r>
            <w:r w:rsidRPr="008A27B5">
              <w:rPr>
                <w:rFonts w:ascii="Times New Roman" w:eastAsia="Times New Roman" w:hAnsi="Times New Roman" w:cs="Times New Roman"/>
                <w:sz w:val="28"/>
                <w:szCs w:val="28"/>
                <w:lang w:eastAsia="ru-RU"/>
              </w:rPr>
              <w:t xml:space="preserve">) </w:t>
            </w:r>
            <w:r w:rsidRPr="008A27B5">
              <w:rPr>
                <w:rFonts w:ascii="Times New Roman" w:eastAsia="Times New Roman" w:hAnsi="Times New Roman" w:cs="Times New Roman"/>
                <w:sz w:val="28"/>
                <w:szCs w:val="28"/>
                <w:lang w:val="uz-Cyrl-UZ" w:eastAsia="ru-RU"/>
              </w:rPr>
              <w:t>ходимлари</w:t>
            </w:r>
          </w:p>
        </w:tc>
        <w:tc>
          <w:tcPr>
            <w:cnfStyle w:val="000100000000" w:firstRow="0" w:lastRow="0" w:firstColumn="0" w:lastColumn="1" w:oddVBand="0" w:evenVBand="0" w:oddHBand="0" w:evenHBand="0" w:firstRowFirstColumn="0" w:firstRowLastColumn="0" w:lastRowFirstColumn="0" w:lastRowLastColumn="0"/>
            <w:tcW w:w="1914" w:type="dxa"/>
            <w:hideMark/>
          </w:tcPr>
          <w:p w:rsidR="00B34598" w:rsidRPr="008A27B5" w:rsidRDefault="00CB522E" w:rsidP="0018194B">
            <w:pPr>
              <w:jc w:val="both"/>
              <w:rPr>
                <w:rFonts w:ascii="Times New Roman" w:eastAsia="Times New Roman" w:hAnsi="Times New Roman" w:cs="Times New Roman"/>
                <w:sz w:val="28"/>
                <w:szCs w:val="28"/>
                <w:lang w:val="uz-Cyrl-UZ" w:eastAsia="ru-RU"/>
              </w:rPr>
            </w:pPr>
            <w:r w:rsidRPr="008A27B5">
              <w:rPr>
                <w:rFonts w:ascii="Times New Roman" w:eastAsia="Times New Roman" w:hAnsi="Times New Roman" w:cs="Times New Roman"/>
                <w:sz w:val="28"/>
                <w:szCs w:val="28"/>
                <w:lang w:val="uz-Cyrl-UZ" w:eastAsia="ru-RU"/>
              </w:rPr>
              <w:t>309</w:t>
            </w:r>
          </w:p>
        </w:tc>
      </w:tr>
      <w:tr w:rsidR="000A5435" w:rsidRPr="008A27B5" w:rsidTr="00080BD0">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68" w:type="dxa"/>
            <w:tcBorders>
              <w:top w:val="none" w:sz="0" w:space="0" w:color="auto"/>
            </w:tcBorders>
          </w:tcPr>
          <w:p w:rsidR="00B34598" w:rsidRPr="008A27B5" w:rsidRDefault="00B34598" w:rsidP="00FB36C4">
            <w:pPr>
              <w:jc w:val="both"/>
              <w:rPr>
                <w:rFonts w:ascii="Times New Roman" w:eastAsia="Times New Roman" w:hAnsi="Times New Roman" w:cs="Times New Roman"/>
                <w:sz w:val="28"/>
                <w:szCs w:val="28"/>
                <w:lang w:eastAsia="ru-RU"/>
              </w:rPr>
            </w:pPr>
          </w:p>
        </w:tc>
        <w:tc>
          <w:tcPr>
            <w:cnfStyle w:val="000010000000" w:firstRow="0" w:lastRow="0" w:firstColumn="0" w:lastColumn="0" w:oddVBand="1" w:evenVBand="0" w:oddHBand="0" w:evenHBand="0" w:firstRowFirstColumn="0" w:firstRowLastColumn="0" w:lastRowFirstColumn="0" w:lastRowLastColumn="0"/>
            <w:tcW w:w="4860" w:type="dxa"/>
            <w:tcBorders>
              <w:top w:val="none" w:sz="0" w:space="0" w:color="auto"/>
            </w:tcBorders>
            <w:hideMark/>
          </w:tcPr>
          <w:p w:rsidR="00B34598" w:rsidRPr="008A27B5" w:rsidRDefault="00B34598" w:rsidP="00FB36C4">
            <w:pPr>
              <w:jc w:val="both"/>
              <w:rPr>
                <w:rFonts w:ascii="Times New Roman" w:eastAsia="Times New Roman" w:hAnsi="Times New Roman" w:cs="Times New Roman"/>
                <w:b w:val="0"/>
                <w:sz w:val="28"/>
                <w:szCs w:val="28"/>
                <w:lang w:eastAsia="ru-RU"/>
              </w:rPr>
            </w:pPr>
            <w:r w:rsidRPr="008A27B5">
              <w:rPr>
                <w:rFonts w:ascii="Times New Roman" w:eastAsia="Times New Roman" w:hAnsi="Times New Roman" w:cs="Times New Roman"/>
                <w:sz w:val="28"/>
                <w:szCs w:val="28"/>
                <w:lang w:val="uz-Cyrl-UZ" w:eastAsia="ru-RU"/>
              </w:rPr>
              <w:t>ЖАМИ</w:t>
            </w:r>
          </w:p>
        </w:tc>
        <w:tc>
          <w:tcPr>
            <w:cnfStyle w:val="000100000000" w:firstRow="0" w:lastRow="0" w:firstColumn="0" w:lastColumn="1" w:oddVBand="0" w:evenVBand="0" w:oddHBand="0" w:evenHBand="0" w:firstRowFirstColumn="0" w:firstRowLastColumn="0" w:lastRowFirstColumn="0" w:lastRowLastColumn="0"/>
            <w:tcW w:w="1914" w:type="dxa"/>
            <w:tcBorders>
              <w:top w:val="none" w:sz="0" w:space="0" w:color="auto"/>
            </w:tcBorders>
            <w:hideMark/>
          </w:tcPr>
          <w:p w:rsidR="00B34598" w:rsidRPr="008A27B5" w:rsidRDefault="00CB522E" w:rsidP="00704C4D">
            <w:pPr>
              <w:jc w:val="both"/>
              <w:rPr>
                <w:rFonts w:ascii="Times New Roman" w:eastAsia="Times New Roman" w:hAnsi="Times New Roman" w:cs="Times New Roman"/>
                <w:b w:val="0"/>
                <w:sz w:val="28"/>
                <w:szCs w:val="28"/>
                <w:lang w:val="uz-Cyrl-UZ" w:eastAsia="ru-RU"/>
              </w:rPr>
            </w:pPr>
            <w:r w:rsidRPr="008A27B5">
              <w:rPr>
                <w:rFonts w:ascii="Times New Roman" w:eastAsia="Times New Roman" w:hAnsi="Times New Roman" w:cs="Times New Roman"/>
                <w:sz w:val="28"/>
                <w:szCs w:val="28"/>
                <w:lang w:val="uz-Cyrl-UZ" w:eastAsia="ru-RU"/>
              </w:rPr>
              <w:t>360</w:t>
            </w:r>
          </w:p>
        </w:tc>
      </w:tr>
    </w:tbl>
    <w:p w:rsidR="00B34598" w:rsidRPr="008A27B5" w:rsidRDefault="00B34598" w:rsidP="00FB36C4">
      <w:pPr>
        <w:spacing w:after="0" w:line="240" w:lineRule="auto"/>
        <w:ind w:firstLine="540"/>
        <w:jc w:val="both"/>
        <w:rPr>
          <w:rFonts w:ascii="Times New Roman" w:eastAsia="Times New Roman" w:hAnsi="Times New Roman" w:cs="Times New Roman"/>
          <w:sz w:val="28"/>
          <w:szCs w:val="28"/>
          <w:lang w:eastAsia="ru-RU"/>
        </w:rPr>
      </w:pPr>
    </w:p>
    <w:p w:rsidR="00B34598" w:rsidRPr="008A27B5" w:rsidRDefault="002173AC" w:rsidP="007946B2">
      <w:pPr>
        <w:spacing w:before="120" w:after="120" w:line="240" w:lineRule="auto"/>
        <w:ind w:right="709" w:firstLine="540"/>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Акциядорлик жамиятин</w:t>
      </w:r>
      <w:r w:rsidR="00B34598" w:rsidRPr="008A27B5">
        <w:rPr>
          <w:rFonts w:ascii="Times New Roman" w:eastAsia="Times New Roman" w:hAnsi="Times New Roman" w:cs="Times New Roman"/>
          <w:sz w:val="28"/>
          <w:szCs w:val="28"/>
          <w:lang w:val="uz-Cyrl-UZ" w:eastAsia="ru-RU"/>
        </w:rPr>
        <w:t xml:space="preserve">инг бошқарув органлари акциядорларнинг умумий мажлиси, кузатув кенгаши ва </w:t>
      </w:r>
      <w:r w:rsidR="00586686" w:rsidRPr="008A27B5">
        <w:rPr>
          <w:rFonts w:ascii="Times New Roman" w:eastAsia="Times New Roman" w:hAnsi="Times New Roman" w:cs="Times New Roman"/>
          <w:sz w:val="28"/>
          <w:szCs w:val="28"/>
          <w:lang w:val="uz-Cyrl-UZ" w:eastAsia="ru-RU"/>
        </w:rPr>
        <w:t>жамият бошқаруви</w:t>
      </w:r>
      <w:r w:rsidR="00B34598" w:rsidRPr="008A27B5">
        <w:rPr>
          <w:rFonts w:ascii="Times New Roman" w:eastAsia="Times New Roman" w:hAnsi="Times New Roman" w:cs="Times New Roman"/>
          <w:sz w:val="28"/>
          <w:szCs w:val="28"/>
          <w:lang w:eastAsia="ru-RU"/>
        </w:rPr>
        <w:t>.</w:t>
      </w:r>
    </w:p>
    <w:p w:rsidR="00B34598" w:rsidRPr="008A27B5" w:rsidRDefault="00B34598" w:rsidP="007946B2">
      <w:pPr>
        <w:spacing w:before="120" w:after="120" w:line="240" w:lineRule="auto"/>
        <w:ind w:right="709" w:firstLine="539"/>
        <w:jc w:val="both"/>
        <w:rPr>
          <w:rFonts w:ascii="Times New Roman" w:eastAsia="Times New Roman" w:hAnsi="Times New Roman" w:cs="Times New Roman"/>
          <w:sz w:val="28"/>
          <w:szCs w:val="28"/>
          <w:lang w:eastAsia="ru-RU"/>
        </w:rPr>
      </w:pPr>
      <w:r w:rsidRPr="008A27B5">
        <w:rPr>
          <w:rFonts w:ascii="Times New Roman" w:eastAsia="Times New Roman" w:hAnsi="Times New Roman" w:cs="Times New Roman"/>
          <w:sz w:val="28"/>
          <w:szCs w:val="28"/>
          <w:lang w:val="uz-Cyrl-UZ" w:eastAsia="ru-RU"/>
        </w:rPr>
        <w:t>Низомга кўра Жамият бошқарма тизимига ишлаб</w:t>
      </w:r>
      <w:r w:rsidR="00586686" w:rsidRPr="008A27B5">
        <w:rPr>
          <w:rFonts w:ascii="Times New Roman" w:eastAsia="Times New Roman" w:hAnsi="Times New Roman" w:cs="Times New Roman"/>
          <w:sz w:val="28"/>
          <w:szCs w:val="28"/>
          <w:lang w:val="uz-Cyrl-UZ" w:eastAsia="ru-RU"/>
        </w:rPr>
        <w:t xml:space="preserve"> </w:t>
      </w:r>
      <w:r w:rsidRPr="008A27B5">
        <w:rPr>
          <w:rFonts w:ascii="Times New Roman" w:eastAsia="Times New Roman" w:hAnsi="Times New Roman" w:cs="Times New Roman"/>
          <w:sz w:val="28"/>
          <w:szCs w:val="28"/>
          <w:lang w:val="uz-Cyrl-UZ" w:eastAsia="ru-RU"/>
        </w:rPr>
        <w:t>-</w:t>
      </w:r>
      <w:r w:rsidR="00586686" w:rsidRPr="008A27B5">
        <w:rPr>
          <w:rFonts w:ascii="Times New Roman" w:eastAsia="Times New Roman" w:hAnsi="Times New Roman" w:cs="Times New Roman"/>
          <w:sz w:val="28"/>
          <w:szCs w:val="28"/>
          <w:lang w:val="uz-Cyrl-UZ" w:eastAsia="ru-RU"/>
        </w:rPr>
        <w:t xml:space="preserve"> </w:t>
      </w:r>
      <w:r w:rsidRPr="008A27B5">
        <w:rPr>
          <w:rFonts w:ascii="Times New Roman" w:eastAsia="Times New Roman" w:hAnsi="Times New Roman" w:cs="Times New Roman"/>
          <w:sz w:val="28"/>
          <w:szCs w:val="28"/>
          <w:lang w:val="uz-Cyrl-UZ" w:eastAsia="ru-RU"/>
        </w:rPr>
        <w:t>чиқариш  ва молия</w:t>
      </w:r>
      <w:r w:rsidR="00477B8B">
        <w:rPr>
          <w:rFonts w:ascii="Times New Roman" w:eastAsia="Times New Roman" w:hAnsi="Times New Roman" w:cs="Times New Roman"/>
          <w:sz w:val="28"/>
          <w:szCs w:val="28"/>
          <w:lang w:val="uz-Cyrl-UZ" w:eastAsia="ru-RU"/>
        </w:rPr>
        <w:t xml:space="preserve"> </w:t>
      </w:r>
      <w:r w:rsidR="00A31B26" w:rsidRPr="008A27B5">
        <w:rPr>
          <w:rFonts w:ascii="Times New Roman" w:eastAsia="Times New Roman" w:hAnsi="Times New Roman" w:cs="Times New Roman"/>
          <w:sz w:val="28"/>
          <w:szCs w:val="28"/>
          <w:lang w:val="uz-Cyrl-UZ" w:eastAsia="ru-RU"/>
        </w:rPr>
        <w:t>ва сотиш бўйича</w:t>
      </w:r>
      <w:r w:rsidRPr="008A27B5">
        <w:rPr>
          <w:rFonts w:ascii="Times New Roman" w:eastAsia="Times New Roman" w:hAnsi="Times New Roman" w:cs="Times New Roman"/>
          <w:sz w:val="28"/>
          <w:szCs w:val="28"/>
          <w:lang w:val="uz-Cyrl-UZ" w:eastAsia="ru-RU"/>
        </w:rPr>
        <w:t xml:space="preserve"> директорлари лавозимини эгаллаб турган раҳбарлар  киради. </w:t>
      </w:r>
    </w:p>
    <w:p w:rsidR="00B34598" w:rsidRPr="008A27B5" w:rsidRDefault="00B34598" w:rsidP="007946B2">
      <w:pPr>
        <w:spacing w:before="120" w:after="120" w:line="240" w:lineRule="auto"/>
        <w:ind w:right="709" w:firstLine="540"/>
        <w:jc w:val="both"/>
        <w:rPr>
          <w:rFonts w:ascii="Times New Roman" w:eastAsia="Times New Roman" w:hAnsi="Times New Roman" w:cs="Times New Roman"/>
          <w:sz w:val="28"/>
          <w:szCs w:val="28"/>
          <w:lang w:val="uz-Cyrl-UZ" w:eastAsia="ru-RU"/>
        </w:rPr>
      </w:pPr>
      <w:r w:rsidRPr="008A27B5">
        <w:rPr>
          <w:rFonts w:ascii="Times New Roman" w:eastAsia="Times New Roman" w:hAnsi="Times New Roman" w:cs="Times New Roman"/>
          <w:sz w:val="28"/>
          <w:szCs w:val="28"/>
          <w:lang w:val="uz-Cyrl-UZ" w:eastAsia="ru-RU"/>
        </w:rPr>
        <w:t xml:space="preserve">Жамият бошқаруви раиси </w:t>
      </w:r>
      <w:r w:rsidRPr="008A27B5">
        <w:rPr>
          <w:rFonts w:ascii="Times New Roman" w:eastAsia="Times New Roman" w:hAnsi="Times New Roman" w:cs="Times New Roman"/>
          <w:sz w:val="28"/>
          <w:szCs w:val="28"/>
          <w:lang w:eastAsia="ru-RU"/>
        </w:rPr>
        <w:t xml:space="preserve"> </w:t>
      </w:r>
      <w:r w:rsidR="00477B8B">
        <w:rPr>
          <w:rFonts w:ascii="Times New Roman" w:eastAsia="Times New Roman" w:hAnsi="Times New Roman" w:cs="Times New Roman"/>
          <w:sz w:val="28"/>
          <w:szCs w:val="28"/>
          <w:lang w:val="uz-Cyrl-UZ" w:eastAsia="ru-RU"/>
        </w:rPr>
        <w:t>—</w:t>
      </w:r>
      <w:r w:rsidRPr="008A27B5">
        <w:rPr>
          <w:rFonts w:ascii="Times New Roman" w:eastAsia="Times New Roman" w:hAnsi="Times New Roman" w:cs="Times New Roman"/>
          <w:sz w:val="28"/>
          <w:szCs w:val="28"/>
          <w:lang w:eastAsia="ru-RU"/>
        </w:rPr>
        <w:t xml:space="preserve">  </w:t>
      </w:r>
      <w:r w:rsidR="00BE1927" w:rsidRPr="008A27B5">
        <w:rPr>
          <w:rFonts w:ascii="Times New Roman" w:eastAsia="Times New Roman" w:hAnsi="Times New Roman" w:cs="Times New Roman"/>
          <w:sz w:val="28"/>
          <w:szCs w:val="28"/>
          <w:lang w:val="uz-Cyrl-UZ" w:eastAsia="ru-RU"/>
        </w:rPr>
        <w:t>Худойбердиев Тура Хасанович</w:t>
      </w:r>
    </w:p>
    <w:p w:rsidR="00A571B4" w:rsidRPr="008A27B5" w:rsidRDefault="00FC2B9C" w:rsidP="007946B2">
      <w:pPr>
        <w:spacing w:before="120" w:after="120" w:line="240" w:lineRule="auto"/>
        <w:ind w:right="709" w:firstLine="539"/>
        <w:jc w:val="both"/>
        <w:rPr>
          <w:rFonts w:ascii="Times New Roman" w:eastAsia="Times New Roman" w:hAnsi="Times New Roman" w:cs="Times New Roman"/>
          <w:sz w:val="28"/>
          <w:szCs w:val="28"/>
          <w:lang w:val="uz-Cyrl-UZ" w:eastAsia="ru-RU"/>
        </w:rPr>
      </w:pPr>
      <w:r w:rsidRPr="008A27B5">
        <w:rPr>
          <w:rFonts w:ascii="Times New Roman" w:eastAsia="Times New Roman" w:hAnsi="Times New Roman" w:cs="Times New Roman"/>
          <w:sz w:val="28"/>
          <w:szCs w:val="28"/>
          <w:lang w:val="uz-Cyrl-UZ" w:eastAsia="ru-RU"/>
        </w:rPr>
        <w:t>Ишлаб</w:t>
      </w:r>
      <w:r w:rsidR="00B34598" w:rsidRPr="008A27B5">
        <w:rPr>
          <w:rFonts w:ascii="Times New Roman" w:eastAsia="Times New Roman" w:hAnsi="Times New Roman" w:cs="Times New Roman"/>
          <w:sz w:val="28"/>
          <w:szCs w:val="28"/>
          <w:lang w:val="uz-Cyrl-UZ" w:eastAsia="ru-RU"/>
        </w:rPr>
        <w:t xml:space="preserve"> чиқаришни маҳаллийлаштир</w:t>
      </w:r>
      <w:r w:rsidR="00A31B26" w:rsidRPr="008A27B5">
        <w:rPr>
          <w:rFonts w:ascii="Times New Roman" w:eastAsia="Times New Roman" w:hAnsi="Times New Roman" w:cs="Times New Roman"/>
          <w:sz w:val="28"/>
          <w:szCs w:val="28"/>
          <w:lang w:val="uz-Cyrl-UZ" w:eastAsia="ru-RU"/>
        </w:rPr>
        <w:t>и</w:t>
      </w:r>
      <w:r w:rsidR="00B34598" w:rsidRPr="008A27B5">
        <w:rPr>
          <w:rFonts w:ascii="Times New Roman" w:eastAsia="Times New Roman" w:hAnsi="Times New Roman" w:cs="Times New Roman"/>
          <w:sz w:val="28"/>
          <w:szCs w:val="28"/>
          <w:lang w:val="uz-Cyrl-UZ" w:eastAsia="ru-RU"/>
        </w:rPr>
        <w:t xml:space="preserve">ш, саноатда кооператив алоқаларни кенгайтириш бўйича директор   </w:t>
      </w:r>
      <w:r w:rsidR="00477B8B">
        <w:rPr>
          <w:rFonts w:ascii="Times New Roman" w:eastAsia="Times New Roman" w:hAnsi="Times New Roman" w:cs="Times New Roman"/>
          <w:sz w:val="28"/>
          <w:szCs w:val="28"/>
          <w:lang w:val="uz-Cyrl-UZ" w:eastAsia="ru-RU"/>
        </w:rPr>
        <w:t>—</w:t>
      </w:r>
      <w:r w:rsidR="00B34598" w:rsidRPr="008A27B5">
        <w:rPr>
          <w:rFonts w:ascii="Times New Roman" w:eastAsia="Times New Roman" w:hAnsi="Times New Roman" w:cs="Times New Roman"/>
          <w:sz w:val="28"/>
          <w:szCs w:val="28"/>
          <w:lang w:val="uz-Cyrl-UZ" w:eastAsia="ru-RU"/>
        </w:rPr>
        <w:t xml:space="preserve">   </w:t>
      </w:r>
      <w:r w:rsidR="00BE1927" w:rsidRPr="008A27B5">
        <w:rPr>
          <w:rFonts w:ascii="Times New Roman" w:eastAsia="Times New Roman" w:hAnsi="Times New Roman" w:cs="Times New Roman"/>
          <w:sz w:val="28"/>
          <w:szCs w:val="28"/>
          <w:lang w:val="uz-Cyrl-UZ" w:eastAsia="ru-RU"/>
        </w:rPr>
        <w:t>И</w:t>
      </w:r>
      <w:r w:rsidR="00A571B4" w:rsidRPr="008A27B5">
        <w:rPr>
          <w:rFonts w:ascii="Times New Roman" w:eastAsia="Times New Roman" w:hAnsi="Times New Roman" w:cs="Times New Roman"/>
          <w:sz w:val="28"/>
          <w:szCs w:val="28"/>
          <w:lang w:val="uz-Cyrl-UZ" w:eastAsia="ru-RU"/>
        </w:rPr>
        <w:t>бодов Зоир Садуллаевич</w:t>
      </w:r>
      <w:r w:rsidR="00B34598" w:rsidRPr="008A27B5">
        <w:rPr>
          <w:rFonts w:ascii="Times New Roman" w:eastAsia="Times New Roman" w:hAnsi="Times New Roman" w:cs="Times New Roman"/>
          <w:sz w:val="28"/>
          <w:szCs w:val="28"/>
          <w:lang w:val="uz-Cyrl-UZ" w:eastAsia="ru-RU"/>
        </w:rPr>
        <w:t xml:space="preserve">   </w:t>
      </w:r>
    </w:p>
    <w:p w:rsidR="00B34598" w:rsidRPr="008A27B5" w:rsidRDefault="00A571B4" w:rsidP="007946B2">
      <w:pPr>
        <w:spacing w:before="120" w:after="120" w:line="240" w:lineRule="auto"/>
        <w:ind w:right="709" w:firstLine="539"/>
        <w:jc w:val="both"/>
        <w:rPr>
          <w:rFonts w:ascii="Times New Roman" w:eastAsia="Times New Roman" w:hAnsi="Times New Roman" w:cs="Times New Roman"/>
          <w:sz w:val="28"/>
          <w:szCs w:val="28"/>
          <w:lang w:val="uz-Cyrl-UZ" w:eastAsia="ru-RU"/>
        </w:rPr>
      </w:pPr>
      <w:r w:rsidRPr="008A27B5">
        <w:rPr>
          <w:rFonts w:ascii="Times New Roman" w:eastAsia="Times New Roman" w:hAnsi="Times New Roman" w:cs="Times New Roman"/>
          <w:sz w:val="28"/>
          <w:szCs w:val="28"/>
          <w:lang w:val="uz-Cyrl-UZ" w:eastAsia="ru-RU"/>
        </w:rPr>
        <w:t xml:space="preserve">Раис ўринбосари (трансформация буйича) </w:t>
      </w:r>
      <w:r w:rsidR="00477B8B">
        <w:rPr>
          <w:rFonts w:ascii="Times New Roman" w:eastAsia="Times New Roman" w:hAnsi="Times New Roman" w:cs="Times New Roman"/>
          <w:sz w:val="28"/>
          <w:szCs w:val="28"/>
          <w:lang w:val="uz-Cyrl-UZ" w:eastAsia="ru-RU"/>
        </w:rPr>
        <w:t>—</w:t>
      </w:r>
      <w:r w:rsidRPr="008A27B5">
        <w:rPr>
          <w:rFonts w:ascii="Times New Roman" w:eastAsia="Times New Roman" w:hAnsi="Times New Roman" w:cs="Times New Roman"/>
          <w:sz w:val="28"/>
          <w:szCs w:val="28"/>
          <w:lang w:val="uz-Cyrl-UZ" w:eastAsia="ru-RU"/>
        </w:rPr>
        <w:t xml:space="preserve"> Машрабов Акмал Октамович</w:t>
      </w:r>
      <w:r w:rsidR="00B34598" w:rsidRPr="008A27B5">
        <w:rPr>
          <w:rFonts w:ascii="Times New Roman" w:eastAsia="Times New Roman" w:hAnsi="Times New Roman" w:cs="Times New Roman"/>
          <w:sz w:val="28"/>
          <w:szCs w:val="28"/>
          <w:lang w:val="uz-Cyrl-UZ" w:eastAsia="ru-RU"/>
        </w:rPr>
        <w:t xml:space="preserve">       </w:t>
      </w:r>
    </w:p>
    <w:p w:rsidR="00B34598" w:rsidRPr="008A27B5" w:rsidRDefault="00C21292" w:rsidP="007946B2">
      <w:pPr>
        <w:spacing w:before="120" w:after="120" w:line="240" w:lineRule="auto"/>
        <w:ind w:right="709" w:firstLine="539"/>
        <w:jc w:val="both"/>
        <w:rPr>
          <w:rFonts w:ascii="Times New Roman" w:eastAsia="Times New Roman" w:hAnsi="Times New Roman" w:cs="Times New Roman"/>
          <w:sz w:val="28"/>
          <w:szCs w:val="28"/>
          <w:lang w:val="uz-Cyrl-UZ" w:eastAsia="ru-RU"/>
        </w:rPr>
      </w:pPr>
      <w:r w:rsidRPr="008A27B5">
        <w:rPr>
          <w:rFonts w:ascii="Times New Roman" w:eastAsia="Times New Roman" w:hAnsi="Times New Roman" w:cs="Times New Roman"/>
          <w:sz w:val="28"/>
          <w:szCs w:val="28"/>
          <w:lang w:val="uz-Cyrl-UZ" w:eastAsia="ru-RU"/>
        </w:rPr>
        <w:t>Акциядорлик жамияти</w:t>
      </w:r>
      <w:r w:rsidR="00B34598" w:rsidRPr="008A27B5">
        <w:rPr>
          <w:rFonts w:ascii="Times New Roman" w:eastAsia="Times New Roman" w:hAnsi="Times New Roman" w:cs="Times New Roman"/>
          <w:sz w:val="28"/>
          <w:szCs w:val="28"/>
          <w:lang w:val="uz-Cyrl-UZ" w:eastAsia="ru-RU"/>
        </w:rPr>
        <w:t>ни стратегик бошқаруви Жамиятнинг умумий мажлисида сайланган,</w:t>
      </w:r>
      <w:r w:rsidR="00477B8B">
        <w:rPr>
          <w:rFonts w:ascii="Times New Roman" w:eastAsia="Times New Roman" w:hAnsi="Times New Roman" w:cs="Times New Roman"/>
          <w:sz w:val="28"/>
          <w:szCs w:val="28"/>
          <w:lang w:val="uz-Cyrl-UZ" w:eastAsia="ru-RU"/>
        </w:rPr>
        <w:t xml:space="preserve"> </w:t>
      </w:r>
      <w:r w:rsidR="00F45B17" w:rsidRPr="008A27B5">
        <w:rPr>
          <w:rFonts w:ascii="Times New Roman" w:eastAsia="Times New Roman" w:hAnsi="Times New Roman" w:cs="Times New Roman"/>
          <w:sz w:val="28"/>
          <w:szCs w:val="28"/>
          <w:lang w:val="uz-Cyrl-UZ" w:eastAsia="ru-RU"/>
        </w:rPr>
        <w:t>7</w:t>
      </w:r>
      <w:r w:rsidR="00B34598" w:rsidRPr="008A27B5">
        <w:rPr>
          <w:rFonts w:ascii="Times New Roman" w:eastAsia="Times New Roman" w:hAnsi="Times New Roman" w:cs="Times New Roman"/>
          <w:sz w:val="28"/>
          <w:szCs w:val="28"/>
          <w:lang w:val="uz-Cyrl-UZ" w:eastAsia="ru-RU"/>
        </w:rPr>
        <w:t xml:space="preserve"> кишидан иборат Кузатув Кенгаши орқали амалга оширилади. Кузатув Кенгаши ваколатига  йўналишни танлаш, уни амалга ошириш ва ўлчови, инвестициялар, даромадларни ошириш ва молиявий иқтисодий барқарорликни таъминлаш бўйича қарорлар қабул қилиш киради. </w:t>
      </w:r>
    </w:p>
    <w:p w:rsidR="00B34598" w:rsidRPr="008A27B5" w:rsidRDefault="000074B2" w:rsidP="00477B8B">
      <w:pPr>
        <w:jc w:val="center"/>
        <w:rPr>
          <w:rFonts w:ascii="Times New Roman" w:hAnsi="Times New Roman" w:cs="Times New Roman"/>
          <w:b/>
          <w:i/>
          <w:sz w:val="28"/>
          <w:szCs w:val="28"/>
          <w:lang w:val="uz-Cyrl-UZ"/>
        </w:rPr>
      </w:pPr>
      <w:r>
        <w:rPr>
          <w:rFonts w:ascii="Times New Roman" w:hAnsi="Times New Roman" w:cs="Times New Roman"/>
          <w:b/>
          <w:i/>
          <w:sz w:val="28"/>
          <w:szCs w:val="28"/>
          <w:lang w:val="uz-Cyrl-UZ"/>
        </w:rPr>
        <w:br/>
        <w:t>4</w:t>
      </w:r>
      <w:r w:rsidR="00B34598" w:rsidRPr="008A27B5">
        <w:rPr>
          <w:rFonts w:ascii="Times New Roman" w:hAnsi="Times New Roman" w:cs="Times New Roman"/>
          <w:b/>
          <w:i/>
          <w:sz w:val="28"/>
          <w:szCs w:val="28"/>
          <w:lang w:val="uz-Cyrl-UZ"/>
        </w:rPr>
        <w:t>-Жадвал. 202</w:t>
      </w:r>
      <w:r w:rsidR="0012758A" w:rsidRPr="008A27B5">
        <w:rPr>
          <w:rFonts w:ascii="Times New Roman" w:hAnsi="Times New Roman" w:cs="Times New Roman"/>
          <w:b/>
          <w:i/>
          <w:sz w:val="28"/>
          <w:szCs w:val="28"/>
          <w:lang w:val="uz-Cyrl-UZ"/>
        </w:rPr>
        <w:t>2</w:t>
      </w:r>
      <w:r w:rsidR="00B34598" w:rsidRPr="008A27B5">
        <w:rPr>
          <w:rFonts w:ascii="Times New Roman" w:hAnsi="Times New Roman" w:cs="Times New Roman"/>
          <w:b/>
          <w:i/>
          <w:sz w:val="28"/>
          <w:szCs w:val="28"/>
          <w:lang w:val="uz-Cyrl-UZ"/>
        </w:rPr>
        <w:t xml:space="preserve"> йилдаги гуруҳлар бўйича ўртача ойлик маоши</w:t>
      </w:r>
    </w:p>
    <w:tbl>
      <w:tblPr>
        <w:tblStyle w:val="-45"/>
        <w:tblW w:w="8565" w:type="dxa"/>
        <w:tblLayout w:type="fixed"/>
        <w:tblLook w:val="04A0" w:firstRow="1" w:lastRow="0" w:firstColumn="1" w:lastColumn="0" w:noHBand="0" w:noVBand="1"/>
      </w:tblPr>
      <w:tblGrid>
        <w:gridCol w:w="468"/>
        <w:gridCol w:w="5038"/>
        <w:gridCol w:w="3059"/>
      </w:tblGrid>
      <w:tr w:rsidR="000A5435" w:rsidRPr="008A27B5" w:rsidTr="00080BD0">
        <w:trPr>
          <w:cnfStyle w:val="100000000000" w:firstRow="1" w:lastRow="0" w:firstColumn="0" w:lastColumn="0" w:oddVBand="0" w:evenVBand="0" w:oddHBand="0"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46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center"/>
          </w:tcPr>
          <w:p w:rsidR="00B34598" w:rsidRPr="008A27B5" w:rsidRDefault="00B34598" w:rsidP="00080BD0">
            <w:pPr>
              <w:jc w:val="center"/>
              <w:rPr>
                <w:rFonts w:ascii="Times New Roman" w:hAnsi="Times New Roman" w:cs="Times New Roman"/>
                <w:b w:val="0"/>
                <w:sz w:val="28"/>
                <w:szCs w:val="28"/>
                <w:lang w:val="uz-Cyrl-UZ"/>
              </w:rPr>
            </w:pPr>
          </w:p>
        </w:tc>
        <w:tc>
          <w:tcPr>
            <w:tcW w:w="504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center"/>
            <w:hideMark/>
          </w:tcPr>
          <w:p w:rsidR="00B34598" w:rsidRPr="008A27B5" w:rsidRDefault="00B34598" w:rsidP="00080B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r w:rsidRPr="008A27B5">
              <w:rPr>
                <w:rFonts w:ascii="Times New Roman" w:hAnsi="Times New Roman" w:cs="Times New Roman"/>
                <w:sz w:val="28"/>
                <w:szCs w:val="28"/>
              </w:rPr>
              <w:t>Г</w:t>
            </w:r>
            <w:r w:rsidRPr="008A27B5">
              <w:rPr>
                <w:rFonts w:ascii="Times New Roman" w:hAnsi="Times New Roman" w:cs="Times New Roman"/>
                <w:sz w:val="28"/>
                <w:szCs w:val="28"/>
                <w:lang w:val="uz-Cyrl-UZ"/>
              </w:rPr>
              <w:t>уруҳлар</w:t>
            </w:r>
          </w:p>
        </w:tc>
        <w:tc>
          <w:tcPr>
            <w:tcW w:w="3060"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center"/>
            <w:hideMark/>
          </w:tcPr>
          <w:p w:rsidR="00B34598" w:rsidRPr="008A27B5" w:rsidRDefault="00B34598" w:rsidP="00080BD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r w:rsidRPr="008A27B5">
              <w:rPr>
                <w:rFonts w:ascii="Times New Roman" w:hAnsi="Times New Roman" w:cs="Times New Roman"/>
                <w:sz w:val="28"/>
                <w:szCs w:val="28"/>
                <w:lang w:val="uz-Cyrl-UZ"/>
              </w:rPr>
              <w:t>Ўртача ойлик маоши</w:t>
            </w:r>
            <w:r w:rsidR="000074B2">
              <w:rPr>
                <w:rFonts w:ascii="Times New Roman" w:hAnsi="Times New Roman" w:cs="Times New Roman"/>
                <w:sz w:val="28"/>
                <w:szCs w:val="28"/>
                <w:lang w:val="uz-Cyrl-UZ"/>
              </w:rPr>
              <w:t xml:space="preserve"> (сўм)</w:t>
            </w:r>
          </w:p>
        </w:tc>
      </w:tr>
      <w:tr w:rsidR="000A5435" w:rsidRPr="008A27B5" w:rsidTr="00080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top w:val="double" w:sz="4" w:space="0" w:color="4F81BD" w:themeColor="accent1"/>
            </w:tcBorders>
            <w:hideMark/>
          </w:tcPr>
          <w:p w:rsidR="00B34598" w:rsidRPr="008A27B5" w:rsidRDefault="00B34598" w:rsidP="00FB36C4">
            <w:pPr>
              <w:jc w:val="both"/>
              <w:rPr>
                <w:rFonts w:ascii="Times New Roman" w:hAnsi="Times New Roman" w:cs="Times New Roman"/>
                <w:sz w:val="28"/>
                <w:szCs w:val="28"/>
              </w:rPr>
            </w:pPr>
            <w:r w:rsidRPr="008A27B5">
              <w:rPr>
                <w:rFonts w:ascii="Times New Roman" w:hAnsi="Times New Roman" w:cs="Times New Roman"/>
                <w:sz w:val="28"/>
                <w:szCs w:val="28"/>
              </w:rPr>
              <w:t>1.</w:t>
            </w:r>
          </w:p>
        </w:tc>
        <w:tc>
          <w:tcPr>
            <w:tcW w:w="5040" w:type="dxa"/>
            <w:tcBorders>
              <w:top w:val="double" w:sz="4" w:space="0" w:color="4F81BD" w:themeColor="accent1"/>
            </w:tcBorders>
            <w:hideMark/>
          </w:tcPr>
          <w:p w:rsidR="00B34598" w:rsidRPr="008A27B5" w:rsidRDefault="00B34598" w:rsidP="00FB36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8A27B5">
              <w:rPr>
                <w:rFonts w:ascii="Times New Roman" w:hAnsi="Times New Roman" w:cs="Times New Roman"/>
                <w:sz w:val="28"/>
                <w:szCs w:val="28"/>
                <w:lang w:val="uz-Cyrl-UZ"/>
              </w:rPr>
              <w:t>Маъмурий</w:t>
            </w:r>
            <w:r w:rsidRPr="008A27B5">
              <w:rPr>
                <w:rFonts w:ascii="Times New Roman" w:hAnsi="Times New Roman" w:cs="Times New Roman"/>
                <w:sz w:val="28"/>
                <w:szCs w:val="28"/>
              </w:rPr>
              <w:t>-</w:t>
            </w:r>
            <w:r w:rsidRPr="008A27B5">
              <w:rPr>
                <w:rFonts w:ascii="Times New Roman" w:hAnsi="Times New Roman" w:cs="Times New Roman"/>
                <w:sz w:val="28"/>
                <w:szCs w:val="28"/>
                <w:lang w:val="uz-Cyrl-UZ"/>
              </w:rPr>
              <w:t>бошқарув ходимлари</w:t>
            </w:r>
          </w:p>
        </w:tc>
        <w:tc>
          <w:tcPr>
            <w:tcW w:w="3060" w:type="dxa"/>
            <w:tcBorders>
              <w:top w:val="double" w:sz="4" w:space="0" w:color="4F81BD" w:themeColor="accent1"/>
            </w:tcBorders>
          </w:tcPr>
          <w:p w:rsidR="00B34598" w:rsidRPr="008A27B5" w:rsidRDefault="00B1689F" w:rsidP="0074561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uz-Cyrl-UZ"/>
              </w:rPr>
            </w:pPr>
            <w:r w:rsidRPr="008A27B5">
              <w:rPr>
                <w:rFonts w:ascii="Times New Roman" w:hAnsi="Times New Roman" w:cs="Times New Roman"/>
                <w:sz w:val="28"/>
                <w:szCs w:val="28"/>
                <w:lang w:val="uz-Cyrl-UZ"/>
              </w:rPr>
              <w:t>3076089</w:t>
            </w:r>
          </w:p>
        </w:tc>
      </w:tr>
      <w:tr w:rsidR="000A5435" w:rsidRPr="008A27B5" w:rsidTr="00080BD0">
        <w:tc>
          <w:tcPr>
            <w:cnfStyle w:val="001000000000" w:firstRow="0" w:lastRow="0" w:firstColumn="1" w:lastColumn="0" w:oddVBand="0" w:evenVBand="0" w:oddHBand="0" w:evenHBand="0" w:firstRowFirstColumn="0" w:firstRowLastColumn="0" w:lastRowFirstColumn="0" w:lastRowLastColumn="0"/>
            <w:tcW w:w="468" w:type="dxa"/>
            <w:hideMark/>
          </w:tcPr>
          <w:p w:rsidR="00B34598" w:rsidRPr="008A27B5" w:rsidRDefault="00B34598" w:rsidP="00FB36C4">
            <w:pPr>
              <w:jc w:val="both"/>
              <w:rPr>
                <w:rFonts w:ascii="Times New Roman" w:hAnsi="Times New Roman" w:cs="Times New Roman"/>
                <w:sz w:val="28"/>
                <w:szCs w:val="28"/>
              </w:rPr>
            </w:pPr>
            <w:r w:rsidRPr="008A27B5">
              <w:rPr>
                <w:rFonts w:ascii="Times New Roman" w:hAnsi="Times New Roman" w:cs="Times New Roman"/>
                <w:sz w:val="28"/>
                <w:szCs w:val="28"/>
              </w:rPr>
              <w:t>2.</w:t>
            </w:r>
          </w:p>
        </w:tc>
        <w:tc>
          <w:tcPr>
            <w:tcW w:w="5040" w:type="dxa"/>
            <w:hideMark/>
          </w:tcPr>
          <w:p w:rsidR="00B34598" w:rsidRPr="008A27B5" w:rsidRDefault="00B34598" w:rsidP="00FB36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8A27B5">
              <w:rPr>
                <w:rFonts w:ascii="Times New Roman" w:hAnsi="Times New Roman" w:cs="Times New Roman"/>
                <w:sz w:val="28"/>
                <w:szCs w:val="28"/>
                <w:lang w:val="uz-Cyrl-UZ"/>
              </w:rPr>
              <w:t>Хизмат кўрсатиш  ходимлари</w:t>
            </w:r>
          </w:p>
        </w:tc>
        <w:tc>
          <w:tcPr>
            <w:tcW w:w="3060" w:type="dxa"/>
          </w:tcPr>
          <w:p w:rsidR="00B34598" w:rsidRPr="008A27B5" w:rsidRDefault="00B1689F" w:rsidP="0074561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uz-Cyrl-UZ"/>
              </w:rPr>
            </w:pPr>
            <w:r w:rsidRPr="008A27B5">
              <w:rPr>
                <w:rFonts w:ascii="Times New Roman" w:hAnsi="Times New Roman" w:cs="Times New Roman"/>
                <w:sz w:val="28"/>
                <w:szCs w:val="28"/>
                <w:lang w:val="uz-Cyrl-UZ"/>
              </w:rPr>
              <w:t>2171721</w:t>
            </w:r>
          </w:p>
        </w:tc>
      </w:tr>
      <w:tr w:rsidR="000A5435" w:rsidRPr="008A27B5" w:rsidTr="00080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hideMark/>
          </w:tcPr>
          <w:p w:rsidR="00B34598" w:rsidRPr="008A27B5" w:rsidRDefault="00B34598" w:rsidP="00FB36C4">
            <w:pPr>
              <w:jc w:val="both"/>
              <w:rPr>
                <w:rFonts w:ascii="Times New Roman" w:hAnsi="Times New Roman" w:cs="Times New Roman"/>
                <w:sz w:val="28"/>
                <w:szCs w:val="28"/>
              </w:rPr>
            </w:pPr>
            <w:r w:rsidRPr="008A27B5">
              <w:rPr>
                <w:rFonts w:ascii="Times New Roman" w:hAnsi="Times New Roman" w:cs="Times New Roman"/>
                <w:sz w:val="28"/>
                <w:szCs w:val="28"/>
              </w:rPr>
              <w:t>3.</w:t>
            </w:r>
          </w:p>
        </w:tc>
        <w:tc>
          <w:tcPr>
            <w:tcW w:w="5040" w:type="dxa"/>
            <w:hideMark/>
          </w:tcPr>
          <w:p w:rsidR="00B34598" w:rsidRPr="008A27B5" w:rsidRDefault="00B34598" w:rsidP="00FB36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8A27B5">
              <w:rPr>
                <w:rFonts w:ascii="Times New Roman" w:hAnsi="Times New Roman" w:cs="Times New Roman"/>
                <w:sz w:val="28"/>
                <w:szCs w:val="28"/>
              </w:rPr>
              <w:t>Техник</w:t>
            </w:r>
            <w:r w:rsidRPr="008A27B5">
              <w:rPr>
                <w:rFonts w:ascii="Times New Roman" w:hAnsi="Times New Roman" w:cs="Times New Roman"/>
                <w:sz w:val="28"/>
                <w:szCs w:val="28"/>
                <w:lang w:val="uz-Cyrl-UZ"/>
              </w:rPr>
              <w:t xml:space="preserve"> ходимлар</w:t>
            </w:r>
          </w:p>
        </w:tc>
        <w:tc>
          <w:tcPr>
            <w:tcW w:w="3060" w:type="dxa"/>
          </w:tcPr>
          <w:p w:rsidR="00B34598" w:rsidRPr="008A27B5" w:rsidRDefault="00B1689F" w:rsidP="0074561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lang w:val="uz-Cyrl-UZ"/>
              </w:rPr>
            </w:pPr>
            <w:r w:rsidRPr="008A27B5">
              <w:rPr>
                <w:rFonts w:ascii="Times New Roman" w:hAnsi="Times New Roman" w:cs="Times New Roman"/>
                <w:sz w:val="28"/>
                <w:szCs w:val="28"/>
                <w:lang w:val="uz-Cyrl-UZ"/>
              </w:rPr>
              <w:t>2299000</w:t>
            </w:r>
          </w:p>
        </w:tc>
      </w:tr>
      <w:tr w:rsidR="00041739" w:rsidRPr="008A27B5" w:rsidTr="00080BD0">
        <w:tc>
          <w:tcPr>
            <w:cnfStyle w:val="001000000000" w:firstRow="0" w:lastRow="0" w:firstColumn="1" w:lastColumn="0" w:oddVBand="0" w:evenVBand="0" w:oddHBand="0" w:evenHBand="0" w:firstRowFirstColumn="0" w:firstRowLastColumn="0" w:lastRowFirstColumn="0" w:lastRowLastColumn="0"/>
            <w:tcW w:w="468" w:type="dxa"/>
            <w:hideMark/>
          </w:tcPr>
          <w:p w:rsidR="00B34598" w:rsidRPr="008A27B5" w:rsidRDefault="00B34598" w:rsidP="00FB36C4">
            <w:pPr>
              <w:jc w:val="both"/>
              <w:rPr>
                <w:rFonts w:ascii="Times New Roman" w:hAnsi="Times New Roman" w:cs="Times New Roman"/>
                <w:sz w:val="28"/>
                <w:szCs w:val="28"/>
              </w:rPr>
            </w:pPr>
            <w:r w:rsidRPr="008A27B5">
              <w:rPr>
                <w:rFonts w:ascii="Times New Roman" w:hAnsi="Times New Roman" w:cs="Times New Roman"/>
                <w:sz w:val="28"/>
                <w:szCs w:val="28"/>
              </w:rPr>
              <w:t>4.</w:t>
            </w:r>
          </w:p>
        </w:tc>
        <w:tc>
          <w:tcPr>
            <w:tcW w:w="5040" w:type="dxa"/>
            <w:hideMark/>
          </w:tcPr>
          <w:p w:rsidR="00B34598" w:rsidRPr="008A27B5" w:rsidRDefault="00B34598" w:rsidP="008F407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8A27B5">
              <w:rPr>
                <w:rFonts w:ascii="Times New Roman" w:hAnsi="Times New Roman" w:cs="Times New Roman"/>
                <w:sz w:val="28"/>
                <w:szCs w:val="28"/>
                <w:lang w:val="uz-Cyrl-UZ"/>
              </w:rPr>
              <w:t>Асосий</w:t>
            </w:r>
            <w:r w:rsidRPr="008A27B5">
              <w:rPr>
                <w:rFonts w:ascii="Times New Roman" w:hAnsi="Times New Roman" w:cs="Times New Roman"/>
                <w:sz w:val="28"/>
                <w:szCs w:val="28"/>
              </w:rPr>
              <w:t xml:space="preserve"> (</w:t>
            </w:r>
            <w:r w:rsidRPr="008A27B5">
              <w:rPr>
                <w:rFonts w:ascii="Times New Roman" w:hAnsi="Times New Roman" w:cs="Times New Roman"/>
                <w:sz w:val="28"/>
                <w:szCs w:val="28"/>
                <w:lang w:val="uz-Cyrl-UZ"/>
              </w:rPr>
              <w:t xml:space="preserve">ишлаб </w:t>
            </w:r>
            <w:r w:rsidR="008F4070" w:rsidRPr="008A27B5">
              <w:rPr>
                <w:rFonts w:ascii="Times New Roman" w:hAnsi="Times New Roman" w:cs="Times New Roman"/>
                <w:sz w:val="28"/>
                <w:szCs w:val="28"/>
                <w:lang w:val="uz-Cyrl-UZ"/>
              </w:rPr>
              <w:t xml:space="preserve">- </w:t>
            </w:r>
            <w:r w:rsidRPr="008A27B5">
              <w:rPr>
                <w:rFonts w:ascii="Times New Roman" w:hAnsi="Times New Roman" w:cs="Times New Roman"/>
                <w:sz w:val="28"/>
                <w:szCs w:val="28"/>
                <w:lang w:val="uz-Cyrl-UZ"/>
              </w:rPr>
              <w:t xml:space="preserve">чиқариш </w:t>
            </w:r>
            <w:r w:rsidRPr="008A27B5">
              <w:rPr>
                <w:rFonts w:ascii="Times New Roman" w:hAnsi="Times New Roman" w:cs="Times New Roman"/>
                <w:sz w:val="28"/>
                <w:szCs w:val="28"/>
              </w:rPr>
              <w:t xml:space="preserve">) </w:t>
            </w:r>
            <w:r w:rsidRPr="008A27B5">
              <w:rPr>
                <w:rFonts w:ascii="Times New Roman" w:hAnsi="Times New Roman" w:cs="Times New Roman"/>
                <w:sz w:val="28"/>
                <w:szCs w:val="28"/>
                <w:lang w:val="uz-Cyrl-UZ"/>
              </w:rPr>
              <w:t>ходимлари</w:t>
            </w:r>
          </w:p>
        </w:tc>
        <w:tc>
          <w:tcPr>
            <w:tcW w:w="3060" w:type="dxa"/>
          </w:tcPr>
          <w:p w:rsidR="00B34598" w:rsidRPr="008A27B5" w:rsidRDefault="00B1689F" w:rsidP="0074561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lang w:val="uz-Cyrl-UZ"/>
              </w:rPr>
            </w:pPr>
            <w:r w:rsidRPr="008A27B5">
              <w:rPr>
                <w:rFonts w:ascii="Times New Roman" w:hAnsi="Times New Roman" w:cs="Times New Roman"/>
                <w:sz w:val="28"/>
                <w:szCs w:val="28"/>
                <w:lang w:val="uz-Cyrl-UZ"/>
              </w:rPr>
              <w:t>2171721</w:t>
            </w:r>
          </w:p>
        </w:tc>
      </w:tr>
    </w:tbl>
    <w:p w:rsidR="007946B2" w:rsidRDefault="007946B2" w:rsidP="000074B2">
      <w:pPr>
        <w:ind w:right="567" w:firstLine="567"/>
        <w:jc w:val="both"/>
        <w:rPr>
          <w:rFonts w:ascii="Times New Roman" w:hAnsi="Times New Roman" w:cs="Times New Roman"/>
          <w:b/>
          <w:sz w:val="28"/>
          <w:szCs w:val="28"/>
          <w:lang w:val="uz-Cyrl-UZ"/>
        </w:rPr>
      </w:pPr>
    </w:p>
    <w:p w:rsidR="00B34598" w:rsidRPr="008A27B5" w:rsidRDefault="00B34598" w:rsidP="000074B2">
      <w:pPr>
        <w:ind w:right="567" w:firstLine="567"/>
        <w:jc w:val="both"/>
        <w:rPr>
          <w:rFonts w:ascii="Times New Roman" w:hAnsi="Times New Roman" w:cs="Times New Roman"/>
          <w:b/>
          <w:sz w:val="28"/>
          <w:szCs w:val="28"/>
          <w:lang w:val="uz-Cyrl-UZ"/>
        </w:rPr>
      </w:pPr>
      <w:r w:rsidRPr="008A27B5">
        <w:rPr>
          <w:rFonts w:ascii="Times New Roman" w:hAnsi="Times New Roman" w:cs="Times New Roman"/>
          <w:b/>
          <w:sz w:val="28"/>
          <w:szCs w:val="28"/>
          <w:lang w:val="uz-Cyrl-UZ"/>
        </w:rPr>
        <w:t>1.</w:t>
      </w:r>
      <w:r w:rsidR="00080BD0">
        <w:rPr>
          <w:rFonts w:ascii="Times New Roman" w:hAnsi="Times New Roman" w:cs="Times New Roman"/>
          <w:b/>
          <w:sz w:val="28"/>
          <w:szCs w:val="28"/>
          <w:lang w:val="uz-Cyrl-UZ"/>
        </w:rPr>
        <w:t>4</w:t>
      </w:r>
      <w:r w:rsidRPr="008A27B5">
        <w:rPr>
          <w:rFonts w:ascii="Times New Roman" w:hAnsi="Times New Roman" w:cs="Times New Roman"/>
          <w:b/>
          <w:sz w:val="28"/>
          <w:szCs w:val="28"/>
          <w:lang w:val="uz-Cyrl-UZ"/>
        </w:rPr>
        <w:t xml:space="preserve">. Жамият ишлаб чиқараётган маҳсулотларнинг барча тури бўйича  мувофиқлик сертификатига эга. </w:t>
      </w:r>
    </w:p>
    <w:p w:rsidR="007946B2" w:rsidRDefault="00B34598" w:rsidP="000074B2">
      <w:pPr>
        <w:numPr>
          <w:ilvl w:val="1"/>
          <w:numId w:val="3"/>
        </w:numPr>
        <w:ind w:right="567"/>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20</w:t>
      </w:r>
      <w:r w:rsidR="00A571B4" w:rsidRPr="008A27B5">
        <w:rPr>
          <w:rFonts w:ascii="Times New Roman" w:hAnsi="Times New Roman" w:cs="Times New Roman"/>
          <w:sz w:val="28"/>
          <w:szCs w:val="28"/>
          <w:lang w:val="uz-Cyrl-UZ"/>
        </w:rPr>
        <w:t>20</w:t>
      </w:r>
      <w:r w:rsidRPr="008A27B5">
        <w:rPr>
          <w:rFonts w:ascii="Times New Roman" w:hAnsi="Times New Roman" w:cs="Times New Roman"/>
          <w:sz w:val="28"/>
          <w:szCs w:val="28"/>
          <w:lang w:val="uz-Cyrl-UZ"/>
        </w:rPr>
        <w:t xml:space="preserve"> йил  </w:t>
      </w:r>
      <w:r w:rsidR="00A571B4" w:rsidRPr="008A27B5">
        <w:rPr>
          <w:rFonts w:ascii="Times New Roman" w:hAnsi="Times New Roman" w:cs="Times New Roman"/>
          <w:sz w:val="28"/>
          <w:szCs w:val="28"/>
          <w:lang w:val="uz-Cyrl-UZ"/>
        </w:rPr>
        <w:t>16 сентябр</w:t>
      </w:r>
      <w:r w:rsidRPr="008A27B5">
        <w:rPr>
          <w:rFonts w:ascii="Times New Roman" w:hAnsi="Times New Roman" w:cs="Times New Roman"/>
          <w:sz w:val="28"/>
          <w:szCs w:val="28"/>
          <w:lang w:val="uz-Cyrl-UZ"/>
        </w:rPr>
        <w:t xml:space="preserve">    UZ.SMT.01.</w:t>
      </w:r>
      <w:r w:rsidR="00A571B4" w:rsidRPr="008A27B5">
        <w:rPr>
          <w:rFonts w:ascii="Times New Roman" w:hAnsi="Times New Roman" w:cs="Times New Roman"/>
          <w:sz w:val="28"/>
          <w:szCs w:val="28"/>
          <w:lang w:val="uz-Cyrl-UZ"/>
        </w:rPr>
        <w:t>030</w:t>
      </w:r>
      <w:r w:rsidRPr="008A27B5">
        <w:rPr>
          <w:rFonts w:ascii="Times New Roman" w:hAnsi="Times New Roman" w:cs="Times New Roman"/>
          <w:sz w:val="28"/>
          <w:szCs w:val="28"/>
          <w:lang w:val="uz-Cyrl-UZ"/>
        </w:rPr>
        <w:t>.</w:t>
      </w:r>
      <w:r w:rsidR="00A571B4" w:rsidRPr="008A27B5">
        <w:rPr>
          <w:rFonts w:ascii="Times New Roman" w:hAnsi="Times New Roman" w:cs="Times New Roman"/>
          <w:sz w:val="28"/>
          <w:szCs w:val="28"/>
          <w:lang w:val="uz-Cyrl-UZ"/>
        </w:rPr>
        <w:t>5150459</w:t>
      </w:r>
      <w:r w:rsidRPr="008A27B5">
        <w:rPr>
          <w:rFonts w:ascii="Times New Roman" w:hAnsi="Times New Roman" w:cs="Times New Roman"/>
          <w:sz w:val="28"/>
          <w:szCs w:val="28"/>
          <w:lang w:val="uz-Cyrl-UZ"/>
        </w:rPr>
        <w:t xml:space="preserve">  сонли  мувофиқлик сертификатига асосан</w:t>
      </w:r>
      <w:r w:rsidR="00A571B4" w:rsidRPr="008A27B5">
        <w:rPr>
          <w:rFonts w:ascii="Times New Roman" w:hAnsi="Times New Roman" w:cs="Times New Roman"/>
          <w:sz w:val="28"/>
          <w:szCs w:val="28"/>
          <w:lang w:val="uz-Cyrl-UZ"/>
        </w:rPr>
        <w:t>, витамин ва менераллар билан бойитилган</w:t>
      </w:r>
      <w:r w:rsidRPr="008A27B5">
        <w:rPr>
          <w:rFonts w:ascii="Times New Roman" w:hAnsi="Times New Roman" w:cs="Times New Roman"/>
          <w:sz w:val="28"/>
          <w:szCs w:val="28"/>
          <w:lang w:val="uz-Cyrl-UZ"/>
        </w:rPr>
        <w:t xml:space="preserve"> олий навли </w:t>
      </w:r>
      <w:r w:rsidR="00A571B4" w:rsidRPr="008A27B5">
        <w:rPr>
          <w:rFonts w:ascii="Times New Roman" w:hAnsi="Times New Roman" w:cs="Times New Roman"/>
          <w:sz w:val="28"/>
          <w:szCs w:val="28"/>
          <w:lang w:val="uz-Cyrl-UZ"/>
        </w:rPr>
        <w:t xml:space="preserve">хамда 1-навли </w:t>
      </w:r>
      <w:r w:rsidRPr="008A27B5">
        <w:rPr>
          <w:rFonts w:ascii="Times New Roman" w:hAnsi="Times New Roman" w:cs="Times New Roman"/>
          <w:sz w:val="28"/>
          <w:szCs w:val="28"/>
          <w:lang w:val="uz-Cyrl-UZ"/>
        </w:rPr>
        <w:t>буғдой  уни,  оммавий равишда  ишлаб  чиқарилади.</w:t>
      </w:r>
    </w:p>
    <w:p w:rsidR="007946B2" w:rsidRPr="007946B2" w:rsidRDefault="007946B2" w:rsidP="007946B2">
      <w:pPr>
        <w:ind w:left="502" w:right="567"/>
        <w:jc w:val="center"/>
        <w:rPr>
          <w:rFonts w:ascii="Times New Roman" w:hAnsi="Times New Roman" w:cs="Times New Roman"/>
          <w:i/>
          <w:sz w:val="28"/>
          <w:szCs w:val="28"/>
          <w:lang w:val="uz-Cyrl-UZ"/>
        </w:rPr>
      </w:pPr>
      <w:r w:rsidRPr="007946B2">
        <w:rPr>
          <w:rFonts w:ascii="Times New Roman" w:hAnsi="Times New Roman" w:cs="Times New Roman"/>
          <w:i/>
          <w:sz w:val="28"/>
          <w:szCs w:val="28"/>
          <w:lang w:val="uz-Cyrl-UZ"/>
        </w:rPr>
        <w:t>7</w:t>
      </w:r>
    </w:p>
    <w:p w:rsidR="00B34598" w:rsidRPr="008A27B5" w:rsidRDefault="00B34598" w:rsidP="000074B2">
      <w:pPr>
        <w:numPr>
          <w:ilvl w:val="1"/>
          <w:numId w:val="3"/>
        </w:numPr>
        <w:ind w:right="567"/>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lastRenderedPageBreak/>
        <w:t>Ушбу   с</w:t>
      </w:r>
      <w:r w:rsidR="00A571B4" w:rsidRPr="008A27B5">
        <w:rPr>
          <w:rFonts w:ascii="Times New Roman" w:hAnsi="Times New Roman" w:cs="Times New Roman"/>
          <w:sz w:val="28"/>
          <w:szCs w:val="28"/>
          <w:lang w:val="uz-Cyrl-UZ"/>
        </w:rPr>
        <w:t>ертификат   2023  йил 16</w:t>
      </w:r>
      <w:r w:rsidRPr="008A27B5">
        <w:rPr>
          <w:rFonts w:ascii="Times New Roman" w:hAnsi="Times New Roman" w:cs="Times New Roman"/>
          <w:sz w:val="28"/>
          <w:szCs w:val="28"/>
          <w:lang w:val="uz-Cyrl-UZ"/>
        </w:rPr>
        <w:t xml:space="preserve">   </w:t>
      </w:r>
      <w:r w:rsidR="00A571B4" w:rsidRPr="008A27B5">
        <w:rPr>
          <w:rFonts w:ascii="Times New Roman" w:hAnsi="Times New Roman" w:cs="Times New Roman"/>
          <w:sz w:val="28"/>
          <w:szCs w:val="28"/>
          <w:lang w:val="uz-Cyrl-UZ"/>
        </w:rPr>
        <w:t>сентябр</w:t>
      </w:r>
      <w:r w:rsidRPr="008A27B5">
        <w:rPr>
          <w:rFonts w:ascii="Times New Roman" w:hAnsi="Times New Roman" w:cs="Times New Roman"/>
          <w:sz w:val="28"/>
          <w:szCs w:val="28"/>
          <w:lang w:val="uz-Cyrl-UZ"/>
        </w:rPr>
        <w:t xml:space="preserve">гача  яроқли бўлиб,  бу  ҳужжат   «Donmahsulotlari ilmiy ishlab chiqarish markazi»  МЧЖ томонидан берилган ва  давлат  стандартига мувофиқлигини билдиради. </w:t>
      </w:r>
    </w:p>
    <w:p w:rsidR="00B34598" w:rsidRPr="008A27B5" w:rsidRDefault="00B34598" w:rsidP="000074B2">
      <w:pPr>
        <w:pStyle w:val="af5"/>
        <w:numPr>
          <w:ilvl w:val="1"/>
          <w:numId w:val="3"/>
        </w:numPr>
        <w:ind w:right="567"/>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 xml:space="preserve">2021 йил  24 </w:t>
      </w:r>
      <w:r w:rsidR="00A571B4" w:rsidRPr="008A27B5">
        <w:rPr>
          <w:rFonts w:ascii="Times New Roman" w:hAnsi="Times New Roman" w:cs="Times New Roman"/>
          <w:sz w:val="28"/>
          <w:szCs w:val="28"/>
          <w:lang w:val="uz-Cyrl-UZ"/>
        </w:rPr>
        <w:t>июн</w:t>
      </w:r>
      <w:r w:rsidRPr="008A27B5">
        <w:rPr>
          <w:rFonts w:ascii="Times New Roman" w:hAnsi="Times New Roman" w:cs="Times New Roman"/>
          <w:sz w:val="28"/>
          <w:szCs w:val="28"/>
          <w:lang w:val="uz-Cyrl-UZ"/>
        </w:rPr>
        <w:t>даги  UZ.SMT.01.025.</w:t>
      </w:r>
      <w:r w:rsidR="00A571B4" w:rsidRPr="008A27B5">
        <w:rPr>
          <w:rFonts w:ascii="Times New Roman" w:hAnsi="Times New Roman" w:cs="Times New Roman"/>
          <w:sz w:val="28"/>
          <w:szCs w:val="28"/>
          <w:lang w:val="uz-Cyrl-UZ"/>
        </w:rPr>
        <w:t>65405763</w:t>
      </w:r>
      <w:r w:rsidRPr="008A27B5">
        <w:rPr>
          <w:rFonts w:ascii="Times New Roman" w:hAnsi="Times New Roman" w:cs="Times New Roman"/>
          <w:sz w:val="28"/>
          <w:szCs w:val="28"/>
          <w:lang w:val="uz-Cyrl-UZ"/>
        </w:rPr>
        <w:t xml:space="preserve">  сонли  мувофиқлик сертификатига асосан  буғдой  </w:t>
      </w:r>
      <w:r w:rsidR="00A571B4" w:rsidRPr="008A27B5">
        <w:rPr>
          <w:rFonts w:ascii="Times New Roman" w:hAnsi="Times New Roman" w:cs="Times New Roman"/>
          <w:sz w:val="28"/>
          <w:szCs w:val="28"/>
          <w:lang w:val="uz-Cyrl-UZ"/>
        </w:rPr>
        <w:t>кепаги</w:t>
      </w:r>
      <w:r w:rsidRPr="008A27B5">
        <w:rPr>
          <w:rFonts w:ascii="Times New Roman" w:hAnsi="Times New Roman" w:cs="Times New Roman"/>
          <w:sz w:val="28"/>
          <w:szCs w:val="28"/>
          <w:lang w:val="uz-Cyrl-UZ"/>
        </w:rPr>
        <w:t xml:space="preserve">  оммавий равишда ишлаб чиқарилади. Ушбу  сертификат  2024  йил 24  </w:t>
      </w:r>
      <w:r w:rsidR="00A571B4" w:rsidRPr="008A27B5">
        <w:rPr>
          <w:rFonts w:ascii="Times New Roman" w:hAnsi="Times New Roman" w:cs="Times New Roman"/>
          <w:sz w:val="28"/>
          <w:szCs w:val="28"/>
          <w:lang w:val="uz-Cyrl-UZ"/>
        </w:rPr>
        <w:t>июн</w:t>
      </w:r>
      <w:r w:rsidRPr="008A27B5">
        <w:rPr>
          <w:rFonts w:ascii="Times New Roman" w:hAnsi="Times New Roman" w:cs="Times New Roman"/>
          <w:sz w:val="28"/>
          <w:szCs w:val="28"/>
          <w:lang w:val="uz-Cyrl-UZ"/>
        </w:rPr>
        <w:t xml:space="preserve">гача яроқли бўлиб, бу ҳужжат   «Donmahsulotlari ilmiy ishlab chiqarish markazi»  МЧЖ томонидан берилган ва  давлат  стандартига мувофиқлигини билдиради. </w:t>
      </w:r>
    </w:p>
    <w:p w:rsidR="00B34598" w:rsidRPr="008A27B5" w:rsidRDefault="00B34598" w:rsidP="000074B2">
      <w:pPr>
        <w:pStyle w:val="af5"/>
        <w:ind w:right="567"/>
        <w:jc w:val="both"/>
        <w:rPr>
          <w:rFonts w:ascii="Times New Roman" w:hAnsi="Times New Roman" w:cs="Times New Roman"/>
          <w:sz w:val="28"/>
          <w:szCs w:val="28"/>
          <w:lang w:val="uz-Cyrl-UZ"/>
        </w:rPr>
      </w:pPr>
    </w:p>
    <w:p w:rsidR="007946B2" w:rsidRPr="007946B2" w:rsidRDefault="00B34598" w:rsidP="00A46085">
      <w:pPr>
        <w:pStyle w:val="af5"/>
        <w:numPr>
          <w:ilvl w:val="1"/>
          <w:numId w:val="3"/>
        </w:numPr>
        <w:ind w:right="567"/>
        <w:jc w:val="both"/>
        <w:rPr>
          <w:rFonts w:ascii="Times New Roman" w:hAnsi="Times New Roman" w:cs="Times New Roman"/>
          <w:b/>
          <w:sz w:val="28"/>
          <w:szCs w:val="28"/>
          <w:lang w:val="uz-Cyrl-UZ"/>
        </w:rPr>
      </w:pPr>
      <w:r w:rsidRPr="007946B2">
        <w:rPr>
          <w:rFonts w:ascii="Times New Roman" w:hAnsi="Times New Roman" w:cs="Times New Roman"/>
          <w:sz w:val="28"/>
          <w:szCs w:val="28"/>
          <w:lang w:val="uz-Cyrl-UZ"/>
        </w:rPr>
        <w:t xml:space="preserve">2021  йил  </w:t>
      </w:r>
      <w:r w:rsidR="00A571B4" w:rsidRPr="007946B2">
        <w:rPr>
          <w:rFonts w:ascii="Times New Roman" w:hAnsi="Times New Roman" w:cs="Times New Roman"/>
          <w:sz w:val="28"/>
          <w:szCs w:val="28"/>
          <w:lang w:val="uz-Cyrl-UZ"/>
        </w:rPr>
        <w:t>3 июндаги</w:t>
      </w:r>
      <w:r w:rsidRPr="007946B2">
        <w:rPr>
          <w:rFonts w:ascii="Times New Roman" w:hAnsi="Times New Roman" w:cs="Times New Roman"/>
          <w:sz w:val="28"/>
          <w:szCs w:val="28"/>
          <w:lang w:val="uz-Cyrl-UZ"/>
        </w:rPr>
        <w:t xml:space="preserve"> мартдаги  UZ. SMT 01.025.</w:t>
      </w:r>
      <w:r w:rsidR="00A571B4" w:rsidRPr="007946B2">
        <w:rPr>
          <w:rFonts w:ascii="Times New Roman" w:hAnsi="Times New Roman" w:cs="Times New Roman"/>
          <w:sz w:val="28"/>
          <w:szCs w:val="28"/>
          <w:lang w:val="uz-Cyrl-UZ"/>
        </w:rPr>
        <w:t>64464395</w:t>
      </w:r>
      <w:r w:rsidRPr="007946B2">
        <w:rPr>
          <w:rFonts w:ascii="Times New Roman" w:hAnsi="Times New Roman" w:cs="Times New Roman"/>
          <w:sz w:val="28"/>
          <w:szCs w:val="28"/>
          <w:lang w:val="uz-Cyrl-UZ"/>
        </w:rPr>
        <w:t xml:space="preserve"> сонли  мувофиқлик сертификатига асосан  қорамол ва соғин сигирлар учун  озуқа аралашмалари   оммавий равишда ишлаб чиқарилади. Ушбу  сертификат 2024  йил </w:t>
      </w:r>
      <w:r w:rsidR="00A571B4" w:rsidRPr="007946B2">
        <w:rPr>
          <w:rFonts w:ascii="Times New Roman" w:hAnsi="Times New Roman" w:cs="Times New Roman"/>
          <w:sz w:val="28"/>
          <w:szCs w:val="28"/>
          <w:lang w:val="uz-Cyrl-UZ"/>
        </w:rPr>
        <w:t>3 июнг</w:t>
      </w:r>
      <w:r w:rsidRPr="007946B2">
        <w:rPr>
          <w:rFonts w:ascii="Times New Roman" w:hAnsi="Times New Roman" w:cs="Times New Roman"/>
          <w:sz w:val="28"/>
          <w:szCs w:val="28"/>
          <w:lang w:val="uz-Cyrl-UZ"/>
        </w:rPr>
        <w:t xml:space="preserve">ача яроқли бўлиб, бу ҳужжат   «Donmahsulotlari ilmiy ishlab chiqarish markazi»  МЧЖ томонидан берилган ва  давлат  стандартига мувофиқлигини билдиради. </w:t>
      </w:r>
    </w:p>
    <w:p w:rsidR="007946B2" w:rsidRPr="007946B2" w:rsidRDefault="007946B2" w:rsidP="007946B2">
      <w:pPr>
        <w:pStyle w:val="af5"/>
        <w:rPr>
          <w:rFonts w:ascii="Times New Roman" w:hAnsi="Times New Roman" w:cs="Times New Roman"/>
          <w:b/>
          <w:sz w:val="28"/>
          <w:szCs w:val="28"/>
          <w:lang w:val="uz-Cyrl-UZ"/>
        </w:rPr>
      </w:pPr>
    </w:p>
    <w:p w:rsidR="007946B2" w:rsidRDefault="007946B2" w:rsidP="007946B2">
      <w:pPr>
        <w:ind w:right="567"/>
        <w:jc w:val="both"/>
        <w:rPr>
          <w:rFonts w:ascii="Times New Roman" w:hAnsi="Times New Roman" w:cs="Times New Roman"/>
          <w:b/>
          <w:sz w:val="28"/>
          <w:szCs w:val="28"/>
          <w:lang w:val="uz-Cyrl-UZ"/>
        </w:rPr>
      </w:pPr>
    </w:p>
    <w:p w:rsidR="007946B2" w:rsidRDefault="007946B2" w:rsidP="007946B2">
      <w:pPr>
        <w:ind w:right="567"/>
        <w:jc w:val="both"/>
        <w:rPr>
          <w:rFonts w:ascii="Times New Roman" w:hAnsi="Times New Roman" w:cs="Times New Roman"/>
          <w:b/>
          <w:sz w:val="28"/>
          <w:szCs w:val="28"/>
          <w:lang w:val="uz-Cyrl-UZ"/>
        </w:rPr>
      </w:pPr>
    </w:p>
    <w:p w:rsidR="007946B2" w:rsidRDefault="007946B2" w:rsidP="007946B2">
      <w:pPr>
        <w:ind w:right="567"/>
        <w:jc w:val="both"/>
        <w:rPr>
          <w:rFonts w:ascii="Times New Roman" w:hAnsi="Times New Roman" w:cs="Times New Roman"/>
          <w:b/>
          <w:sz w:val="28"/>
          <w:szCs w:val="28"/>
          <w:lang w:val="uz-Cyrl-UZ"/>
        </w:rPr>
      </w:pPr>
    </w:p>
    <w:p w:rsidR="007946B2" w:rsidRDefault="007946B2" w:rsidP="007946B2">
      <w:pPr>
        <w:ind w:right="567"/>
        <w:jc w:val="both"/>
        <w:rPr>
          <w:rFonts w:ascii="Times New Roman" w:hAnsi="Times New Roman" w:cs="Times New Roman"/>
          <w:b/>
          <w:sz w:val="28"/>
          <w:szCs w:val="28"/>
          <w:lang w:val="uz-Cyrl-UZ"/>
        </w:rPr>
      </w:pPr>
    </w:p>
    <w:p w:rsidR="007946B2" w:rsidRDefault="007946B2" w:rsidP="007946B2">
      <w:pPr>
        <w:ind w:right="567"/>
        <w:jc w:val="both"/>
        <w:rPr>
          <w:rFonts w:ascii="Times New Roman" w:hAnsi="Times New Roman" w:cs="Times New Roman"/>
          <w:b/>
          <w:sz w:val="28"/>
          <w:szCs w:val="28"/>
          <w:lang w:val="uz-Cyrl-UZ"/>
        </w:rPr>
      </w:pPr>
    </w:p>
    <w:p w:rsidR="007946B2" w:rsidRDefault="007946B2" w:rsidP="007946B2">
      <w:pPr>
        <w:ind w:right="567"/>
        <w:jc w:val="both"/>
        <w:rPr>
          <w:rFonts w:ascii="Times New Roman" w:hAnsi="Times New Roman" w:cs="Times New Roman"/>
          <w:b/>
          <w:sz w:val="28"/>
          <w:szCs w:val="28"/>
          <w:lang w:val="uz-Cyrl-UZ"/>
        </w:rPr>
      </w:pPr>
    </w:p>
    <w:p w:rsidR="007946B2" w:rsidRDefault="007946B2" w:rsidP="007946B2">
      <w:pPr>
        <w:ind w:right="567"/>
        <w:jc w:val="both"/>
        <w:rPr>
          <w:rFonts w:ascii="Times New Roman" w:hAnsi="Times New Roman" w:cs="Times New Roman"/>
          <w:b/>
          <w:sz w:val="28"/>
          <w:szCs w:val="28"/>
          <w:lang w:val="uz-Cyrl-UZ"/>
        </w:rPr>
      </w:pPr>
    </w:p>
    <w:p w:rsidR="007946B2" w:rsidRDefault="007946B2" w:rsidP="007946B2">
      <w:pPr>
        <w:ind w:right="567"/>
        <w:jc w:val="both"/>
        <w:rPr>
          <w:rFonts w:ascii="Times New Roman" w:hAnsi="Times New Roman" w:cs="Times New Roman"/>
          <w:b/>
          <w:sz w:val="28"/>
          <w:szCs w:val="28"/>
          <w:lang w:val="uz-Cyrl-UZ"/>
        </w:rPr>
      </w:pPr>
    </w:p>
    <w:p w:rsidR="007946B2" w:rsidRDefault="007946B2" w:rsidP="007946B2">
      <w:pPr>
        <w:ind w:right="567"/>
        <w:jc w:val="both"/>
        <w:rPr>
          <w:rFonts w:ascii="Times New Roman" w:hAnsi="Times New Roman" w:cs="Times New Roman"/>
          <w:b/>
          <w:sz w:val="28"/>
          <w:szCs w:val="28"/>
          <w:lang w:val="uz-Cyrl-UZ"/>
        </w:rPr>
      </w:pPr>
    </w:p>
    <w:p w:rsidR="007946B2" w:rsidRDefault="007946B2" w:rsidP="007946B2">
      <w:pPr>
        <w:ind w:right="567"/>
        <w:jc w:val="both"/>
        <w:rPr>
          <w:rFonts w:ascii="Times New Roman" w:hAnsi="Times New Roman" w:cs="Times New Roman"/>
          <w:b/>
          <w:sz w:val="28"/>
          <w:szCs w:val="28"/>
          <w:lang w:val="uz-Cyrl-UZ"/>
        </w:rPr>
      </w:pPr>
    </w:p>
    <w:p w:rsidR="007946B2" w:rsidRDefault="007946B2" w:rsidP="007946B2">
      <w:pPr>
        <w:ind w:right="567"/>
        <w:jc w:val="both"/>
        <w:rPr>
          <w:rFonts w:ascii="Times New Roman" w:hAnsi="Times New Roman" w:cs="Times New Roman"/>
          <w:b/>
          <w:sz w:val="28"/>
          <w:szCs w:val="28"/>
          <w:lang w:val="uz-Cyrl-UZ"/>
        </w:rPr>
      </w:pPr>
    </w:p>
    <w:p w:rsidR="007946B2" w:rsidRDefault="007946B2" w:rsidP="007946B2">
      <w:pPr>
        <w:ind w:right="567"/>
        <w:jc w:val="both"/>
        <w:rPr>
          <w:rFonts w:ascii="Times New Roman" w:hAnsi="Times New Roman" w:cs="Times New Roman"/>
          <w:b/>
          <w:sz w:val="28"/>
          <w:szCs w:val="28"/>
          <w:lang w:val="uz-Cyrl-UZ"/>
        </w:rPr>
      </w:pPr>
    </w:p>
    <w:p w:rsidR="007946B2" w:rsidRDefault="007946B2" w:rsidP="007946B2">
      <w:pPr>
        <w:ind w:right="567"/>
        <w:jc w:val="both"/>
        <w:rPr>
          <w:rFonts w:ascii="Times New Roman" w:hAnsi="Times New Roman" w:cs="Times New Roman"/>
          <w:b/>
          <w:sz w:val="28"/>
          <w:szCs w:val="28"/>
          <w:lang w:val="uz-Cyrl-UZ"/>
        </w:rPr>
      </w:pPr>
    </w:p>
    <w:p w:rsidR="007946B2" w:rsidRDefault="007946B2" w:rsidP="007946B2">
      <w:pPr>
        <w:ind w:right="567"/>
        <w:jc w:val="both"/>
        <w:rPr>
          <w:rFonts w:ascii="Times New Roman" w:hAnsi="Times New Roman" w:cs="Times New Roman"/>
          <w:b/>
          <w:sz w:val="28"/>
          <w:szCs w:val="28"/>
          <w:lang w:val="uz-Cyrl-UZ"/>
        </w:rPr>
      </w:pPr>
    </w:p>
    <w:p w:rsidR="007946B2" w:rsidRDefault="007946B2" w:rsidP="007946B2">
      <w:pPr>
        <w:ind w:right="567"/>
        <w:jc w:val="both"/>
        <w:rPr>
          <w:rFonts w:ascii="Times New Roman" w:hAnsi="Times New Roman" w:cs="Times New Roman"/>
          <w:b/>
          <w:sz w:val="28"/>
          <w:szCs w:val="28"/>
          <w:lang w:val="uz-Cyrl-UZ"/>
        </w:rPr>
      </w:pPr>
    </w:p>
    <w:p w:rsidR="007946B2" w:rsidRPr="007946B2" w:rsidRDefault="007946B2" w:rsidP="007946B2">
      <w:pPr>
        <w:ind w:right="567"/>
        <w:jc w:val="center"/>
        <w:rPr>
          <w:rFonts w:ascii="Times New Roman" w:hAnsi="Times New Roman" w:cs="Times New Roman"/>
          <w:i/>
          <w:sz w:val="28"/>
          <w:szCs w:val="28"/>
          <w:lang w:val="uz-Cyrl-UZ"/>
        </w:rPr>
      </w:pPr>
      <w:r w:rsidRPr="007946B2">
        <w:rPr>
          <w:rFonts w:ascii="Times New Roman" w:hAnsi="Times New Roman" w:cs="Times New Roman"/>
          <w:i/>
          <w:sz w:val="28"/>
          <w:szCs w:val="28"/>
          <w:lang w:val="uz-Cyrl-UZ"/>
        </w:rPr>
        <w:t>8</w:t>
      </w:r>
    </w:p>
    <w:p w:rsidR="00B34598" w:rsidRPr="000074B2" w:rsidRDefault="003A28D3" w:rsidP="000074B2">
      <w:pPr>
        <w:ind w:right="567"/>
        <w:jc w:val="center"/>
        <w:rPr>
          <w:rFonts w:ascii="Times New Roman" w:hAnsi="Times New Roman" w:cs="Times New Roman"/>
          <w:b/>
          <w:sz w:val="28"/>
          <w:szCs w:val="28"/>
          <w:lang w:val="uz-Cyrl-UZ"/>
        </w:rPr>
      </w:pPr>
      <w:r w:rsidRPr="000074B2">
        <w:rPr>
          <w:rFonts w:ascii="Times New Roman" w:hAnsi="Times New Roman" w:cs="Times New Roman"/>
          <w:b/>
          <w:sz w:val="28"/>
          <w:szCs w:val="28"/>
          <w:lang w:val="uz-Cyrl-UZ"/>
        </w:rPr>
        <w:lastRenderedPageBreak/>
        <w:t>2</w:t>
      </w:r>
      <w:r w:rsidRPr="000074B2">
        <w:rPr>
          <w:rFonts w:ascii="Times New Roman" w:hAnsi="Times New Roman" w:cs="Times New Roman"/>
          <w:sz w:val="28"/>
          <w:szCs w:val="28"/>
          <w:lang w:val="uz-Cyrl-UZ"/>
        </w:rPr>
        <w:t>-</w:t>
      </w:r>
      <w:r w:rsidRPr="008A27B5">
        <w:rPr>
          <w:rFonts w:ascii="Times New Roman" w:hAnsi="Times New Roman" w:cs="Times New Roman"/>
          <w:b/>
          <w:sz w:val="28"/>
          <w:szCs w:val="28"/>
          <w:lang w:val="uz-Cyrl-UZ"/>
        </w:rPr>
        <w:t>БЎЛИМ</w:t>
      </w:r>
      <w:r w:rsidRPr="000074B2">
        <w:rPr>
          <w:rFonts w:ascii="Times New Roman" w:hAnsi="Times New Roman" w:cs="Times New Roman"/>
          <w:b/>
          <w:sz w:val="28"/>
          <w:szCs w:val="28"/>
          <w:lang w:val="uz-Cyrl-UZ"/>
        </w:rPr>
        <w:t xml:space="preserve">. </w:t>
      </w:r>
      <w:r w:rsidR="003B48DF">
        <w:rPr>
          <w:rFonts w:ascii="Times New Roman" w:hAnsi="Times New Roman" w:cs="Times New Roman"/>
          <w:b/>
          <w:sz w:val="28"/>
          <w:szCs w:val="28"/>
          <w:lang w:val="uz-Cyrl-UZ"/>
        </w:rPr>
        <w:t>БОЗОР ВА МАРКЕТИНГ РЕЖАСИ</w:t>
      </w:r>
    </w:p>
    <w:p w:rsidR="00D17B08" w:rsidRPr="00D17B08" w:rsidRDefault="00D17B08" w:rsidP="00D17B08">
      <w:pPr>
        <w:widowControl w:val="0"/>
        <w:overflowPunct w:val="0"/>
        <w:autoSpaceDE w:val="0"/>
        <w:autoSpaceDN w:val="0"/>
        <w:adjustRightInd w:val="0"/>
        <w:spacing w:after="0" w:line="240" w:lineRule="auto"/>
        <w:ind w:left="567" w:right="567"/>
        <w:jc w:val="center"/>
        <w:rPr>
          <w:rFonts w:ascii="Times New Roman" w:hAnsi="Times New Roman"/>
          <w:b/>
          <w:sz w:val="28"/>
          <w:szCs w:val="28"/>
          <w:lang w:val="uz-Cyrl-UZ"/>
        </w:rPr>
      </w:pPr>
      <w:r w:rsidRPr="00D17B08">
        <w:rPr>
          <w:rFonts w:ascii="Times New Roman" w:hAnsi="Times New Roman"/>
          <w:b/>
          <w:sz w:val="28"/>
          <w:szCs w:val="28"/>
          <w:lang w:val="uz-Cyrl-UZ"/>
        </w:rPr>
        <w:t>2.1. Бозор таҳлили</w:t>
      </w:r>
    </w:p>
    <w:p w:rsidR="00D17B08" w:rsidRPr="00D17B08" w:rsidRDefault="00D17B08" w:rsidP="00D17B08">
      <w:pPr>
        <w:widowControl w:val="0"/>
        <w:overflowPunct w:val="0"/>
        <w:autoSpaceDE w:val="0"/>
        <w:autoSpaceDN w:val="0"/>
        <w:adjustRightInd w:val="0"/>
        <w:spacing w:after="0" w:line="240" w:lineRule="auto"/>
        <w:ind w:right="567" w:firstLine="567"/>
        <w:jc w:val="both"/>
        <w:rPr>
          <w:rFonts w:ascii="Times New Roman" w:hAnsi="Times New Roman"/>
          <w:sz w:val="28"/>
          <w:szCs w:val="28"/>
          <w:highlight w:val="yellow"/>
          <w:lang w:val="uz-Cyrl-UZ"/>
        </w:rPr>
      </w:pPr>
    </w:p>
    <w:p w:rsidR="00D17B08" w:rsidRPr="00D17B08" w:rsidRDefault="00D17B08" w:rsidP="00D17B08">
      <w:pPr>
        <w:autoSpaceDE w:val="0"/>
        <w:autoSpaceDN w:val="0"/>
        <w:adjustRightInd w:val="0"/>
        <w:spacing w:after="0" w:line="240" w:lineRule="auto"/>
        <w:ind w:right="567" w:firstLine="709"/>
        <w:jc w:val="both"/>
        <w:rPr>
          <w:rFonts w:ascii="Times New Roman" w:hAnsi="Times New Roman"/>
          <w:sz w:val="28"/>
          <w:szCs w:val="28"/>
          <w:lang w:val="uz-Cyrl-UZ"/>
        </w:rPr>
      </w:pPr>
      <w:r w:rsidRPr="00D17B08">
        <w:rPr>
          <w:rFonts w:ascii="Times New Roman" w:hAnsi="Times New Roman"/>
          <w:sz w:val="28"/>
          <w:szCs w:val="28"/>
          <w:lang w:val="uz-Cyrl-UZ"/>
        </w:rPr>
        <w:t xml:space="preserve">"Оқтош дон" акциядорлик жамияти барча ишлаб-чиқарилган маҳсулотларни Ўзбекистон Республикаси </w:t>
      </w:r>
      <w:r w:rsidR="00035EBF">
        <w:rPr>
          <w:rFonts w:ascii="Times New Roman" w:hAnsi="Times New Roman"/>
          <w:sz w:val="28"/>
          <w:szCs w:val="28"/>
          <w:lang w:val="uz-Cyrl-UZ"/>
        </w:rPr>
        <w:t>ҳ</w:t>
      </w:r>
      <w:r w:rsidRPr="00D17B08">
        <w:rPr>
          <w:rFonts w:ascii="Times New Roman" w:hAnsi="Times New Roman"/>
          <w:sz w:val="28"/>
          <w:szCs w:val="28"/>
          <w:lang w:val="uz-Cyrl-UZ"/>
        </w:rPr>
        <w:t xml:space="preserve">удудида ва Хукумат қарорларига асосан четга экспорт қилиши мумкин. </w:t>
      </w:r>
    </w:p>
    <w:p w:rsidR="00D17B08" w:rsidRPr="00D17B08" w:rsidRDefault="00D17B08" w:rsidP="00D17B08">
      <w:pPr>
        <w:autoSpaceDE w:val="0"/>
        <w:autoSpaceDN w:val="0"/>
        <w:adjustRightInd w:val="0"/>
        <w:spacing w:after="0" w:line="240" w:lineRule="auto"/>
        <w:ind w:right="567" w:firstLine="709"/>
        <w:jc w:val="both"/>
        <w:rPr>
          <w:rFonts w:ascii="Times New Roman" w:hAnsi="Times New Roman"/>
          <w:sz w:val="28"/>
          <w:szCs w:val="28"/>
          <w:lang w:val="uz-Cyrl-UZ"/>
        </w:rPr>
      </w:pPr>
      <w:r w:rsidRPr="00D17B08">
        <w:rPr>
          <w:rFonts w:ascii="Times New Roman" w:hAnsi="Times New Roman"/>
          <w:sz w:val="28"/>
          <w:szCs w:val="28"/>
          <w:lang w:val="uz-Cyrl-UZ"/>
        </w:rPr>
        <w:t>Жамиятда ишлаб чиқарилаётган ун маҳсулотининг асосий истеъмолчилари Ўзбекистон Республикаси ҳудудида жойлашган нон, макарон ва қандолат маҳсулотлари ишлаб чиқувчи корхоналар ҳамда чакана савдо ташкилотлари  хисобланади.</w:t>
      </w:r>
    </w:p>
    <w:p w:rsidR="00D17B08" w:rsidRPr="00D17B08" w:rsidRDefault="00D17B08" w:rsidP="00D17B08">
      <w:pPr>
        <w:autoSpaceDE w:val="0"/>
        <w:autoSpaceDN w:val="0"/>
        <w:adjustRightInd w:val="0"/>
        <w:spacing w:after="0" w:line="240" w:lineRule="auto"/>
        <w:ind w:right="567" w:firstLine="709"/>
        <w:jc w:val="both"/>
        <w:rPr>
          <w:rFonts w:ascii="Times New Roman" w:hAnsi="Times New Roman"/>
          <w:sz w:val="28"/>
          <w:szCs w:val="28"/>
          <w:lang w:val="uz-Cyrl-UZ"/>
        </w:rPr>
      </w:pPr>
      <w:r w:rsidRPr="00D17B08">
        <w:rPr>
          <w:rFonts w:ascii="Times New Roman" w:hAnsi="Times New Roman"/>
          <w:sz w:val="28"/>
          <w:szCs w:val="28"/>
          <w:lang w:val="uz-Cyrl-UZ"/>
        </w:rPr>
        <w:t xml:space="preserve">Ўзбекистон Республикаси Вазирлар Махкамасининг № 57 сонли </w:t>
      </w:r>
      <w:r w:rsidR="00035EBF">
        <w:rPr>
          <w:rFonts w:ascii="Times New Roman" w:hAnsi="Times New Roman"/>
          <w:sz w:val="28"/>
          <w:szCs w:val="28"/>
          <w:lang w:val="uz-Cyrl-UZ"/>
        </w:rPr>
        <w:t>“</w:t>
      </w:r>
      <w:r w:rsidRPr="00D17B08">
        <w:rPr>
          <w:rFonts w:ascii="Times New Roman" w:hAnsi="Times New Roman"/>
          <w:sz w:val="28"/>
          <w:szCs w:val="28"/>
          <w:lang w:val="uz-Cyrl-UZ"/>
        </w:rPr>
        <w:t>Товар ва хом ашё материалларни сотилиш механизмларини такомиллаштириш</w:t>
      </w:r>
      <w:r w:rsidR="00035EBF">
        <w:rPr>
          <w:rFonts w:ascii="Times New Roman" w:hAnsi="Times New Roman"/>
          <w:sz w:val="28"/>
          <w:szCs w:val="28"/>
          <w:lang w:val="uz-Cyrl-UZ"/>
        </w:rPr>
        <w:t>”</w:t>
      </w:r>
      <w:r w:rsidRPr="00D17B08">
        <w:rPr>
          <w:rFonts w:ascii="Times New Roman" w:hAnsi="Times New Roman"/>
          <w:sz w:val="28"/>
          <w:szCs w:val="28"/>
          <w:lang w:val="uz-Cyrl-UZ"/>
        </w:rPr>
        <w:t xml:space="preserve"> ва Монополиядан чиқариш ва рақобатни ривожлантириш Давлат қўмитаси ва Адлия Вазирлигидан 07.01.2011 йилда №2178-сон билан рўйхатдан ўтган </w:t>
      </w:r>
      <w:r w:rsidR="00035EBF">
        <w:rPr>
          <w:rFonts w:ascii="Times New Roman" w:hAnsi="Times New Roman"/>
          <w:sz w:val="28"/>
          <w:szCs w:val="28"/>
          <w:lang w:val="uz-Cyrl-UZ"/>
        </w:rPr>
        <w:t>“</w:t>
      </w:r>
      <w:r w:rsidRPr="00D17B08">
        <w:rPr>
          <w:rFonts w:ascii="Times New Roman" w:hAnsi="Times New Roman"/>
          <w:sz w:val="28"/>
          <w:szCs w:val="28"/>
          <w:lang w:val="uz-Cyrl-UZ"/>
        </w:rPr>
        <w:t>Маҳсулотларни биржа савдоларига қўйиш ва қайта қўйиш тартиби</w:t>
      </w:r>
      <w:r w:rsidR="00035EBF">
        <w:rPr>
          <w:rFonts w:ascii="Times New Roman" w:hAnsi="Times New Roman"/>
          <w:sz w:val="28"/>
          <w:szCs w:val="28"/>
          <w:lang w:val="uz-Cyrl-UZ"/>
        </w:rPr>
        <w:t>”</w:t>
      </w:r>
      <w:r w:rsidRPr="00D17B08">
        <w:rPr>
          <w:rFonts w:ascii="Times New Roman" w:hAnsi="Times New Roman"/>
          <w:sz w:val="28"/>
          <w:szCs w:val="28"/>
          <w:lang w:val="uz-Cyrl-UZ"/>
        </w:rPr>
        <w:t>га асосан сотиш йўлга қўйилган.</w:t>
      </w:r>
    </w:p>
    <w:p w:rsidR="00D17B08" w:rsidRPr="00D17B08" w:rsidRDefault="00D17B08" w:rsidP="00D17B08">
      <w:pPr>
        <w:autoSpaceDE w:val="0"/>
        <w:autoSpaceDN w:val="0"/>
        <w:adjustRightInd w:val="0"/>
        <w:spacing w:after="0" w:line="240" w:lineRule="auto"/>
        <w:ind w:right="567" w:firstLine="709"/>
        <w:jc w:val="both"/>
        <w:rPr>
          <w:rFonts w:ascii="Times New Roman" w:hAnsi="Times New Roman"/>
          <w:sz w:val="28"/>
          <w:szCs w:val="28"/>
          <w:lang w:val="uz-Cyrl-UZ"/>
        </w:rPr>
      </w:pPr>
      <w:r w:rsidRPr="00D17B08">
        <w:rPr>
          <w:rFonts w:ascii="Times New Roman" w:hAnsi="Times New Roman"/>
          <w:sz w:val="28"/>
          <w:szCs w:val="28"/>
          <w:lang w:val="uz-Cyrl-UZ"/>
        </w:rPr>
        <w:t>Жамият маркетинг, савдо ва экспорт бўлими доимий равишда ички бозорни мониторинг қилиб, ишлаб чиқарилаётган маҳсулот микдори, сифати ва турларини истеъмолчилар талабига мос келишини тахлил қилиб боради.</w:t>
      </w:r>
    </w:p>
    <w:p w:rsidR="00D17B08" w:rsidRPr="00D17B08" w:rsidRDefault="00D17B08" w:rsidP="00D17B08">
      <w:pPr>
        <w:autoSpaceDE w:val="0"/>
        <w:autoSpaceDN w:val="0"/>
        <w:adjustRightInd w:val="0"/>
        <w:spacing w:after="0" w:line="240" w:lineRule="auto"/>
        <w:ind w:right="567" w:firstLine="709"/>
        <w:jc w:val="both"/>
        <w:rPr>
          <w:rFonts w:ascii="Times New Roman" w:hAnsi="Times New Roman"/>
          <w:sz w:val="28"/>
          <w:szCs w:val="28"/>
          <w:lang w:val="uz-Cyrl-UZ"/>
        </w:rPr>
      </w:pPr>
      <w:r w:rsidRPr="00D17B08">
        <w:rPr>
          <w:rFonts w:ascii="Times New Roman" w:hAnsi="Times New Roman"/>
          <w:sz w:val="28"/>
          <w:szCs w:val="28"/>
          <w:lang w:val="uz-Cyrl-UZ"/>
        </w:rPr>
        <w:t>Жамиятнинг маркетинг, савдо ва экспорт бўлими доимий равишда ички ва ташки бозордаги махсулотларнинг сотиш бўйича махсулотлари нархлари, сифати, истеъмолчиларининг махсулот турларига бўлган талаблари ва эхтиёжлари бўйича бозор талабларини ўрганиб боради. Шунингдек, ушбу талаблар ва эхтиёжлар асосида махсулотларни ишлаб чикариш, сотиш бўйича тадбирларни ўз вакти ва муддатларида амалга оширишни ташкил қилиш учун бошқарув органига доимий маълумотларни тақдим этиб боради.</w:t>
      </w:r>
    </w:p>
    <w:p w:rsidR="00D17B08" w:rsidRPr="00D17B08" w:rsidRDefault="00D17B08" w:rsidP="00D17B08">
      <w:pPr>
        <w:autoSpaceDE w:val="0"/>
        <w:autoSpaceDN w:val="0"/>
        <w:adjustRightInd w:val="0"/>
        <w:spacing w:after="0" w:line="240" w:lineRule="auto"/>
        <w:ind w:right="567" w:firstLine="709"/>
        <w:jc w:val="both"/>
        <w:rPr>
          <w:rFonts w:ascii="Times New Roman" w:hAnsi="Times New Roman"/>
          <w:sz w:val="28"/>
          <w:szCs w:val="28"/>
          <w:lang w:val="uz-Cyrl-UZ"/>
        </w:rPr>
      </w:pPr>
      <w:r w:rsidRPr="00D17B08">
        <w:rPr>
          <w:rFonts w:ascii="Times New Roman" w:hAnsi="Times New Roman"/>
          <w:sz w:val="28"/>
          <w:szCs w:val="28"/>
          <w:lang w:val="uz-Cyrl-UZ"/>
        </w:rPr>
        <w:t>Ўзбекистон Республикаси Президентининг «Ғаллани етиштириш ва сотишда бозор тамойилини жорий этишнинг қўшимча чора-тадбирлари тўғрисида» 2022 йил 28 майдаги ПҚ-262-сон </w:t>
      </w:r>
      <w:hyperlink r:id="rId8" w:history="1">
        <w:r w:rsidRPr="00D17B08">
          <w:rPr>
            <w:rFonts w:ascii="Times New Roman" w:hAnsi="Times New Roman"/>
            <w:sz w:val="28"/>
            <w:szCs w:val="28"/>
            <w:lang w:val="uz-Cyrl-UZ"/>
          </w:rPr>
          <w:t>қарори</w:t>
        </w:r>
      </w:hyperlink>
      <w:r w:rsidRPr="00D17B08">
        <w:rPr>
          <w:rFonts w:ascii="Times New Roman" w:hAnsi="Times New Roman"/>
          <w:sz w:val="28"/>
          <w:szCs w:val="28"/>
          <w:lang w:val="uz-Cyrl-UZ"/>
        </w:rPr>
        <w:t xml:space="preserve">га асосан ун ва ун маҳсулотлари биржа савдолари оркали сотилиши белгилаб қўйилган. </w:t>
      </w:r>
    </w:p>
    <w:p w:rsidR="00D17B08" w:rsidRPr="00D17B08" w:rsidRDefault="00D17B08" w:rsidP="00D17B08">
      <w:pPr>
        <w:autoSpaceDE w:val="0"/>
        <w:autoSpaceDN w:val="0"/>
        <w:adjustRightInd w:val="0"/>
        <w:spacing w:after="0" w:line="240" w:lineRule="auto"/>
        <w:ind w:right="567" w:firstLine="709"/>
        <w:jc w:val="both"/>
        <w:rPr>
          <w:rFonts w:ascii="Times New Roman" w:hAnsi="Times New Roman"/>
          <w:sz w:val="28"/>
          <w:szCs w:val="28"/>
          <w:lang w:val="uz-Cyrl-UZ"/>
        </w:rPr>
      </w:pPr>
      <w:r w:rsidRPr="00D17B08">
        <w:rPr>
          <w:rFonts w:ascii="Times New Roman" w:hAnsi="Times New Roman"/>
          <w:sz w:val="28"/>
          <w:szCs w:val="28"/>
          <w:lang w:val="uz-Cyrl-UZ"/>
        </w:rPr>
        <w:t>Омухта ем маҳсулоти биржа савдолари оркали сотилади.</w:t>
      </w:r>
    </w:p>
    <w:p w:rsidR="00D17B08" w:rsidRPr="00D17B08" w:rsidRDefault="00D17B08" w:rsidP="00D17B08">
      <w:pPr>
        <w:autoSpaceDE w:val="0"/>
        <w:autoSpaceDN w:val="0"/>
        <w:adjustRightInd w:val="0"/>
        <w:spacing w:after="0" w:line="240" w:lineRule="auto"/>
        <w:ind w:right="567" w:firstLine="709"/>
        <w:jc w:val="both"/>
        <w:rPr>
          <w:rFonts w:ascii="Times New Roman" w:hAnsi="Times New Roman"/>
          <w:sz w:val="28"/>
          <w:szCs w:val="28"/>
          <w:lang w:val="uz-Cyrl-UZ"/>
        </w:rPr>
      </w:pPr>
      <w:r w:rsidRPr="00D17B08">
        <w:rPr>
          <w:rFonts w:ascii="Times New Roman" w:hAnsi="Times New Roman"/>
          <w:sz w:val="28"/>
          <w:szCs w:val="28"/>
          <w:lang w:val="uz-Cyrl-UZ"/>
        </w:rPr>
        <w:t xml:space="preserve">Жамиятда ишлаб чиқариладиган уруғлик дон Самарқанд вилоят </w:t>
      </w:r>
      <w:r w:rsidR="00035EBF">
        <w:rPr>
          <w:rFonts w:ascii="Times New Roman" w:hAnsi="Times New Roman"/>
          <w:sz w:val="28"/>
          <w:szCs w:val="28"/>
          <w:lang w:val="uz-Cyrl-UZ"/>
        </w:rPr>
        <w:t>ҳо</w:t>
      </w:r>
      <w:r w:rsidRPr="00D17B08">
        <w:rPr>
          <w:rFonts w:ascii="Times New Roman" w:hAnsi="Times New Roman"/>
          <w:sz w:val="28"/>
          <w:szCs w:val="28"/>
          <w:lang w:val="uz-Cyrl-UZ"/>
        </w:rPr>
        <w:t>кимлиги тақсимоти асосида белгиланган тартибларда қишлоқ хужалиги корхоналарига сотилади.</w:t>
      </w:r>
    </w:p>
    <w:p w:rsidR="00AA0679" w:rsidRDefault="00AA0679" w:rsidP="00AA0679">
      <w:pPr>
        <w:spacing w:after="0" w:line="240" w:lineRule="auto"/>
        <w:ind w:left="180" w:right="567"/>
        <w:jc w:val="center"/>
        <w:rPr>
          <w:rFonts w:ascii="Times New Roman" w:hAnsi="Times New Roman" w:cs="Times New Roman"/>
          <w:b/>
          <w:sz w:val="28"/>
          <w:szCs w:val="28"/>
          <w:lang w:val="uz-Cyrl-UZ"/>
        </w:rPr>
      </w:pPr>
    </w:p>
    <w:p w:rsidR="00B34598" w:rsidRPr="00D17B08" w:rsidRDefault="000074B2" w:rsidP="00AA0679">
      <w:pPr>
        <w:spacing w:after="0" w:line="240" w:lineRule="auto"/>
        <w:ind w:left="180" w:right="567"/>
        <w:jc w:val="center"/>
        <w:rPr>
          <w:rFonts w:ascii="Times New Roman" w:hAnsi="Times New Roman" w:cs="Times New Roman"/>
          <w:b/>
          <w:sz w:val="28"/>
          <w:szCs w:val="28"/>
          <w:lang w:val="uz-Cyrl-UZ"/>
        </w:rPr>
      </w:pPr>
      <w:r w:rsidRPr="00D17B08">
        <w:rPr>
          <w:rFonts w:ascii="Times New Roman" w:hAnsi="Times New Roman" w:cs="Times New Roman"/>
          <w:b/>
          <w:sz w:val="28"/>
          <w:szCs w:val="28"/>
          <w:lang w:val="uz-Cyrl-UZ"/>
        </w:rPr>
        <w:t>2.</w:t>
      </w:r>
      <w:r w:rsidR="00035EBF">
        <w:rPr>
          <w:rFonts w:ascii="Times New Roman" w:hAnsi="Times New Roman" w:cs="Times New Roman"/>
          <w:b/>
          <w:sz w:val="28"/>
          <w:szCs w:val="28"/>
          <w:lang w:val="uz-Cyrl-UZ"/>
        </w:rPr>
        <w:t>2</w:t>
      </w:r>
      <w:r w:rsidRPr="00D17B08">
        <w:rPr>
          <w:rFonts w:ascii="Times New Roman" w:hAnsi="Times New Roman" w:cs="Times New Roman"/>
          <w:b/>
          <w:sz w:val="28"/>
          <w:szCs w:val="28"/>
          <w:lang w:val="uz-Cyrl-UZ"/>
        </w:rPr>
        <w:t xml:space="preserve">. </w:t>
      </w:r>
      <w:r w:rsidR="00B34598" w:rsidRPr="00D17B08">
        <w:rPr>
          <w:rFonts w:ascii="Times New Roman" w:hAnsi="Times New Roman" w:cs="Times New Roman"/>
          <w:b/>
          <w:sz w:val="28"/>
          <w:szCs w:val="28"/>
          <w:lang w:val="uz-Cyrl-UZ"/>
        </w:rPr>
        <w:t>Жамиятнинг маҳсулотлари</w:t>
      </w:r>
    </w:p>
    <w:p w:rsidR="00B34598" w:rsidRPr="008A27B5" w:rsidRDefault="00B34598" w:rsidP="00AA0679">
      <w:pPr>
        <w:spacing w:after="0" w:line="240" w:lineRule="auto"/>
        <w:ind w:right="567"/>
        <w:jc w:val="both"/>
        <w:rPr>
          <w:rFonts w:ascii="Times New Roman" w:hAnsi="Times New Roman" w:cs="Times New Roman"/>
          <w:sz w:val="28"/>
          <w:szCs w:val="28"/>
        </w:rPr>
      </w:pPr>
      <w:r w:rsidRPr="00D17B08">
        <w:rPr>
          <w:rFonts w:ascii="Times New Roman" w:hAnsi="Times New Roman" w:cs="Times New Roman"/>
          <w:sz w:val="28"/>
          <w:szCs w:val="28"/>
          <w:lang w:val="uz-Cyrl-UZ"/>
        </w:rPr>
        <w:t>Жамият барқарор юқори талабга эга бўлган турли навли унлар ва аралаш озуқаларни ишлаб чиқармоқда. Ҳозир ишлаб чиқарилаётга</w:t>
      </w:r>
      <w:r w:rsidRPr="008A27B5">
        <w:rPr>
          <w:rFonts w:ascii="Times New Roman" w:hAnsi="Times New Roman" w:cs="Times New Roman"/>
          <w:sz w:val="28"/>
          <w:szCs w:val="28"/>
          <w:lang w:val="uz-Cyrl-UZ"/>
        </w:rPr>
        <w:t xml:space="preserve">н </w:t>
      </w:r>
      <w:r w:rsidRPr="008A27B5">
        <w:rPr>
          <w:rFonts w:ascii="Times New Roman" w:hAnsi="Times New Roman" w:cs="Times New Roman"/>
          <w:sz w:val="28"/>
          <w:szCs w:val="28"/>
        </w:rPr>
        <w:t xml:space="preserve"> </w:t>
      </w:r>
      <w:r w:rsidRPr="008A27B5">
        <w:rPr>
          <w:rFonts w:ascii="Times New Roman" w:hAnsi="Times New Roman" w:cs="Times New Roman"/>
          <w:sz w:val="28"/>
          <w:szCs w:val="28"/>
          <w:lang w:val="uz-Cyrl-UZ"/>
        </w:rPr>
        <w:t xml:space="preserve">маҳсулотлар </w:t>
      </w:r>
      <w:r w:rsidRPr="008A27B5">
        <w:rPr>
          <w:rFonts w:ascii="Times New Roman" w:hAnsi="Times New Roman" w:cs="Times New Roman"/>
          <w:sz w:val="28"/>
          <w:szCs w:val="28"/>
        </w:rPr>
        <w:t>ассортимент</w:t>
      </w:r>
      <w:r w:rsidRPr="008A27B5">
        <w:rPr>
          <w:rFonts w:ascii="Times New Roman" w:hAnsi="Times New Roman" w:cs="Times New Roman"/>
          <w:sz w:val="28"/>
          <w:szCs w:val="28"/>
          <w:lang w:val="uz-Cyrl-UZ"/>
        </w:rPr>
        <w:t>ига қуйидагилар киради</w:t>
      </w:r>
      <w:r w:rsidRPr="008A27B5">
        <w:rPr>
          <w:rFonts w:ascii="Times New Roman" w:hAnsi="Times New Roman" w:cs="Times New Roman"/>
          <w:sz w:val="28"/>
          <w:szCs w:val="28"/>
        </w:rPr>
        <w:t>:</w:t>
      </w:r>
    </w:p>
    <w:p w:rsidR="00B34598" w:rsidRPr="008A27B5" w:rsidRDefault="00B34598" w:rsidP="00AA0679">
      <w:pPr>
        <w:numPr>
          <w:ilvl w:val="2"/>
          <w:numId w:val="6"/>
        </w:numPr>
        <w:spacing w:after="0" w:line="240" w:lineRule="auto"/>
        <w:ind w:right="567"/>
        <w:jc w:val="both"/>
        <w:rPr>
          <w:rFonts w:ascii="Times New Roman" w:hAnsi="Times New Roman" w:cs="Times New Roman"/>
          <w:sz w:val="28"/>
          <w:szCs w:val="28"/>
        </w:rPr>
      </w:pPr>
      <w:r w:rsidRPr="008A27B5">
        <w:rPr>
          <w:rFonts w:ascii="Times New Roman" w:hAnsi="Times New Roman" w:cs="Times New Roman"/>
          <w:sz w:val="28"/>
          <w:szCs w:val="28"/>
          <w:lang w:val="uz-Cyrl-UZ"/>
        </w:rPr>
        <w:t>олий, биринчи, витаминлаштирилган биринчи, иккинчи навли ун</w:t>
      </w:r>
      <w:r w:rsidRPr="008A27B5">
        <w:rPr>
          <w:rFonts w:ascii="Times New Roman" w:hAnsi="Times New Roman" w:cs="Times New Roman"/>
          <w:sz w:val="28"/>
          <w:szCs w:val="28"/>
        </w:rPr>
        <w:t xml:space="preserve">.   </w:t>
      </w:r>
    </w:p>
    <w:p w:rsidR="00B34598" w:rsidRPr="008A27B5" w:rsidRDefault="00B34598" w:rsidP="00AA0679">
      <w:pPr>
        <w:numPr>
          <w:ilvl w:val="0"/>
          <w:numId w:val="9"/>
        </w:numPr>
        <w:spacing w:after="0" w:line="240" w:lineRule="auto"/>
        <w:ind w:right="567"/>
        <w:jc w:val="both"/>
        <w:rPr>
          <w:rFonts w:ascii="Times New Roman" w:hAnsi="Times New Roman" w:cs="Times New Roman"/>
          <w:sz w:val="28"/>
          <w:szCs w:val="28"/>
        </w:rPr>
      </w:pPr>
      <w:r w:rsidRPr="008A27B5">
        <w:rPr>
          <w:rFonts w:ascii="Times New Roman" w:hAnsi="Times New Roman" w:cs="Times New Roman"/>
          <w:sz w:val="28"/>
          <w:szCs w:val="28"/>
          <w:lang w:val="uz-Cyrl-UZ"/>
        </w:rPr>
        <w:t xml:space="preserve">аралаш озуқа  ишлаб чиқариш ва бўш озуқага (озуқа аралашмалари) йўналтирилган </w:t>
      </w:r>
    </w:p>
    <w:p w:rsidR="00B34598" w:rsidRPr="008A27B5" w:rsidRDefault="00BE7D8F" w:rsidP="00AA0679">
      <w:pPr>
        <w:numPr>
          <w:ilvl w:val="0"/>
          <w:numId w:val="9"/>
        </w:numPr>
        <w:spacing w:after="0" w:line="240" w:lineRule="auto"/>
        <w:ind w:right="567"/>
        <w:jc w:val="both"/>
        <w:rPr>
          <w:rFonts w:ascii="Times New Roman" w:hAnsi="Times New Roman" w:cs="Times New Roman"/>
          <w:sz w:val="28"/>
          <w:szCs w:val="28"/>
        </w:rPr>
      </w:pPr>
      <w:r w:rsidRPr="008A27B5">
        <w:rPr>
          <w:rFonts w:ascii="Times New Roman" w:hAnsi="Times New Roman" w:cs="Times New Roman"/>
          <w:sz w:val="28"/>
          <w:szCs w:val="28"/>
          <w:lang w:val="uz-Cyrl-UZ"/>
        </w:rPr>
        <w:t>1999</w:t>
      </w:r>
      <w:r w:rsidR="00B34598" w:rsidRPr="008A27B5">
        <w:rPr>
          <w:rFonts w:ascii="Times New Roman" w:hAnsi="Times New Roman" w:cs="Times New Roman"/>
          <w:sz w:val="28"/>
          <w:szCs w:val="28"/>
        </w:rPr>
        <w:t xml:space="preserve"> </w:t>
      </w:r>
      <w:r w:rsidR="00B34598" w:rsidRPr="008A27B5">
        <w:rPr>
          <w:rFonts w:ascii="Times New Roman" w:hAnsi="Times New Roman" w:cs="Times New Roman"/>
          <w:sz w:val="28"/>
          <w:szCs w:val="28"/>
          <w:lang w:val="uz-Cyrl-UZ"/>
        </w:rPr>
        <w:t>йилдан жамият</w:t>
      </w:r>
      <w:r w:rsidR="000074B2">
        <w:rPr>
          <w:rFonts w:ascii="Times New Roman" w:hAnsi="Times New Roman" w:cs="Times New Roman"/>
          <w:sz w:val="28"/>
          <w:szCs w:val="28"/>
          <w:lang w:val="uz-Cyrl-UZ"/>
        </w:rPr>
        <w:t>да</w:t>
      </w:r>
      <w:r w:rsidR="00B34598" w:rsidRPr="008A27B5">
        <w:rPr>
          <w:rFonts w:ascii="Times New Roman" w:hAnsi="Times New Roman" w:cs="Times New Roman"/>
          <w:sz w:val="28"/>
          <w:szCs w:val="28"/>
          <w:lang w:val="uz-Cyrl-UZ"/>
        </w:rPr>
        <w:t xml:space="preserve"> уруғлик буғдой </w:t>
      </w:r>
      <w:r w:rsidR="00D24CE7" w:rsidRPr="008A27B5">
        <w:rPr>
          <w:rFonts w:ascii="Times New Roman" w:hAnsi="Times New Roman" w:cs="Times New Roman"/>
          <w:sz w:val="28"/>
          <w:szCs w:val="28"/>
          <w:lang w:val="uz-Cyrl-UZ"/>
        </w:rPr>
        <w:t>ишлаб чиқарилмоқда</w:t>
      </w:r>
      <w:r w:rsidR="000074B2">
        <w:rPr>
          <w:rFonts w:ascii="Times New Roman" w:hAnsi="Times New Roman" w:cs="Times New Roman"/>
          <w:sz w:val="28"/>
          <w:szCs w:val="28"/>
          <w:lang w:val="uz-Cyrl-UZ"/>
        </w:rPr>
        <w:t>.</w:t>
      </w:r>
    </w:p>
    <w:p w:rsidR="00AA0679" w:rsidRDefault="00AA0679" w:rsidP="000074B2">
      <w:pPr>
        <w:jc w:val="center"/>
        <w:rPr>
          <w:rFonts w:ascii="Times New Roman" w:hAnsi="Times New Roman" w:cs="Times New Roman"/>
          <w:i/>
          <w:sz w:val="28"/>
          <w:szCs w:val="28"/>
          <w:lang w:val="uz-Cyrl-UZ"/>
        </w:rPr>
      </w:pPr>
    </w:p>
    <w:p w:rsidR="00AA0679" w:rsidRPr="00AA0679" w:rsidRDefault="00AA0679" w:rsidP="000074B2">
      <w:pPr>
        <w:jc w:val="center"/>
        <w:rPr>
          <w:rFonts w:ascii="Times New Roman" w:hAnsi="Times New Roman" w:cs="Times New Roman"/>
          <w:i/>
          <w:sz w:val="28"/>
          <w:szCs w:val="28"/>
          <w:lang w:val="uz-Cyrl-UZ"/>
        </w:rPr>
      </w:pPr>
      <w:r w:rsidRPr="00AA0679">
        <w:rPr>
          <w:rFonts w:ascii="Times New Roman" w:hAnsi="Times New Roman" w:cs="Times New Roman"/>
          <w:i/>
          <w:sz w:val="28"/>
          <w:szCs w:val="28"/>
          <w:lang w:val="uz-Cyrl-UZ"/>
        </w:rPr>
        <w:t>9</w:t>
      </w:r>
    </w:p>
    <w:p w:rsidR="00B34598" w:rsidRPr="00E04B08" w:rsidRDefault="000074B2" w:rsidP="000074B2">
      <w:pPr>
        <w:jc w:val="center"/>
        <w:rPr>
          <w:rFonts w:ascii="Times New Roman" w:hAnsi="Times New Roman" w:cs="Times New Roman"/>
          <w:b/>
          <w:i/>
          <w:sz w:val="28"/>
          <w:szCs w:val="28"/>
          <w:lang w:val="uz-Cyrl-UZ"/>
        </w:rPr>
      </w:pPr>
      <w:r>
        <w:rPr>
          <w:rFonts w:ascii="Times New Roman" w:hAnsi="Times New Roman" w:cs="Times New Roman"/>
          <w:b/>
          <w:i/>
          <w:sz w:val="28"/>
          <w:szCs w:val="28"/>
          <w:lang w:val="uz-Cyrl-UZ"/>
        </w:rPr>
        <w:lastRenderedPageBreak/>
        <w:t>5</w:t>
      </w:r>
      <w:r w:rsidR="00B34598" w:rsidRPr="00E04B08">
        <w:rPr>
          <w:rFonts w:ascii="Times New Roman" w:hAnsi="Times New Roman" w:cs="Times New Roman"/>
          <w:b/>
          <w:i/>
          <w:sz w:val="28"/>
          <w:szCs w:val="28"/>
          <w:lang w:val="uz-Cyrl-UZ"/>
        </w:rPr>
        <w:t>-</w:t>
      </w:r>
      <w:r w:rsidR="00B34598" w:rsidRPr="008A27B5">
        <w:rPr>
          <w:rFonts w:ascii="Times New Roman" w:hAnsi="Times New Roman" w:cs="Times New Roman"/>
          <w:b/>
          <w:i/>
          <w:sz w:val="28"/>
          <w:szCs w:val="28"/>
          <w:lang w:val="uz-Cyrl-UZ"/>
        </w:rPr>
        <w:t>Жадвал</w:t>
      </w:r>
      <w:r w:rsidR="00B34598" w:rsidRPr="00E04B08">
        <w:rPr>
          <w:rFonts w:ascii="Times New Roman" w:hAnsi="Times New Roman" w:cs="Times New Roman"/>
          <w:b/>
          <w:i/>
          <w:sz w:val="28"/>
          <w:szCs w:val="28"/>
          <w:lang w:val="uz-Cyrl-UZ"/>
        </w:rPr>
        <w:t xml:space="preserve">. </w:t>
      </w:r>
      <w:r w:rsidR="00B34598" w:rsidRPr="008A27B5">
        <w:rPr>
          <w:rFonts w:ascii="Times New Roman" w:hAnsi="Times New Roman" w:cs="Times New Roman"/>
          <w:b/>
          <w:i/>
          <w:sz w:val="28"/>
          <w:szCs w:val="28"/>
          <w:lang w:val="uz-Cyrl-UZ"/>
        </w:rPr>
        <w:t>Охирги 4 йил ичидаги ишлаб</w:t>
      </w:r>
      <w:r w:rsidR="00D24CE7" w:rsidRPr="008A27B5">
        <w:rPr>
          <w:rFonts w:ascii="Times New Roman" w:hAnsi="Times New Roman" w:cs="Times New Roman"/>
          <w:b/>
          <w:i/>
          <w:sz w:val="28"/>
          <w:szCs w:val="28"/>
          <w:lang w:val="uz-Cyrl-UZ"/>
        </w:rPr>
        <w:t xml:space="preserve"> </w:t>
      </w:r>
      <w:r w:rsidR="00B34598" w:rsidRPr="008A27B5">
        <w:rPr>
          <w:rFonts w:ascii="Times New Roman" w:hAnsi="Times New Roman" w:cs="Times New Roman"/>
          <w:b/>
          <w:i/>
          <w:sz w:val="28"/>
          <w:szCs w:val="28"/>
          <w:lang w:val="uz-Cyrl-UZ"/>
        </w:rPr>
        <w:t>-</w:t>
      </w:r>
      <w:r w:rsidR="00D24CE7" w:rsidRPr="008A27B5">
        <w:rPr>
          <w:rFonts w:ascii="Times New Roman" w:hAnsi="Times New Roman" w:cs="Times New Roman"/>
          <w:b/>
          <w:i/>
          <w:sz w:val="28"/>
          <w:szCs w:val="28"/>
          <w:lang w:val="uz-Cyrl-UZ"/>
        </w:rPr>
        <w:t xml:space="preserve"> </w:t>
      </w:r>
      <w:r w:rsidR="00B34598" w:rsidRPr="008A27B5">
        <w:rPr>
          <w:rFonts w:ascii="Times New Roman" w:hAnsi="Times New Roman" w:cs="Times New Roman"/>
          <w:b/>
          <w:i/>
          <w:sz w:val="28"/>
          <w:szCs w:val="28"/>
          <w:lang w:val="uz-Cyrl-UZ"/>
        </w:rPr>
        <w:t>чиқариш ҳажми</w:t>
      </w:r>
    </w:p>
    <w:tbl>
      <w:tblPr>
        <w:tblStyle w:val="-41"/>
        <w:tblW w:w="9013" w:type="dxa"/>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ayout w:type="fixed"/>
        <w:tblLook w:val="04A0" w:firstRow="1" w:lastRow="0" w:firstColumn="1" w:lastColumn="0" w:noHBand="0" w:noVBand="1"/>
      </w:tblPr>
      <w:tblGrid>
        <w:gridCol w:w="2395"/>
        <w:gridCol w:w="1833"/>
        <w:gridCol w:w="1548"/>
        <w:gridCol w:w="1547"/>
        <w:gridCol w:w="1690"/>
      </w:tblGrid>
      <w:tr w:rsidR="000074B2" w:rsidRPr="008A27B5" w:rsidTr="00035EBF">
        <w:trPr>
          <w:cnfStyle w:val="100000000000" w:firstRow="1" w:lastRow="0" w:firstColumn="0" w:lastColumn="0" w:oddVBand="0" w:evenVBand="0" w:oddHBand="0"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395" w:type="dxa"/>
            <w:vMerge w:val="restart"/>
            <w:tcBorders>
              <w:top w:val="none" w:sz="0" w:space="0" w:color="auto"/>
              <w:left w:val="none" w:sz="0" w:space="0" w:color="auto"/>
              <w:bottom w:val="none" w:sz="0" w:space="0" w:color="auto"/>
              <w:right w:val="none" w:sz="0" w:space="0" w:color="auto"/>
            </w:tcBorders>
            <w:vAlign w:val="center"/>
            <w:hideMark/>
          </w:tcPr>
          <w:p w:rsidR="000074B2" w:rsidRPr="008A27B5" w:rsidRDefault="000074B2" w:rsidP="003A28D3">
            <w:pPr>
              <w:jc w:val="center"/>
              <w:rPr>
                <w:rFonts w:ascii="Times New Roman" w:hAnsi="Times New Roman" w:cs="Times New Roman"/>
                <w:b w:val="0"/>
                <w:sz w:val="18"/>
                <w:szCs w:val="18"/>
                <w:lang w:val="uz-Cyrl-UZ"/>
              </w:rPr>
            </w:pPr>
          </w:p>
          <w:p w:rsidR="000074B2" w:rsidRPr="008A27B5" w:rsidRDefault="000074B2" w:rsidP="003A28D3">
            <w:pPr>
              <w:jc w:val="center"/>
              <w:rPr>
                <w:rFonts w:ascii="Times New Roman" w:hAnsi="Times New Roman" w:cs="Times New Roman"/>
                <w:b w:val="0"/>
                <w:sz w:val="18"/>
                <w:szCs w:val="18"/>
                <w:lang w:val="uz-Cyrl-UZ"/>
              </w:rPr>
            </w:pPr>
            <w:r w:rsidRPr="008A27B5">
              <w:rPr>
                <w:rFonts w:ascii="Times New Roman" w:hAnsi="Times New Roman" w:cs="Times New Roman"/>
                <w:sz w:val="18"/>
                <w:szCs w:val="18"/>
                <w:lang w:val="uz-Cyrl-UZ"/>
              </w:rPr>
              <w:t>Маҳсулотнинг</w:t>
            </w:r>
          </w:p>
          <w:p w:rsidR="000074B2" w:rsidRPr="008A27B5" w:rsidRDefault="000074B2" w:rsidP="003A28D3">
            <w:pPr>
              <w:jc w:val="center"/>
              <w:rPr>
                <w:rFonts w:ascii="Times New Roman" w:hAnsi="Times New Roman" w:cs="Times New Roman"/>
                <w:b w:val="0"/>
                <w:sz w:val="18"/>
                <w:szCs w:val="18"/>
                <w:lang w:val="uz-Cyrl-UZ"/>
              </w:rPr>
            </w:pPr>
            <w:r w:rsidRPr="008A27B5">
              <w:rPr>
                <w:rFonts w:ascii="Times New Roman" w:hAnsi="Times New Roman" w:cs="Times New Roman"/>
                <w:sz w:val="18"/>
                <w:szCs w:val="18"/>
                <w:lang w:val="uz-Cyrl-UZ"/>
              </w:rPr>
              <w:t>номи</w:t>
            </w:r>
          </w:p>
        </w:tc>
        <w:tc>
          <w:tcPr>
            <w:tcW w:w="6618" w:type="dxa"/>
            <w:gridSpan w:val="4"/>
            <w:tcBorders>
              <w:top w:val="none" w:sz="0" w:space="0" w:color="auto"/>
              <w:left w:val="none" w:sz="0" w:space="0" w:color="auto"/>
              <w:bottom w:val="none" w:sz="0" w:space="0" w:color="auto"/>
              <w:right w:val="none" w:sz="0" w:space="0" w:color="auto"/>
            </w:tcBorders>
            <w:vAlign w:val="center"/>
            <w:hideMark/>
          </w:tcPr>
          <w:p w:rsidR="000074B2" w:rsidRPr="000074B2" w:rsidRDefault="000074B2" w:rsidP="003A28D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lang w:val="uz-Cyrl-UZ"/>
              </w:rPr>
            </w:pPr>
            <w:r>
              <w:rPr>
                <w:rFonts w:ascii="Times New Roman" w:hAnsi="Times New Roman" w:cs="Times New Roman"/>
                <w:sz w:val="18"/>
                <w:szCs w:val="18"/>
                <w:lang w:val="uz-Cyrl-UZ"/>
              </w:rPr>
              <w:t>Ишлаб чиқариш натурада (тонна)</w:t>
            </w:r>
          </w:p>
        </w:tc>
      </w:tr>
      <w:tr w:rsidR="00035EBF" w:rsidRPr="008A27B5" w:rsidTr="00035EBF">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2395" w:type="dxa"/>
            <w:vMerge/>
            <w:vAlign w:val="center"/>
            <w:hideMark/>
          </w:tcPr>
          <w:p w:rsidR="00035EBF" w:rsidRPr="008A27B5" w:rsidRDefault="00035EBF" w:rsidP="003A28D3">
            <w:pPr>
              <w:jc w:val="center"/>
              <w:rPr>
                <w:rFonts w:ascii="Times New Roman" w:hAnsi="Times New Roman" w:cs="Times New Roman"/>
                <w:b w:val="0"/>
                <w:sz w:val="18"/>
                <w:szCs w:val="18"/>
              </w:rPr>
            </w:pPr>
          </w:p>
        </w:tc>
        <w:tc>
          <w:tcPr>
            <w:tcW w:w="1833" w:type="dxa"/>
            <w:vAlign w:val="center"/>
            <w:hideMark/>
          </w:tcPr>
          <w:p w:rsidR="00035EBF" w:rsidRPr="000074B2" w:rsidRDefault="00035EBF" w:rsidP="003A28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18"/>
                <w:szCs w:val="18"/>
                <w:lang w:val="uz-Cyrl-UZ"/>
              </w:rPr>
            </w:pPr>
            <w:r w:rsidRPr="008A27B5">
              <w:rPr>
                <w:rFonts w:ascii="Times New Roman" w:hAnsi="Times New Roman" w:cs="Times New Roman"/>
                <w:b/>
                <w:i/>
                <w:sz w:val="18"/>
                <w:szCs w:val="18"/>
              </w:rPr>
              <w:t xml:space="preserve">2020 </w:t>
            </w:r>
            <w:r w:rsidRPr="008A27B5">
              <w:rPr>
                <w:rFonts w:ascii="Times New Roman" w:hAnsi="Times New Roman" w:cs="Times New Roman"/>
                <w:b/>
                <w:i/>
                <w:sz w:val="18"/>
                <w:szCs w:val="18"/>
                <w:lang w:val="uz-Cyrl-UZ"/>
              </w:rPr>
              <w:t>йил</w:t>
            </w:r>
          </w:p>
        </w:tc>
        <w:tc>
          <w:tcPr>
            <w:tcW w:w="1548" w:type="dxa"/>
            <w:vAlign w:val="center"/>
            <w:hideMark/>
          </w:tcPr>
          <w:p w:rsidR="00035EBF" w:rsidRPr="008A27B5" w:rsidRDefault="00035EBF" w:rsidP="003A28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18"/>
                <w:szCs w:val="18"/>
              </w:rPr>
            </w:pPr>
            <w:r w:rsidRPr="008A27B5">
              <w:rPr>
                <w:rFonts w:ascii="Times New Roman" w:hAnsi="Times New Roman" w:cs="Times New Roman"/>
                <w:b/>
                <w:i/>
                <w:sz w:val="18"/>
                <w:szCs w:val="18"/>
              </w:rPr>
              <w:t>20</w:t>
            </w:r>
            <w:r w:rsidRPr="008A27B5">
              <w:rPr>
                <w:rFonts w:ascii="Times New Roman" w:hAnsi="Times New Roman" w:cs="Times New Roman"/>
                <w:b/>
                <w:i/>
                <w:sz w:val="18"/>
                <w:szCs w:val="18"/>
                <w:lang w:val="uz-Cyrl-UZ"/>
              </w:rPr>
              <w:t xml:space="preserve">21 </w:t>
            </w:r>
            <w:r w:rsidRPr="008A27B5">
              <w:rPr>
                <w:rFonts w:ascii="Times New Roman" w:hAnsi="Times New Roman" w:cs="Times New Roman"/>
                <w:b/>
                <w:i/>
                <w:sz w:val="18"/>
                <w:szCs w:val="18"/>
              </w:rPr>
              <w:t>йил</w:t>
            </w:r>
          </w:p>
        </w:tc>
        <w:tc>
          <w:tcPr>
            <w:tcW w:w="1547" w:type="dxa"/>
            <w:vAlign w:val="center"/>
            <w:hideMark/>
          </w:tcPr>
          <w:p w:rsidR="00035EBF" w:rsidRPr="008A27B5" w:rsidRDefault="00035EBF" w:rsidP="003A28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18"/>
                <w:szCs w:val="18"/>
                <w:lang w:val="uz-Cyrl-UZ"/>
              </w:rPr>
            </w:pPr>
            <w:r w:rsidRPr="008A27B5">
              <w:rPr>
                <w:rFonts w:ascii="Times New Roman" w:hAnsi="Times New Roman" w:cs="Times New Roman"/>
                <w:b/>
                <w:i/>
                <w:sz w:val="18"/>
                <w:szCs w:val="18"/>
              </w:rPr>
              <w:t>2022 йил</w:t>
            </w:r>
            <w:r w:rsidRPr="008A27B5">
              <w:rPr>
                <w:rFonts w:ascii="Times New Roman" w:hAnsi="Times New Roman" w:cs="Times New Roman"/>
                <w:b/>
                <w:i/>
                <w:sz w:val="18"/>
                <w:szCs w:val="18"/>
                <w:lang w:val="uz-Cyrl-UZ"/>
              </w:rPr>
              <w:t xml:space="preserve"> кутилаётган</w:t>
            </w:r>
          </w:p>
        </w:tc>
        <w:tc>
          <w:tcPr>
            <w:tcW w:w="1690" w:type="dxa"/>
            <w:vAlign w:val="center"/>
            <w:hideMark/>
          </w:tcPr>
          <w:p w:rsidR="00035EBF" w:rsidRPr="008A27B5" w:rsidRDefault="00035EBF" w:rsidP="003A28D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18"/>
                <w:szCs w:val="18"/>
              </w:rPr>
            </w:pPr>
            <w:r w:rsidRPr="008A27B5">
              <w:rPr>
                <w:rFonts w:ascii="Times New Roman" w:hAnsi="Times New Roman" w:cs="Times New Roman"/>
                <w:b/>
                <w:i/>
                <w:sz w:val="18"/>
                <w:szCs w:val="18"/>
              </w:rPr>
              <w:t>2023</w:t>
            </w:r>
            <w:r w:rsidRPr="008A27B5">
              <w:rPr>
                <w:rFonts w:ascii="Times New Roman" w:hAnsi="Times New Roman" w:cs="Times New Roman"/>
                <w:b/>
                <w:i/>
                <w:sz w:val="18"/>
                <w:szCs w:val="18"/>
                <w:lang w:val="uz-Cyrl-UZ"/>
              </w:rPr>
              <w:t xml:space="preserve"> </w:t>
            </w:r>
            <w:r w:rsidRPr="008A27B5">
              <w:rPr>
                <w:rFonts w:ascii="Times New Roman" w:hAnsi="Times New Roman" w:cs="Times New Roman"/>
                <w:b/>
                <w:i/>
                <w:sz w:val="18"/>
                <w:szCs w:val="18"/>
              </w:rPr>
              <w:t>йил</w:t>
            </w:r>
            <w:r w:rsidRPr="008A27B5">
              <w:rPr>
                <w:rFonts w:ascii="Times New Roman" w:hAnsi="Times New Roman" w:cs="Times New Roman"/>
                <w:b/>
                <w:i/>
                <w:sz w:val="18"/>
                <w:szCs w:val="18"/>
                <w:lang w:val="uz-Cyrl-UZ"/>
              </w:rPr>
              <w:t>га (прогноз)</w:t>
            </w:r>
          </w:p>
        </w:tc>
      </w:tr>
      <w:tr w:rsidR="00035EBF" w:rsidRPr="008A27B5" w:rsidTr="00035EBF">
        <w:trPr>
          <w:trHeight w:val="527"/>
        </w:trPr>
        <w:tc>
          <w:tcPr>
            <w:cnfStyle w:val="001000000000" w:firstRow="0" w:lastRow="0" w:firstColumn="1" w:lastColumn="0" w:oddVBand="0" w:evenVBand="0" w:oddHBand="0" w:evenHBand="0" w:firstRowFirstColumn="0" w:firstRowLastColumn="0" w:lastRowFirstColumn="0" w:lastRowLastColumn="0"/>
            <w:tcW w:w="2395" w:type="dxa"/>
            <w:hideMark/>
          </w:tcPr>
          <w:p w:rsidR="00035EBF" w:rsidRPr="008A27B5" w:rsidRDefault="00035EBF" w:rsidP="009004C1">
            <w:pPr>
              <w:jc w:val="both"/>
              <w:rPr>
                <w:rFonts w:ascii="Times New Roman" w:hAnsi="Times New Roman" w:cs="Times New Roman"/>
                <w:sz w:val="18"/>
                <w:szCs w:val="18"/>
              </w:rPr>
            </w:pPr>
            <w:r w:rsidRPr="008A27B5">
              <w:rPr>
                <w:rFonts w:ascii="Times New Roman" w:hAnsi="Times New Roman" w:cs="Times New Roman"/>
                <w:sz w:val="18"/>
                <w:szCs w:val="18"/>
                <w:lang w:val="uz-Cyrl-UZ"/>
              </w:rPr>
              <w:t>Уннинг барча навлари</w:t>
            </w:r>
          </w:p>
        </w:tc>
        <w:tc>
          <w:tcPr>
            <w:tcW w:w="1833" w:type="dxa"/>
          </w:tcPr>
          <w:p w:rsidR="00035EBF" w:rsidRPr="008A27B5" w:rsidRDefault="00035EBF" w:rsidP="000074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57578</w:t>
            </w:r>
          </w:p>
        </w:tc>
        <w:tc>
          <w:tcPr>
            <w:tcW w:w="1548" w:type="dxa"/>
          </w:tcPr>
          <w:p w:rsidR="00035EBF" w:rsidRPr="008A27B5" w:rsidRDefault="00035EBF" w:rsidP="000074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56370</w:t>
            </w:r>
          </w:p>
        </w:tc>
        <w:tc>
          <w:tcPr>
            <w:tcW w:w="1547" w:type="dxa"/>
            <w:hideMark/>
          </w:tcPr>
          <w:p w:rsidR="00035EBF" w:rsidRPr="008A27B5" w:rsidRDefault="00035EBF" w:rsidP="00823E9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 xml:space="preserve"> 55459</w:t>
            </w:r>
          </w:p>
        </w:tc>
        <w:tc>
          <w:tcPr>
            <w:tcW w:w="1690" w:type="dxa"/>
          </w:tcPr>
          <w:p w:rsidR="00035EBF" w:rsidRPr="008A27B5" w:rsidRDefault="00035EBF" w:rsidP="000074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Pr>
                <w:rFonts w:ascii="Times New Roman" w:hAnsi="Times New Roman" w:cs="Times New Roman"/>
                <w:sz w:val="18"/>
                <w:szCs w:val="18"/>
                <w:lang w:val="uz-Cyrl-UZ"/>
              </w:rPr>
              <w:t>48000</w:t>
            </w:r>
          </w:p>
        </w:tc>
      </w:tr>
      <w:tr w:rsidR="00035EBF" w:rsidRPr="008A27B5" w:rsidTr="00035EBF">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2395" w:type="dxa"/>
            <w:hideMark/>
          </w:tcPr>
          <w:p w:rsidR="00035EBF" w:rsidRPr="008A27B5" w:rsidRDefault="00035EBF" w:rsidP="009004C1">
            <w:pPr>
              <w:jc w:val="both"/>
              <w:rPr>
                <w:rFonts w:ascii="Times New Roman" w:hAnsi="Times New Roman" w:cs="Times New Roman"/>
                <w:sz w:val="18"/>
                <w:szCs w:val="18"/>
              </w:rPr>
            </w:pPr>
            <w:r w:rsidRPr="008A27B5">
              <w:rPr>
                <w:rFonts w:ascii="Times New Roman" w:hAnsi="Times New Roman" w:cs="Times New Roman"/>
                <w:sz w:val="18"/>
                <w:szCs w:val="18"/>
                <w:lang w:val="uz-Cyrl-UZ"/>
              </w:rPr>
              <w:t>Аралаш озуқа</w:t>
            </w:r>
          </w:p>
        </w:tc>
        <w:tc>
          <w:tcPr>
            <w:tcW w:w="1833" w:type="dxa"/>
          </w:tcPr>
          <w:p w:rsidR="00035EBF" w:rsidRPr="008A27B5" w:rsidRDefault="00035EBF" w:rsidP="000074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30791</w:t>
            </w:r>
          </w:p>
        </w:tc>
        <w:tc>
          <w:tcPr>
            <w:tcW w:w="1548" w:type="dxa"/>
          </w:tcPr>
          <w:p w:rsidR="00035EBF" w:rsidRPr="008A27B5" w:rsidRDefault="00035EBF" w:rsidP="000074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30840</w:t>
            </w:r>
          </w:p>
        </w:tc>
        <w:tc>
          <w:tcPr>
            <w:tcW w:w="1547" w:type="dxa"/>
            <w:hideMark/>
          </w:tcPr>
          <w:p w:rsidR="00035EBF" w:rsidRPr="008A27B5" w:rsidRDefault="00035EBF" w:rsidP="009004C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28465</w:t>
            </w:r>
          </w:p>
        </w:tc>
        <w:tc>
          <w:tcPr>
            <w:tcW w:w="1690" w:type="dxa"/>
          </w:tcPr>
          <w:p w:rsidR="00035EBF" w:rsidRPr="008A27B5" w:rsidRDefault="00035EBF" w:rsidP="000074B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Pr>
                <w:rFonts w:ascii="Times New Roman" w:hAnsi="Times New Roman" w:cs="Times New Roman"/>
                <w:sz w:val="18"/>
                <w:szCs w:val="18"/>
                <w:lang w:val="uz-Cyrl-UZ"/>
              </w:rPr>
              <w:t>24000</w:t>
            </w:r>
          </w:p>
        </w:tc>
      </w:tr>
      <w:tr w:rsidR="00035EBF" w:rsidRPr="008A27B5" w:rsidTr="00035EBF">
        <w:trPr>
          <w:trHeight w:val="527"/>
        </w:trPr>
        <w:tc>
          <w:tcPr>
            <w:cnfStyle w:val="001000000000" w:firstRow="0" w:lastRow="0" w:firstColumn="1" w:lastColumn="0" w:oddVBand="0" w:evenVBand="0" w:oddHBand="0" w:evenHBand="0" w:firstRowFirstColumn="0" w:firstRowLastColumn="0" w:lastRowFirstColumn="0" w:lastRowLastColumn="0"/>
            <w:tcW w:w="2395" w:type="dxa"/>
            <w:hideMark/>
          </w:tcPr>
          <w:p w:rsidR="00035EBF" w:rsidRPr="008A27B5" w:rsidRDefault="00035EBF" w:rsidP="009004C1">
            <w:pPr>
              <w:jc w:val="both"/>
              <w:rPr>
                <w:rFonts w:ascii="Times New Roman" w:hAnsi="Times New Roman" w:cs="Times New Roman"/>
                <w:sz w:val="18"/>
                <w:szCs w:val="18"/>
                <w:lang w:val="uz-Cyrl-UZ"/>
              </w:rPr>
            </w:pPr>
            <w:r w:rsidRPr="008A27B5">
              <w:rPr>
                <w:rFonts w:ascii="Times New Roman" w:hAnsi="Times New Roman" w:cs="Times New Roman"/>
                <w:sz w:val="18"/>
                <w:szCs w:val="18"/>
                <w:lang w:val="uz-Cyrl-UZ"/>
              </w:rPr>
              <w:t>Уруғлик буғдой</w:t>
            </w:r>
          </w:p>
        </w:tc>
        <w:tc>
          <w:tcPr>
            <w:tcW w:w="1833" w:type="dxa"/>
          </w:tcPr>
          <w:p w:rsidR="00035EBF" w:rsidRPr="008A27B5" w:rsidRDefault="00035EBF" w:rsidP="000074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11170</w:t>
            </w:r>
          </w:p>
        </w:tc>
        <w:tc>
          <w:tcPr>
            <w:tcW w:w="1548" w:type="dxa"/>
          </w:tcPr>
          <w:p w:rsidR="00035EBF" w:rsidRPr="008A27B5" w:rsidRDefault="00035EBF" w:rsidP="000074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11416</w:t>
            </w:r>
          </w:p>
        </w:tc>
        <w:tc>
          <w:tcPr>
            <w:tcW w:w="1547" w:type="dxa"/>
            <w:hideMark/>
          </w:tcPr>
          <w:p w:rsidR="00035EBF" w:rsidRPr="008A27B5" w:rsidRDefault="00035EBF" w:rsidP="000074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8814</w:t>
            </w:r>
          </w:p>
        </w:tc>
        <w:tc>
          <w:tcPr>
            <w:tcW w:w="1690" w:type="dxa"/>
          </w:tcPr>
          <w:p w:rsidR="00035EBF" w:rsidRPr="008A27B5" w:rsidRDefault="00035EBF" w:rsidP="000074B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w:t>
            </w:r>
          </w:p>
        </w:tc>
      </w:tr>
    </w:tbl>
    <w:p w:rsidR="00B34598" w:rsidRPr="008A27B5" w:rsidRDefault="00B34598" w:rsidP="00FB36C4">
      <w:pPr>
        <w:jc w:val="both"/>
        <w:rPr>
          <w:rFonts w:ascii="Times New Roman" w:hAnsi="Times New Roman" w:cs="Times New Roman"/>
          <w:i/>
          <w:sz w:val="28"/>
          <w:szCs w:val="28"/>
        </w:rPr>
      </w:pPr>
      <w:r w:rsidRPr="008A27B5">
        <w:rPr>
          <w:rFonts w:ascii="Times New Roman" w:hAnsi="Times New Roman" w:cs="Times New Roman"/>
          <w:i/>
          <w:sz w:val="28"/>
          <w:szCs w:val="28"/>
          <w:lang w:val="en-US"/>
        </w:rPr>
        <w:t xml:space="preserve">         </w:t>
      </w:r>
    </w:p>
    <w:p w:rsidR="00B34598" w:rsidRPr="006D57EE" w:rsidRDefault="00B34598" w:rsidP="006D57EE">
      <w:pPr>
        <w:pStyle w:val="af5"/>
        <w:numPr>
          <w:ilvl w:val="2"/>
          <w:numId w:val="41"/>
        </w:numPr>
        <w:jc w:val="center"/>
        <w:rPr>
          <w:rFonts w:ascii="Times New Roman" w:hAnsi="Times New Roman" w:cs="Times New Roman"/>
          <w:b/>
          <w:sz w:val="28"/>
          <w:szCs w:val="28"/>
        </w:rPr>
      </w:pPr>
      <w:r w:rsidRPr="006D57EE">
        <w:rPr>
          <w:rFonts w:ascii="Times New Roman" w:hAnsi="Times New Roman" w:cs="Times New Roman"/>
          <w:b/>
          <w:sz w:val="28"/>
          <w:szCs w:val="28"/>
          <w:lang w:val="uz-Cyrl-UZ"/>
        </w:rPr>
        <w:t>Барча навли ун</w:t>
      </w:r>
    </w:p>
    <w:p w:rsidR="00B34598" w:rsidRPr="008A27B5" w:rsidRDefault="00B34598" w:rsidP="001C3F96">
      <w:pPr>
        <w:ind w:right="567" w:firstLine="360"/>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Ун ишлаб чиқариш учун маҳаллий хом</w:t>
      </w:r>
      <w:r w:rsidR="00861C89" w:rsidRPr="008A27B5">
        <w:rPr>
          <w:rFonts w:ascii="Times New Roman" w:hAnsi="Times New Roman" w:cs="Times New Roman"/>
          <w:sz w:val="28"/>
          <w:szCs w:val="28"/>
          <w:lang w:val="uz-Cyrl-UZ"/>
        </w:rPr>
        <w:t>-</w:t>
      </w:r>
      <w:r w:rsidRPr="008A27B5">
        <w:rPr>
          <w:rFonts w:ascii="Times New Roman" w:hAnsi="Times New Roman" w:cs="Times New Roman"/>
          <w:sz w:val="28"/>
          <w:szCs w:val="28"/>
          <w:lang w:val="uz-Cyrl-UZ"/>
        </w:rPr>
        <w:t xml:space="preserve">ашё ишлатилади. Ушбу маҳсулотни ишлаб чиқарилиши </w:t>
      </w:r>
      <w:r w:rsidR="003E484A" w:rsidRPr="008A27B5">
        <w:rPr>
          <w:rFonts w:ascii="Times New Roman" w:hAnsi="Times New Roman" w:cs="Times New Roman"/>
          <w:i/>
          <w:sz w:val="28"/>
          <w:szCs w:val="28"/>
          <w:lang w:val="uz-Cyrl-UZ"/>
        </w:rPr>
        <w:t>1989</w:t>
      </w:r>
      <w:r w:rsidRPr="008A27B5">
        <w:rPr>
          <w:rFonts w:ascii="Times New Roman" w:hAnsi="Times New Roman" w:cs="Times New Roman"/>
          <w:sz w:val="28"/>
          <w:szCs w:val="28"/>
          <w:lang w:val="uz-Cyrl-UZ"/>
        </w:rPr>
        <w:t xml:space="preserve">  йилда  йўлга қўйилган. Бугунги кунда ишлаб чиқариш ҳажми бир ойда </w:t>
      </w:r>
      <w:r w:rsidR="003E484A" w:rsidRPr="008A27B5">
        <w:rPr>
          <w:rFonts w:ascii="Times New Roman" w:hAnsi="Times New Roman" w:cs="Times New Roman"/>
          <w:sz w:val="28"/>
          <w:szCs w:val="28"/>
          <w:lang w:val="uz-Cyrl-UZ"/>
        </w:rPr>
        <w:t>4</w:t>
      </w:r>
      <w:r w:rsidR="00861C89" w:rsidRPr="008A27B5">
        <w:rPr>
          <w:rFonts w:ascii="Times New Roman" w:hAnsi="Times New Roman" w:cs="Times New Roman"/>
          <w:sz w:val="28"/>
          <w:szCs w:val="28"/>
          <w:lang w:val="uz-Cyrl-UZ"/>
        </w:rPr>
        <w:t> </w:t>
      </w:r>
      <w:r w:rsidR="00BE4ACC">
        <w:rPr>
          <w:rFonts w:ascii="Times New Roman" w:hAnsi="Times New Roman" w:cs="Times New Roman"/>
          <w:sz w:val="28"/>
          <w:szCs w:val="28"/>
          <w:lang w:val="uz-Cyrl-UZ"/>
        </w:rPr>
        <w:t>0</w:t>
      </w:r>
      <w:r w:rsidR="00861C89" w:rsidRPr="008A27B5">
        <w:rPr>
          <w:rFonts w:ascii="Times New Roman" w:hAnsi="Times New Roman" w:cs="Times New Roman"/>
          <w:sz w:val="28"/>
          <w:szCs w:val="28"/>
          <w:lang w:val="uz-Cyrl-UZ"/>
        </w:rPr>
        <w:t xml:space="preserve">00 </w:t>
      </w:r>
      <w:r w:rsidR="003E484A" w:rsidRPr="008A27B5">
        <w:rPr>
          <w:rFonts w:ascii="Times New Roman" w:hAnsi="Times New Roman" w:cs="Times New Roman"/>
          <w:sz w:val="28"/>
          <w:szCs w:val="28"/>
          <w:lang w:val="uz-Cyrl-UZ"/>
        </w:rPr>
        <w:t>–</w:t>
      </w:r>
      <w:r w:rsidR="00861C89" w:rsidRPr="008A27B5">
        <w:rPr>
          <w:rFonts w:ascii="Times New Roman" w:hAnsi="Times New Roman" w:cs="Times New Roman"/>
          <w:sz w:val="28"/>
          <w:szCs w:val="28"/>
          <w:lang w:val="uz-Cyrl-UZ"/>
        </w:rPr>
        <w:t xml:space="preserve"> </w:t>
      </w:r>
      <w:r w:rsidR="00BE4ACC">
        <w:rPr>
          <w:rFonts w:ascii="Times New Roman" w:hAnsi="Times New Roman" w:cs="Times New Roman"/>
          <w:sz w:val="28"/>
          <w:szCs w:val="28"/>
          <w:lang w:val="uz-Cyrl-UZ"/>
        </w:rPr>
        <w:t>4</w:t>
      </w:r>
      <w:r w:rsidR="003E484A" w:rsidRPr="008A27B5">
        <w:rPr>
          <w:rFonts w:ascii="Times New Roman" w:hAnsi="Times New Roman" w:cs="Times New Roman"/>
          <w:sz w:val="28"/>
          <w:szCs w:val="28"/>
          <w:lang w:val="uz-Cyrl-UZ"/>
        </w:rPr>
        <w:t xml:space="preserve"> </w:t>
      </w:r>
      <w:r w:rsidR="00BE4ACC">
        <w:rPr>
          <w:rFonts w:ascii="Times New Roman" w:hAnsi="Times New Roman" w:cs="Times New Roman"/>
          <w:sz w:val="28"/>
          <w:szCs w:val="28"/>
          <w:lang w:val="uz-Cyrl-UZ"/>
        </w:rPr>
        <w:t>5</w:t>
      </w:r>
      <w:r w:rsidR="003E484A" w:rsidRPr="008A27B5">
        <w:rPr>
          <w:rFonts w:ascii="Times New Roman" w:hAnsi="Times New Roman" w:cs="Times New Roman"/>
          <w:sz w:val="28"/>
          <w:szCs w:val="28"/>
          <w:lang w:val="uz-Cyrl-UZ"/>
        </w:rPr>
        <w:t>00</w:t>
      </w:r>
      <w:r w:rsidRPr="008A27B5">
        <w:rPr>
          <w:rFonts w:ascii="Times New Roman" w:hAnsi="Times New Roman" w:cs="Times New Roman"/>
          <w:sz w:val="28"/>
          <w:szCs w:val="28"/>
          <w:lang w:val="uz-Cyrl-UZ"/>
        </w:rPr>
        <w:t xml:space="preserve"> тоннани ташкил этади.</w:t>
      </w:r>
      <w:r w:rsidR="00220626" w:rsidRPr="008A27B5">
        <w:rPr>
          <w:rFonts w:ascii="Times New Roman" w:hAnsi="Times New Roman" w:cs="Times New Roman"/>
          <w:sz w:val="28"/>
          <w:szCs w:val="28"/>
          <w:lang w:val="uz-Cyrl-UZ"/>
        </w:rPr>
        <w:t xml:space="preserve"> </w:t>
      </w:r>
      <w:r w:rsidRPr="008A27B5">
        <w:rPr>
          <w:rFonts w:ascii="Times New Roman" w:hAnsi="Times New Roman" w:cs="Times New Roman"/>
          <w:sz w:val="28"/>
          <w:szCs w:val="28"/>
          <w:lang w:val="uz-Cyrl-UZ"/>
        </w:rPr>
        <w:t xml:space="preserve">Жорий бозор шароитлари шундайки, ушбу маҳсулот турига талаб катта ва доимийдир. Ишлаб чиқарилаётган уннинг сифати (органолептик таркиби, намлиги, майдалаш ҳажми, кул таркиби)  </w:t>
      </w:r>
      <w:r w:rsidR="00861C89" w:rsidRPr="008A27B5">
        <w:rPr>
          <w:rFonts w:ascii="Times New Roman" w:hAnsi="Times New Roman" w:cs="Times New Roman"/>
          <w:sz w:val="28"/>
          <w:szCs w:val="28"/>
          <w:lang w:val="uz-Cyrl-UZ"/>
        </w:rPr>
        <w:t>UZ.</w:t>
      </w:r>
      <w:r w:rsidR="003E484A" w:rsidRPr="008A27B5">
        <w:rPr>
          <w:rFonts w:ascii="Times New Roman" w:hAnsi="Times New Roman" w:cs="Times New Roman"/>
          <w:sz w:val="28"/>
          <w:szCs w:val="28"/>
          <w:lang w:val="uz-Cyrl-UZ"/>
        </w:rPr>
        <w:t>А</w:t>
      </w:r>
      <w:r w:rsidR="00861C89" w:rsidRPr="008A27B5">
        <w:rPr>
          <w:rFonts w:ascii="Times New Roman" w:hAnsi="Times New Roman" w:cs="Times New Roman"/>
          <w:sz w:val="28"/>
          <w:szCs w:val="28"/>
          <w:lang w:val="uz-Cyrl-UZ"/>
        </w:rPr>
        <w:t>MT.</w:t>
      </w:r>
      <w:r w:rsidR="003E484A" w:rsidRPr="008A27B5">
        <w:rPr>
          <w:rFonts w:ascii="Times New Roman" w:hAnsi="Times New Roman" w:cs="Times New Roman"/>
          <w:sz w:val="28"/>
          <w:szCs w:val="28"/>
          <w:lang w:val="uz-Cyrl-UZ"/>
        </w:rPr>
        <w:t>06</w:t>
      </w:r>
      <w:r w:rsidR="00861C89" w:rsidRPr="008A27B5">
        <w:rPr>
          <w:rFonts w:ascii="Times New Roman" w:hAnsi="Times New Roman" w:cs="Times New Roman"/>
          <w:sz w:val="28"/>
          <w:szCs w:val="28"/>
          <w:lang w:val="uz-Cyrl-UZ"/>
        </w:rPr>
        <w:t>.</w:t>
      </w:r>
      <w:r w:rsidR="003E484A" w:rsidRPr="008A27B5">
        <w:rPr>
          <w:rFonts w:ascii="Times New Roman" w:hAnsi="Times New Roman" w:cs="Times New Roman"/>
          <w:sz w:val="28"/>
          <w:szCs w:val="28"/>
          <w:lang w:val="uz-Cyrl-UZ"/>
        </w:rPr>
        <w:t xml:space="preserve">МAI.030 </w:t>
      </w:r>
      <w:r w:rsidRPr="008A27B5">
        <w:rPr>
          <w:rFonts w:ascii="Times New Roman" w:hAnsi="Times New Roman" w:cs="Times New Roman"/>
          <w:sz w:val="28"/>
          <w:szCs w:val="28"/>
          <w:lang w:val="uz-Cyrl-UZ"/>
        </w:rPr>
        <w:t>- сонли техник шартларига мувофиқлаштирилган.</w:t>
      </w:r>
      <w:r w:rsidR="003E484A" w:rsidRPr="008A27B5">
        <w:rPr>
          <w:rFonts w:ascii="Times New Roman" w:hAnsi="Times New Roman" w:cs="Times New Roman"/>
          <w:sz w:val="28"/>
          <w:szCs w:val="28"/>
          <w:lang w:val="uz-Cyrl-UZ"/>
        </w:rPr>
        <w:t xml:space="preserve"> </w:t>
      </w:r>
      <w:r w:rsidRPr="008A27B5">
        <w:rPr>
          <w:rFonts w:ascii="Times New Roman" w:hAnsi="Times New Roman" w:cs="Times New Roman"/>
          <w:sz w:val="28"/>
          <w:szCs w:val="28"/>
          <w:lang w:val="uz-Cyrl-UZ"/>
        </w:rPr>
        <w:t xml:space="preserve">Ўз навбатида у қайта ишланадиган маҳаллий юмшоқ буғдой  навига  мўлжалланган. </w:t>
      </w:r>
    </w:p>
    <w:p w:rsidR="006E6DB5" w:rsidRDefault="00FD048C" w:rsidP="001C3F96">
      <w:pPr>
        <w:ind w:right="567"/>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Унни  қадоқлаш, марк</w:t>
      </w:r>
      <w:r w:rsidR="00256A0B" w:rsidRPr="008A27B5">
        <w:rPr>
          <w:rFonts w:ascii="Times New Roman" w:hAnsi="Times New Roman" w:cs="Times New Roman"/>
          <w:sz w:val="28"/>
          <w:szCs w:val="28"/>
          <w:lang w:val="uz-Cyrl-UZ"/>
        </w:rPr>
        <w:t>алаш</w:t>
      </w:r>
      <w:r w:rsidRPr="008A27B5">
        <w:rPr>
          <w:rFonts w:ascii="Times New Roman" w:hAnsi="Times New Roman" w:cs="Times New Roman"/>
          <w:sz w:val="28"/>
          <w:szCs w:val="28"/>
          <w:lang w:val="uz-Cyrl-UZ"/>
        </w:rPr>
        <w:t xml:space="preserve">, транспортда ташиш ва сақлашга </w:t>
      </w:r>
      <w:r w:rsidR="002B3B1A" w:rsidRPr="008A27B5">
        <w:rPr>
          <w:rFonts w:ascii="Times New Roman" w:hAnsi="Times New Roman" w:cs="Times New Roman"/>
          <w:sz w:val="28"/>
          <w:szCs w:val="28"/>
          <w:lang w:val="uz-Cyrl-UZ"/>
        </w:rPr>
        <w:t xml:space="preserve">O`zDSt </w:t>
      </w:r>
      <w:r w:rsidR="00F655DB" w:rsidRPr="008A27B5">
        <w:rPr>
          <w:rFonts w:ascii="Times New Roman" w:hAnsi="Times New Roman" w:cs="Times New Roman"/>
          <w:sz w:val="28"/>
          <w:szCs w:val="28"/>
          <w:lang w:val="uz-Cyrl-UZ"/>
        </w:rPr>
        <w:t>1104</w:t>
      </w:r>
      <w:r w:rsidR="002B3B1A" w:rsidRPr="008A27B5">
        <w:rPr>
          <w:rFonts w:ascii="Times New Roman" w:hAnsi="Times New Roman" w:cs="Times New Roman"/>
          <w:sz w:val="28"/>
          <w:szCs w:val="28"/>
          <w:lang w:val="uz-Cyrl-UZ"/>
        </w:rPr>
        <w:t xml:space="preserve">:2015 </w:t>
      </w:r>
      <w:r w:rsidRPr="008A27B5">
        <w:rPr>
          <w:rFonts w:ascii="Times New Roman" w:hAnsi="Times New Roman" w:cs="Times New Roman"/>
          <w:sz w:val="28"/>
          <w:szCs w:val="28"/>
          <w:lang w:val="uz-Cyrl-UZ"/>
        </w:rPr>
        <w:t xml:space="preserve">  техник талабларига асосан амалга оширилади. Тайёр маҳсулот  бир марталик  полиэтилен қопларига қадоқланади.</w:t>
      </w:r>
    </w:p>
    <w:p w:rsidR="006E6DB5" w:rsidRPr="006D57EE" w:rsidRDefault="00DB0D0C" w:rsidP="006D57EE">
      <w:pPr>
        <w:pStyle w:val="af5"/>
        <w:numPr>
          <w:ilvl w:val="2"/>
          <w:numId w:val="41"/>
        </w:numPr>
        <w:spacing w:after="0" w:line="240" w:lineRule="auto"/>
        <w:ind w:right="567"/>
        <w:jc w:val="center"/>
        <w:rPr>
          <w:rFonts w:ascii="Times New Roman" w:hAnsi="Times New Roman" w:cs="Times New Roman"/>
          <w:b/>
          <w:sz w:val="28"/>
          <w:szCs w:val="28"/>
        </w:rPr>
      </w:pPr>
      <w:r w:rsidRPr="006D57EE">
        <w:rPr>
          <w:rFonts w:ascii="Times New Roman" w:hAnsi="Times New Roman" w:cs="Times New Roman"/>
          <w:b/>
          <w:sz w:val="28"/>
          <w:szCs w:val="28"/>
          <w:lang w:val="uz-Cyrl-UZ"/>
        </w:rPr>
        <w:t>Омихта ем.</w:t>
      </w:r>
    </w:p>
    <w:p w:rsidR="006E6DB5" w:rsidRPr="008A27B5" w:rsidRDefault="00DB0D0C" w:rsidP="00891695">
      <w:pPr>
        <w:spacing w:after="0" w:line="240" w:lineRule="auto"/>
        <w:ind w:right="567"/>
        <w:jc w:val="both"/>
        <w:rPr>
          <w:rFonts w:ascii="Times New Roman" w:hAnsi="Times New Roman" w:cs="Times New Roman"/>
          <w:sz w:val="28"/>
          <w:szCs w:val="28"/>
        </w:rPr>
      </w:pPr>
      <w:r w:rsidRPr="008A27B5">
        <w:rPr>
          <w:rFonts w:ascii="Times New Roman" w:hAnsi="Times New Roman" w:cs="Times New Roman"/>
          <w:sz w:val="28"/>
          <w:szCs w:val="28"/>
          <w:lang w:val="uz-Cyrl-UZ"/>
        </w:rPr>
        <w:t xml:space="preserve">Омихта ем хом-ашёсининг танқислиги туфайли  асосан аралашма озуқа ишлаб чиқарилади. Омихта ем - аралашма озуқа  таркибига: донли хом </w:t>
      </w:r>
      <w:r w:rsidR="004758B1" w:rsidRPr="008A27B5">
        <w:rPr>
          <w:rFonts w:ascii="Times New Roman" w:hAnsi="Times New Roman" w:cs="Times New Roman"/>
          <w:sz w:val="28"/>
          <w:szCs w:val="28"/>
          <w:lang w:val="uz-Cyrl-UZ"/>
        </w:rPr>
        <w:t>-</w:t>
      </w:r>
      <w:r w:rsidRPr="008A27B5">
        <w:rPr>
          <w:rFonts w:ascii="Times New Roman" w:hAnsi="Times New Roman" w:cs="Times New Roman"/>
          <w:sz w:val="28"/>
          <w:szCs w:val="28"/>
          <w:lang w:val="uz-Cyrl-UZ"/>
        </w:rPr>
        <w:t xml:space="preserve"> ашё (тариқ, бўғдой</w:t>
      </w:r>
      <w:r w:rsidR="0092031D" w:rsidRPr="008A27B5">
        <w:rPr>
          <w:rFonts w:ascii="Times New Roman" w:hAnsi="Times New Roman" w:cs="Times New Roman"/>
          <w:sz w:val="28"/>
          <w:szCs w:val="28"/>
          <w:lang w:val="uz-Cyrl-UZ"/>
        </w:rPr>
        <w:t>, жўхори, маккажўхори, жавдар, арпа),</w:t>
      </w:r>
      <w:r w:rsidR="006E6DB5" w:rsidRPr="008A27B5">
        <w:rPr>
          <w:rFonts w:ascii="Times New Roman" w:hAnsi="Times New Roman" w:cs="Times New Roman"/>
          <w:sz w:val="28"/>
          <w:szCs w:val="28"/>
          <w:lang w:val="uz-Cyrl-UZ"/>
        </w:rPr>
        <w:t xml:space="preserve"> минерал</w:t>
      </w:r>
      <w:r w:rsidR="0092031D" w:rsidRPr="008A27B5">
        <w:rPr>
          <w:rFonts w:ascii="Times New Roman" w:hAnsi="Times New Roman" w:cs="Times New Roman"/>
          <w:sz w:val="28"/>
          <w:szCs w:val="28"/>
          <w:lang w:val="uz-Cyrl-UZ"/>
        </w:rPr>
        <w:t xml:space="preserve"> хом ашё</w:t>
      </w:r>
      <w:r w:rsidR="006E6DB5" w:rsidRPr="008A27B5">
        <w:rPr>
          <w:rFonts w:ascii="Times New Roman" w:hAnsi="Times New Roman" w:cs="Times New Roman"/>
          <w:sz w:val="28"/>
          <w:szCs w:val="28"/>
          <w:lang w:val="uz-Cyrl-UZ"/>
        </w:rPr>
        <w:t xml:space="preserve"> (</w:t>
      </w:r>
      <w:r w:rsidR="0092031D" w:rsidRPr="008A27B5">
        <w:rPr>
          <w:rFonts w:ascii="Times New Roman" w:hAnsi="Times New Roman" w:cs="Times New Roman"/>
          <w:sz w:val="28"/>
          <w:szCs w:val="28"/>
          <w:lang w:val="uz-Cyrl-UZ"/>
        </w:rPr>
        <w:t xml:space="preserve">кальций </w:t>
      </w:r>
      <w:r w:rsidR="006E6DB5" w:rsidRPr="008A27B5">
        <w:rPr>
          <w:rFonts w:ascii="Times New Roman" w:hAnsi="Times New Roman" w:cs="Times New Roman"/>
          <w:sz w:val="28"/>
          <w:szCs w:val="28"/>
          <w:lang w:val="uz-Cyrl-UZ"/>
        </w:rPr>
        <w:t>фосфат</w:t>
      </w:r>
      <w:r w:rsidR="0092031D" w:rsidRPr="008A27B5">
        <w:rPr>
          <w:rFonts w:ascii="Times New Roman" w:hAnsi="Times New Roman" w:cs="Times New Roman"/>
          <w:sz w:val="28"/>
          <w:szCs w:val="28"/>
          <w:lang w:val="uz-Cyrl-UZ"/>
        </w:rPr>
        <w:t>и,</w:t>
      </w:r>
      <w:r w:rsidR="006E6DB5" w:rsidRPr="008A27B5">
        <w:rPr>
          <w:rFonts w:ascii="Times New Roman" w:hAnsi="Times New Roman" w:cs="Times New Roman"/>
          <w:sz w:val="28"/>
          <w:szCs w:val="28"/>
          <w:lang w:val="uz-Cyrl-UZ"/>
        </w:rPr>
        <w:t xml:space="preserve"> </w:t>
      </w:r>
      <w:r w:rsidR="0092031D" w:rsidRPr="008A27B5">
        <w:rPr>
          <w:rFonts w:ascii="Times New Roman" w:hAnsi="Times New Roman" w:cs="Times New Roman"/>
          <w:sz w:val="28"/>
          <w:szCs w:val="28"/>
          <w:lang w:val="uz-Cyrl-UZ"/>
        </w:rPr>
        <w:t>оҳактош уни</w:t>
      </w:r>
      <w:r w:rsidR="006E6DB5" w:rsidRPr="008A27B5">
        <w:rPr>
          <w:rFonts w:ascii="Times New Roman" w:hAnsi="Times New Roman" w:cs="Times New Roman"/>
          <w:sz w:val="28"/>
          <w:szCs w:val="28"/>
          <w:lang w:val="uz-Cyrl-UZ"/>
        </w:rPr>
        <w:t>),</w:t>
      </w:r>
      <w:r w:rsidR="0092031D" w:rsidRPr="008A27B5">
        <w:rPr>
          <w:rFonts w:ascii="Times New Roman" w:hAnsi="Times New Roman" w:cs="Times New Roman"/>
          <w:sz w:val="28"/>
          <w:szCs w:val="28"/>
          <w:lang w:val="uz-Cyrl-UZ"/>
        </w:rPr>
        <w:t xml:space="preserve"> оқсил маҳсулотлари </w:t>
      </w:r>
      <w:r w:rsidR="006E6DB5" w:rsidRPr="008A27B5">
        <w:rPr>
          <w:rFonts w:ascii="Times New Roman" w:hAnsi="Times New Roman" w:cs="Times New Roman"/>
          <w:sz w:val="28"/>
          <w:szCs w:val="28"/>
          <w:lang w:val="uz-Cyrl-UZ"/>
        </w:rPr>
        <w:t xml:space="preserve"> (</w:t>
      </w:r>
      <w:r w:rsidR="0092031D" w:rsidRPr="008A27B5">
        <w:rPr>
          <w:rFonts w:ascii="Times New Roman" w:hAnsi="Times New Roman" w:cs="Times New Roman"/>
          <w:sz w:val="28"/>
          <w:szCs w:val="28"/>
          <w:lang w:val="uz-Cyrl-UZ"/>
        </w:rPr>
        <w:t xml:space="preserve">пахта ва соя </w:t>
      </w:r>
      <w:r w:rsidR="007C1B55" w:rsidRPr="008A27B5">
        <w:rPr>
          <w:rFonts w:ascii="Times New Roman" w:hAnsi="Times New Roman" w:cs="Times New Roman"/>
          <w:sz w:val="28"/>
          <w:szCs w:val="28"/>
          <w:lang w:val="uz-Cyrl-UZ"/>
        </w:rPr>
        <w:t xml:space="preserve">кунжараси, </w:t>
      </w:r>
      <w:r w:rsidR="00CD2857" w:rsidRPr="008A27B5">
        <w:rPr>
          <w:rFonts w:ascii="Times New Roman" w:hAnsi="Times New Roman" w:cs="Times New Roman"/>
          <w:sz w:val="28"/>
          <w:szCs w:val="28"/>
          <w:lang w:val="uz-Cyrl-UZ"/>
        </w:rPr>
        <w:t>ҳайвон, балиқ  уни, озуқа хамиртуриши</w:t>
      </w:r>
      <w:r w:rsidR="006E6DB5" w:rsidRPr="008A27B5">
        <w:rPr>
          <w:rFonts w:ascii="Times New Roman" w:hAnsi="Times New Roman" w:cs="Times New Roman"/>
          <w:sz w:val="28"/>
          <w:szCs w:val="28"/>
          <w:lang w:val="uz-Cyrl-UZ"/>
        </w:rPr>
        <w:t>)</w:t>
      </w:r>
      <w:r w:rsidR="00CD2857" w:rsidRPr="008A27B5">
        <w:rPr>
          <w:rFonts w:ascii="Times New Roman" w:hAnsi="Times New Roman" w:cs="Times New Roman"/>
          <w:sz w:val="28"/>
          <w:szCs w:val="28"/>
          <w:lang w:val="uz-Cyrl-UZ"/>
        </w:rPr>
        <w:t>, витаминли қўшимчалар</w:t>
      </w:r>
      <w:r w:rsidR="006E6DB5" w:rsidRPr="008A27B5">
        <w:rPr>
          <w:rFonts w:ascii="Times New Roman" w:hAnsi="Times New Roman" w:cs="Times New Roman"/>
          <w:sz w:val="28"/>
          <w:szCs w:val="28"/>
          <w:lang w:val="uz-Cyrl-UZ"/>
        </w:rPr>
        <w:t xml:space="preserve"> (</w:t>
      </w:r>
      <w:r w:rsidR="00CD2857" w:rsidRPr="008A27B5">
        <w:rPr>
          <w:rFonts w:ascii="Times New Roman" w:hAnsi="Times New Roman" w:cs="Times New Roman"/>
          <w:sz w:val="28"/>
          <w:szCs w:val="28"/>
          <w:lang w:val="uz-Cyrl-UZ"/>
        </w:rPr>
        <w:t>ўт</w:t>
      </w:r>
      <w:r w:rsidR="004758B1" w:rsidRPr="008A27B5">
        <w:rPr>
          <w:rFonts w:ascii="Times New Roman" w:hAnsi="Times New Roman" w:cs="Times New Roman"/>
          <w:sz w:val="28"/>
          <w:szCs w:val="28"/>
          <w:lang w:val="uz-Cyrl-UZ"/>
        </w:rPr>
        <w:t xml:space="preserve"> </w:t>
      </w:r>
      <w:r w:rsidR="00CD2857" w:rsidRPr="008A27B5">
        <w:rPr>
          <w:rFonts w:ascii="Times New Roman" w:hAnsi="Times New Roman" w:cs="Times New Roman"/>
          <w:sz w:val="28"/>
          <w:szCs w:val="28"/>
          <w:lang w:val="uz-Cyrl-UZ"/>
        </w:rPr>
        <w:t>-</w:t>
      </w:r>
      <w:r w:rsidR="004758B1" w:rsidRPr="008A27B5">
        <w:rPr>
          <w:rFonts w:ascii="Times New Roman" w:hAnsi="Times New Roman" w:cs="Times New Roman"/>
          <w:sz w:val="28"/>
          <w:szCs w:val="28"/>
          <w:lang w:val="uz-Cyrl-UZ"/>
        </w:rPr>
        <w:t xml:space="preserve"> </w:t>
      </w:r>
      <w:r w:rsidR="00CD2857" w:rsidRPr="008A27B5">
        <w:rPr>
          <w:rFonts w:ascii="Times New Roman" w:hAnsi="Times New Roman" w:cs="Times New Roman"/>
          <w:sz w:val="28"/>
          <w:szCs w:val="28"/>
          <w:lang w:val="uz-Cyrl-UZ"/>
        </w:rPr>
        <w:t>ўланли</w:t>
      </w:r>
      <w:r w:rsidR="006E6DB5" w:rsidRPr="008A27B5">
        <w:rPr>
          <w:rFonts w:ascii="Times New Roman" w:hAnsi="Times New Roman" w:cs="Times New Roman"/>
          <w:sz w:val="28"/>
          <w:szCs w:val="28"/>
          <w:lang w:val="uz-Cyrl-UZ"/>
        </w:rPr>
        <w:t>, премикс</w:t>
      </w:r>
      <w:r w:rsidR="00CD2857" w:rsidRPr="008A27B5">
        <w:rPr>
          <w:rFonts w:ascii="Times New Roman" w:hAnsi="Times New Roman" w:cs="Times New Roman"/>
          <w:sz w:val="28"/>
          <w:szCs w:val="28"/>
          <w:lang w:val="uz-Cyrl-UZ"/>
        </w:rPr>
        <w:t>лар</w:t>
      </w:r>
      <w:r w:rsidR="006E6DB5" w:rsidRPr="008A27B5">
        <w:rPr>
          <w:rFonts w:ascii="Times New Roman" w:hAnsi="Times New Roman" w:cs="Times New Roman"/>
          <w:sz w:val="28"/>
          <w:szCs w:val="28"/>
          <w:lang w:val="uz-Cyrl-UZ"/>
        </w:rPr>
        <w:t xml:space="preserve">). </w:t>
      </w:r>
      <w:r w:rsidR="00CD2857" w:rsidRPr="008A27B5">
        <w:rPr>
          <w:rFonts w:ascii="Times New Roman" w:hAnsi="Times New Roman" w:cs="Times New Roman"/>
          <w:sz w:val="28"/>
          <w:szCs w:val="28"/>
          <w:lang w:val="uz-Cyrl-UZ"/>
        </w:rPr>
        <w:t xml:space="preserve"> Барча озуқа аралашмалари таркиби кирувчи компонентлар ГОСТ ва техник шартлар билан  тартибга солинган.</w:t>
      </w:r>
      <w:r w:rsidR="00FD048C" w:rsidRPr="008A27B5">
        <w:rPr>
          <w:rFonts w:ascii="Times New Roman" w:hAnsi="Times New Roman" w:cs="Times New Roman"/>
          <w:sz w:val="28"/>
          <w:szCs w:val="28"/>
        </w:rPr>
        <w:t xml:space="preserve"> </w:t>
      </w:r>
    </w:p>
    <w:p w:rsidR="006E6DB5" w:rsidRPr="008A27B5" w:rsidRDefault="00CD2857" w:rsidP="00891695">
      <w:pPr>
        <w:spacing w:after="0" w:line="240" w:lineRule="auto"/>
        <w:ind w:right="567"/>
        <w:jc w:val="both"/>
        <w:rPr>
          <w:rFonts w:ascii="Times New Roman" w:hAnsi="Times New Roman" w:cs="Times New Roman"/>
          <w:sz w:val="28"/>
          <w:szCs w:val="28"/>
        </w:rPr>
      </w:pPr>
      <w:r w:rsidRPr="008A27B5">
        <w:rPr>
          <w:rFonts w:ascii="Times New Roman" w:hAnsi="Times New Roman" w:cs="Times New Roman"/>
          <w:sz w:val="28"/>
          <w:szCs w:val="28"/>
        </w:rPr>
        <w:t xml:space="preserve">Омихта ем </w:t>
      </w:r>
      <w:r w:rsidRPr="008A27B5">
        <w:rPr>
          <w:rFonts w:ascii="Times New Roman" w:hAnsi="Times New Roman" w:cs="Times New Roman"/>
          <w:sz w:val="28"/>
          <w:szCs w:val="28"/>
          <w:lang w:val="uz-Cyrl-UZ"/>
        </w:rPr>
        <w:t xml:space="preserve">ишлаб чиқариш мақсадида </w:t>
      </w:r>
      <w:r w:rsidR="0046006D" w:rsidRPr="008A27B5">
        <w:rPr>
          <w:rFonts w:ascii="Times New Roman" w:hAnsi="Times New Roman" w:cs="Times New Roman"/>
          <w:sz w:val="28"/>
          <w:szCs w:val="28"/>
          <w:lang w:val="uz-Cyrl-UZ"/>
        </w:rPr>
        <w:t>маҳаллий заҳиралар ишлатилади</w:t>
      </w:r>
      <w:r w:rsidR="006E6DB5" w:rsidRPr="008A27B5">
        <w:rPr>
          <w:rFonts w:ascii="Times New Roman" w:hAnsi="Times New Roman" w:cs="Times New Roman"/>
          <w:sz w:val="28"/>
          <w:szCs w:val="28"/>
        </w:rPr>
        <w:t xml:space="preserve"> (</w:t>
      </w:r>
      <w:r w:rsidR="0046006D" w:rsidRPr="008A27B5">
        <w:rPr>
          <w:rFonts w:ascii="Times New Roman" w:hAnsi="Times New Roman" w:cs="Times New Roman"/>
          <w:sz w:val="28"/>
          <w:szCs w:val="28"/>
          <w:lang w:val="uz-Cyrl-UZ"/>
        </w:rPr>
        <w:t>кунжара</w:t>
      </w:r>
      <w:r w:rsidR="006E6DB5" w:rsidRPr="008A27B5">
        <w:rPr>
          <w:rFonts w:ascii="Times New Roman" w:hAnsi="Times New Roman" w:cs="Times New Roman"/>
          <w:sz w:val="28"/>
          <w:szCs w:val="28"/>
        </w:rPr>
        <w:t xml:space="preserve">, </w:t>
      </w:r>
      <w:r w:rsidR="0046006D" w:rsidRPr="008A27B5">
        <w:rPr>
          <w:rFonts w:ascii="Times New Roman" w:hAnsi="Times New Roman" w:cs="Times New Roman"/>
          <w:sz w:val="28"/>
          <w:szCs w:val="28"/>
          <w:lang w:val="uz-Cyrl-UZ"/>
        </w:rPr>
        <w:t>ўсимлик уни, фосфатлар ва чиқиндилар, ишлаб чиқаришдан келиб чиққан кепак).</w:t>
      </w:r>
    </w:p>
    <w:p w:rsidR="006E6DB5" w:rsidRDefault="006B171A" w:rsidP="00891695">
      <w:pPr>
        <w:spacing w:after="0" w:line="240" w:lineRule="auto"/>
        <w:ind w:right="567"/>
        <w:jc w:val="both"/>
        <w:rPr>
          <w:rFonts w:ascii="Times New Roman" w:hAnsi="Times New Roman" w:cs="Times New Roman"/>
          <w:sz w:val="28"/>
          <w:szCs w:val="28"/>
        </w:rPr>
      </w:pPr>
      <w:r w:rsidRPr="008A27B5">
        <w:rPr>
          <w:rFonts w:ascii="Times New Roman" w:hAnsi="Times New Roman" w:cs="Times New Roman"/>
          <w:sz w:val="28"/>
          <w:szCs w:val="28"/>
          <w:lang w:val="uz-Cyrl-UZ"/>
        </w:rPr>
        <w:t xml:space="preserve">Омихта ем (аралаш озуқа) маҳсулотининг сифати  </w:t>
      </w:r>
      <w:r w:rsidR="00380085" w:rsidRPr="008A27B5">
        <w:rPr>
          <w:rFonts w:ascii="Times New Roman" w:hAnsi="Times New Roman" w:cs="Times New Roman"/>
          <w:sz w:val="28"/>
          <w:szCs w:val="28"/>
          <w:lang w:val="uz-Cyrl-UZ"/>
        </w:rPr>
        <w:t xml:space="preserve">амалдаги </w:t>
      </w:r>
      <w:r w:rsidR="001E3D32" w:rsidRPr="008A27B5">
        <w:rPr>
          <w:rFonts w:ascii="Times New Roman" w:hAnsi="Times New Roman" w:cs="Times New Roman"/>
          <w:sz w:val="28"/>
          <w:szCs w:val="28"/>
          <w:lang w:val="en-US"/>
        </w:rPr>
        <w:t>O</w:t>
      </w:r>
      <w:r w:rsidR="001E3D32" w:rsidRPr="008A27B5">
        <w:rPr>
          <w:rFonts w:ascii="Times New Roman" w:hAnsi="Times New Roman" w:cs="Times New Roman"/>
          <w:sz w:val="28"/>
          <w:szCs w:val="28"/>
        </w:rPr>
        <w:t>`</w:t>
      </w:r>
      <w:r w:rsidR="001E3D32" w:rsidRPr="008A27B5">
        <w:rPr>
          <w:rFonts w:ascii="Times New Roman" w:hAnsi="Times New Roman" w:cs="Times New Roman"/>
          <w:sz w:val="28"/>
          <w:szCs w:val="28"/>
          <w:lang w:val="en-US"/>
        </w:rPr>
        <w:t>zDSt</w:t>
      </w:r>
      <w:r w:rsidR="001E3D32" w:rsidRPr="008A27B5">
        <w:rPr>
          <w:rFonts w:ascii="Times New Roman" w:hAnsi="Times New Roman" w:cs="Times New Roman"/>
          <w:sz w:val="28"/>
          <w:szCs w:val="28"/>
        </w:rPr>
        <w:t xml:space="preserve"> 3240</w:t>
      </w:r>
      <w:r w:rsidR="001E3D32" w:rsidRPr="008A27B5">
        <w:rPr>
          <w:rFonts w:ascii="Times New Roman" w:hAnsi="Times New Roman" w:cs="Times New Roman"/>
          <w:sz w:val="28"/>
          <w:szCs w:val="28"/>
          <w:lang w:val="uz-Cyrl-UZ"/>
        </w:rPr>
        <w:t>:2017</w:t>
      </w:r>
      <w:r w:rsidRPr="008A27B5">
        <w:rPr>
          <w:rFonts w:ascii="Times New Roman" w:hAnsi="Times New Roman" w:cs="Times New Roman"/>
          <w:sz w:val="28"/>
          <w:szCs w:val="28"/>
          <w:lang w:val="uz-Cyrl-UZ"/>
        </w:rPr>
        <w:t xml:space="preserve"> техник шартлари бўйича тартибга солинган.</w:t>
      </w:r>
      <w:r w:rsidR="006E6DB5" w:rsidRPr="008A27B5">
        <w:rPr>
          <w:rFonts w:ascii="Times New Roman" w:hAnsi="Times New Roman" w:cs="Times New Roman"/>
          <w:sz w:val="28"/>
          <w:szCs w:val="28"/>
        </w:rPr>
        <w:t xml:space="preserve"> </w:t>
      </w:r>
    </w:p>
    <w:p w:rsidR="00891695" w:rsidRDefault="00891695" w:rsidP="00891695">
      <w:pPr>
        <w:spacing w:after="0" w:line="240" w:lineRule="auto"/>
        <w:ind w:right="567"/>
        <w:jc w:val="both"/>
        <w:rPr>
          <w:rFonts w:ascii="Times New Roman" w:hAnsi="Times New Roman" w:cs="Times New Roman"/>
          <w:sz w:val="28"/>
          <w:szCs w:val="28"/>
        </w:rPr>
      </w:pPr>
    </w:p>
    <w:p w:rsidR="00AA0679" w:rsidRDefault="00AA0679" w:rsidP="00891695">
      <w:pPr>
        <w:spacing w:after="0" w:line="240" w:lineRule="auto"/>
        <w:ind w:right="567"/>
        <w:jc w:val="both"/>
        <w:rPr>
          <w:rFonts w:ascii="Times New Roman" w:hAnsi="Times New Roman" w:cs="Times New Roman"/>
          <w:sz w:val="28"/>
          <w:szCs w:val="28"/>
        </w:rPr>
      </w:pPr>
    </w:p>
    <w:p w:rsidR="00AA0679" w:rsidRDefault="00AA0679" w:rsidP="00891695">
      <w:pPr>
        <w:spacing w:after="0" w:line="240" w:lineRule="auto"/>
        <w:ind w:right="567"/>
        <w:jc w:val="both"/>
        <w:rPr>
          <w:rFonts w:ascii="Times New Roman" w:hAnsi="Times New Roman" w:cs="Times New Roman"/>
          <w:sz w:val="28"/>
          <w:szCs w:val="28"/>
        </w:rPr>
      </w:pPr>
    </w:p>
    <w:p w:rsidR="00AA0679" w:rsidRDefault="00AA0679" w:rsidP="00891695">
      <w:pPr>
        <w:spacing w:after="0" w:line="240" w:lineRule="auto"/>
        <w:ind w:right="567"/>
        <w:jc w:val="both"/>
        <w:rPr>
          <w:rFonts w:ascii="Times New Roman" w:hAnsi="Times New Roman" w:cs="Times New Roman"/>
          <w:sz w:val="28"/>
          <w:szCs w:val="28"/>
        </w:rPr>
      </w:pPr>
    </w:p>
    <w:p w:rsidR="00AA0679" w:rsidRPr="00AA0679" w:rsidRDefault="00AA0679" w:rsidP="00AA0679">
      <w:pPr>
        <w:spacing w:after="0" w:line="240" w:lineRule="auto"/>
        <w:ind w:right="567"/>
        <w:jc w:val="center"/>
        <w:rPr>
          <w:rFonts w:ascii="Times New Roman" w:hAnsi="Times New Roman" w:cs="Times New Roman"/>
          <w:i/>
          <w:sz w:val="28"/>
          <w:szCs w:val="28"/>
          <w:lang w:val="uz-Cyrl-UZ"/>
        </w:rPr>
      </w:pPr>
      <w:r w:rsidRPr="00AA0679">
        <w:rPr>
          <w:rFonts w:ascii="Times New Roman" w:hAnsi="Times New Roman" w:cs="Times New Roman"/>
          <w:i/>
          <w:sz w:val="28"/>
          <w:szCs w:val="28"/>
          <w:lang w:val="uz-Cyrl-UZ"/>
        </w:rPr>
        <w:t>10</w:t>
      </w:r>
    </w:p>
    <w:p w:rsidR="006E6DB5" w:rsidRPr="008A27B5" w:rsidRDefault="001C3F96" w:rsidP="001C3F96">
      <w:pPr>
        <w:ind w:right="567"/>
        <w:jc w:val="center"/>
        <w:rPr>
          <w:rFonts w:ascii="Times New Roman" w:hAnsi="Times New Roman" w:cs="Times New Roman"/>
          <w:b/>
          <w:i/>
          <w:sz w:val="28"/>
          <w:szCs w:val="28"/>
        </w:rPr>
      </w:pPr>
      <w:r>
        <w:rPr>
          <w:rFonts w:ascii="Times New Roman" w:hAnsi="Times New Roman" w:cs="Times New Roman"/>
          <w:b/>
          <w:i/>
          <w:sz w:val="28"/>
          <w:szCs w:val="28"/>
          <w:lang w:val="uz-Cyrl-UZ"/>
        </w:rPr>
        <w:lastRenderedPageBreak/>
        <w:t>6</w:t>
      </w:r>
      <w:r w:rsidR="007E5C88" w:rsidRPr="008A27B5">
        <w:rPr>
          <w:rFonts w:ascii="Times New Roman" w:hAnsi="Times New Roman" w:cs="Times New Roman"/>
          <w:b/>
          <w:i/>
          <w:sz w:val="28"/>
          <w:szCs w:val="28"/>
          <w:lang w:val="uz-Cyrl-UZ"/>
        </w:rPr>
        <w:t xml:space="preserve"> </w:t>
      </w:r>
      <w:r w:rsidR="00380085" w:rsidRPr="008A27B5">
        <w:rPr>
          <w:rFonts w:ascii="Times New Roman" w:hAnsi="Times New Roman" w:cs="Times New Roman"/>
          <w:b/>
          <w:i/>
          <w:sz w:val="28"/>
          <w:szCs w:val="28"/>
        </w:rPr>
        <w:t>-</w:t>
      </w:r>
      <w:r w:rsidR="007E5C88" w:rsidRPr="008A27B5">
        <w:rPr>
          <w:rFonts w:ascii="Times New Roman" w:hAnsi="Times New Roman" w:cs="Times New Roman"/>
          <w:b/>
          <w:i/>
          <w:sz w:val="28"/>
          <w:szCs w:val="28"/>
          <w:lang w:val="uz-Cyrl-UZ"/>
        </w:rPr>
        <w:t xml:space="preserve"> </w:t>
      </w:r>
      <w:r w:rsidR="00380085" w:rsidRPr="008A27B5">
        <w:rPr>
          <w:rFonts w:ascii="Times New Roman" w:hAnsi="Times New Roman" w:cs="Times New Roman"/>
          <w:b/>
          <w:i/>
          <w:sz w:val="28"/>
          <w:szCs w:val="28"/>
          <w:lang w:val="uz-Cyrl-UZ"/>
        </w:rPr>
        <w:t>Жадвал</w:t>
      </w:r>
      <w:r w:rsidR="006E6DB5" w:rsidRPr="008A27B5">
        <w:rPr>
          <w:rFonts w:ascii="Times New Roman" w:hAnsi="Times New Roman" w:cs="Times New Roman"/>
          <w:b/>
          <w:i/>
          <w:sz w:val="28"/>
          <w:szCs w:val="28"/>
        </w:rPr>
        <w:t xml:space="preserve">. </w:t>
      </w:r>
      <w:r w:rsidR="00380085" w:rsidRPr="008A27B5">
        <w:rPr>
          <w:rFonts w:ascii="Times New Roman" w:hAnsi="Times New Roman" w:cs="Times New Roman"/>
          <w:b/>
          <w:i/>
          <w:sz w:val="28"/>
          <w:szCs w:val="28"/>
          <w:lang w:val="uz-Cyrl-UZ"/>
        </w:rPr>
        <w:t>Омихта ем ишлаб чиқариш учун ишлатиладиган хом</w:t>
      </w:r>
      <w:r w:rsidR="00380085" w:rsidRPr="008A27B5">
        <w:rPr>
          <w:rFonts w:ascii="Times New Roman" w:hAnsi="Times New Roman" w:cs="Times New Roman"/>
          <w:b/>
          <w:i/>
          <w:sz w:val="28"/>
          <w:szCs w:val="28"/>
        </w:rPr>
        <w:t>-</w:t>
      </w:r>
      <w:r w:rsidR="00380085" w:rsidRPr="008A27B5">
        <w:rPr>
          <w:rFonts w:ascii="Times New Roman" w:hAnsi="Times New Roman" w:cs="Times New Roman"/>
          <w:b/>
          <w:i/>
          <w:sz w:val="28"/>
          <w:szCs w:val="28"/>
          <w:lang w:val="uz-Cyrl-UZ"/>
        </w:rPr>
        <w:t>ашё турлари</w:t>
      </w:r>
      <w:r w:rsidR="006E6DB5" w:rsidRPr="008A27B5">
        <w:rPr>
          <w:rFonts w:ascii="Times New Roman" w:hAnsi="Times New Roman" w:cs="Times New Roman"/>
          <w:b/>
          <w:i/>
          <w:sz w:val="28"/>
          <w:szCs w:val="28"/>
        </w:rPr>
        <w:t>:</w:t>
      </w:r>
    </w:p>
    <w:tbl>
      <w:tblPr>
        <w:tblStyle w:val="-41"/>
        <w:tblW w:w="0" w:type="auto"/>
        <w:tblBorders>
          <w:top w:val="double" w:sz="4" w:space="0" w:color="1F497D" w:themeColor="text2"/>
          <w:left w:val="double" w:sz="4" w:space="0" w:color="1F497D" w:themeColor="text2"/>
          <w:bottom w:val="double" w:sz="4" w:space="0" w:color="1F497D" w:themeColor="text2"/>
          <w:right w:val="double" w:sz="4" w:space="0" w:color="1F497D" w:themeColor="text2"/>
          <w:insideH w:val="double" w:sz="4" w:space="0" w:color="1F497D" w:themeColor="text2"/>
          <w:insideV w:val="double" w:sz="4" w:space="0" w:color="1F497D" w:themeColor="text2"/>
        </w:tblBorders>
        <w:tblLook w:val="01E0" w:firstRow="1" w:lastRow="1" w:firstColumn="1" w:lastColumn="1" w:noHBand="0" w:noVBand="0"/>
      </w:tblPr>
      <w:tblGrid>
        <w:gridCol w:w="468"/>
        <w:gridCol w:w="4984"/>
        <w:gridCol w:w="1128"/>
        <w:gridCol w:w="1529"/>
        <w:gridCol w:w="1620"/>
      </w:tblGrid>
      <w:tr w:rsidR="000F6456" w:rsidRPr="008A27B5" w:rsidTr="000F6456">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468" w:type="dxa"/>
            <w:tcBorders>
              <w:top w:val="none" w:sz="0" w:space="0" w:color="auto"/>
              <w:left w:val="none" w:sz="0" w:space="0" w:color="auto"/>
              <w:bottom w:val="none" w:sz="0" w:space="0" w:color="auto"/>
              <w:right w:val="none" w:sz="0" w:space="0" w:color="auto"/>
            </w:tcBorders>
            <w:vAlign w:val="center"/>
            <w:hideMark/>
          </w:tcPr>
          <w:p w:rsidR="000F6456" w:rsidRPr="008A27B5" w:rsidRDefault="000F6456" w:rsidP="000F6456">
            <w:pPr>
              <w:jc w:val="center"/>
              <w:rPr>
                <w:rFonts w:ascii="Times New Roman" w:hAnsi="Times New Roman" w:cs="Times New Roman"/>
                <w:b w:val="0"/>
                <w:sz w:val="24"/>
                <w:szCs w:val="24"/>
              </w:rPr>
            </w:pPr>
            <w:r w:rsidRPr="008A27B5">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4984" w:type="dxa"/>
            <w:tcBorders>
              <w:top w:val="none" w:sz="0" w:space="0" w:color="auto"/>
              <w:left w:val="none" w:sz="0" w:space="0" w:color="auto"/>
              <w:bottom w:val="none" w:sz="0" w:space="0" w:color="auto"/>
              <w:right w:val="none" w:sz="0" w:space="0" w:color="auto"/>
            </w:tcBorders>
            <w:vAlign w:val="center"/>
            <w:hideMark/>
          </w:tcPr>
          <w:p w:rsidR="000F6456" w:rsidRPr="008A27B5" w:rsidRDefault="000F6456" w:rsidP="000F6456">
            <w:pPr>
              <w:jc w:val="center"/>
              <w:rPr>
                <w:rFonts w:ascii="Times New Roman" w:hAnsi="Times New Roman" w:cs="Times New Roman"/>
                <w:b w:val="0"/>
                <w:sz w:val="24"/>
                <w:szCs w:val="24"/>
              </w:rPr>
            </w:pPr>
            <w:r>
              <w:rPr>
                <w:rFonts w:ascii="Times New Roman" w:hAnsi="Times New Roman" w:cs="Times New Roman"/>
                <w:sz w:val="24"/>
                <w:szCs w:val="24"/>
                <w:lang w:val="uz-Cyrl-UZ"/>
              </w:rPr>
              <w:t>Хомашёлар номи</w:t>
            </w:r>
          </w:p>
        </w:tc>
        <w:tc>
          <w:tcPr>
            <w:tcW w:w="851" w:type="dxa"/>
            <w:tcBorders>
              <w:top w:val="none" w:sz="0" w:space="0" w:color="auto"/>
              <w:left w:val="none" w:sz="0" w:space="0" w:color="auto"/>
              <w:bottom w:val="none" w:sz="0" w:space="0" w:color="auto"/>
              <w:right w:val="none" w:sz="0" w:space="0" w:color="auto"/>
            </w:tcBorders>
            <w:vAlign w:val="center"/>
          </w:tcPr>
          <w:p w:rsidR="000F6456" w:rsidRPr="000F6456" w:rsidRDefault="000F6456" w:rsidP="000F645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lang w:val="uz-Cyrl-UZ"/>
              </w:rPr>
            </w:pPr>
            <w:r>
              <w:rPr>
                <w:rFonts w:ascii="Times New Roman" w:hAnsi="Times New Roman" w:cs="Times New Roman"/>
                <w:bCs w:val="0"/>
                <w:sz w:val="24"/>
                <w:szCs w:val="24"/>
                <w:lang w:val="uz-Cyrl-UZ"/>
              </w:rPr>
              <w:t>Ўлчов бирлиги</w:t>
            </w:r>
          </w:p>
        </w:tc>
        <w:tc>
          <w:tcPr>
            <w:cnfStyle w:val="000010000000" w:firstRow="0" w:lastRow="0" w:firstColumn="0" w:lastColumn="0" w:oddVBand="1" w:evenVBand="0" w:oddHBand="0" w:evenHBand="0" w:firstRowFirstColumn="0" w:firstRowLastColumn="0" w:lastRowFirstColumn="0" w:lastRowLastColumn="0"/>
            <w:tcW w:w="1063" w:type="dxa"/>
            <w:tcBorders>
              <w:top w:val="none" w:sz="0" w:space="0" w:color="auto"/>
              <w:left w:val="none" w:sz="0" w:space="0" w:color="auto"/>
              <w:bottom w:val="none" w:sz="0" w:space="0" w:color="auto"/>
              <w:right w:val="none" w:sz="0" w:space="0" w:color="auto"/>
            </w:tcBorders>
            <w:vAlign w:val="center"/>
          </w:tcPr>
          <w:p w:rsidR="000F6456" w:rsidRPr="000F6456" w:rsidRDefault="000F6456" w:rsidP="000F6456">
            <w:pPr>
              <w:jc w:val="center"/>
              <w:rPr>
                <w:rFonts w:ascii="Times New Roman" w:hAnsi="Times New Roman" w:cs="Times New Roman"/>
                <w:bCs w:val="0"/>
                <w:sz w:val="24"/>
                <w:szCs w:val="24"/>
                <w:lang w:val="uz-Cyrl-UZ"/>
              </w:rPr>
            </w:pPr>
            <w:r>
              <w:rPr>
                <w:rFonts w:ascii="Times New Roman" w:hAnsi="Times New Roman" w:cs="Times New Roman"/>
                <w:bCs w:val="0"/>
                <w:sz w:val="24"/>
                <w:szCs w:val="24"/>
                <w:lang w:val="uz-Cyrl-UZ"/>
              </w:rPr>
              <w:t>2022 йил кутилмоқда</w:t>
            </w:r>
          </w:p>
        </w:tc>
        <w:tc>
          <w:tcPr>
            <w:cnfStyle w:val="000100000000" w:firstRow="0" w:lastRow="0" w:firstColumn="0" w:lastColumn="1" w:oddVBand="0" w:evenVBand="0" w:oddHBand="0" w:evenHBand="0" w:firstRowFirstColumn="0" w:firstRowLastColumn="0" w:lastRowFirstColumn="0" w:lastRowLastColumn="0"/>
            <w:tcW w:w="1620" w:type="dxa"/>
            <w:tcBorders>
              <w:top w:val="none" w:sz="0" w:space="0" w:color="auto"/>
              <w:left w:val="none" w:sz="0" w:space="0" w:color="auto"/>
              <w:bottom w:val="none" w:sz="0" w:space="0" w:color="auto"/>
              <w:right w:val="none" w:sz="0" w:space="0" w:color="auto"/>
            </w:tcBorders>
            <w:vAlign w:val="center"/>
            <w:hideMark/>
          </w:tcPr>
          <w:p w:rsidR="000F6456" w:rsidRPr="008A27B5" w:rsidRDefault="000F6456" w:rsidP="000F6456">
            <w:pPr>
              <w:jc w:val="center"/>
              <w:rPr>
                <w:rFonts w:ascii="Times New Roman" w:hAnsi="Times New Roman" w:cs="Times New Roman"/>
                <w:b w:val="0"/>
                <w:sz w:val="24"/>
                <w:szCs w:val="24"/>
              </w:rPr>
            </w:pPr>
            <w:r>
              <w:rPr>
                <w:rFonts w:ascii="Times New Roman" w:hAnsi="Times New Roman" w:cs="Times New Roman"/>
                <w:sz w:val="24"/>
                <w:szCs w:val="24"/>
                <w:lang w:val="uz-Cyrl-UZ"/>
              </w:rPr>
              <w:t>2023 йилга прогноз</w:t>
            </w:r>
          </w:p>
        </w:tc>
      </w:tr>
      <w:tr w:rsidR="000F6456" w:rsidRPr="008A27B5" w:rsidTr="000F6456">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468" w:type="dxa"/>
            <w:hideMark/>
          </w:tcPr>
          <w:p w:rsidR="000F6456" w:rsidRPr="008A27B5" w:rsidRDefault="000F6456" w:rsidP="00FB36C4">
            <w:pPr>
              <w:jc w:val="both"/>
              <w:rPr>
                <w:rFonts w:ascii="Times New Roman" w:hAnsi="Times New Roman" w:cs="Times New Roman"/>
                <w:sz w:val="24"/>
                <w:szCs w:val="24"/>
              </w:rPr>
            </w:pPr>
            <w:r w:rsidRPr="008A27B5">
              <w:rPr>
                <w:rFonts w:ascii="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4984" w:type="dxa"/>
            <w:hideMark/>
          </w:tcPr>
          <w:p w:rsidR="000F6456" w:rsidRDefault="000F6456" w:rsidP="000F6456">
            <w:pPr>
              <w:jc w:val="both"/>
              <w:rPr>
                <w:rFonts w:ascii="Times New Roman" w:hAnsi="Times New Roman" w:cs="Times New Roman"/>
                <w:sz w:val="24"/>
                <w:szCs w:val="24"/>
                <w:lang w:val="uz-Cyrl-UZ"/>
              </w:rPr>
            </w:pPr>
            <w:r w:rsidRPr="008A27B5">
              <w:rPr>
                <w:rFonts w:ascii="Times New Roman" w:hAnsi="Times New Roman" w:cs="Times New Roman"/>
                <w:sz w:val="24"/>
                <w:szCs w:val="24"/>
                <w:lang w:val="uz-Cyrl-UZ"/>
              </w:rPr>
              <w:t xml:space="preserve">Донли </w:t>
            </w:r>
            <w:r w:rsidRPr="008A27B5">
              <w:rPr>
                <w:rFonts w:ascii="Times New Roman" w:hAnsi="Times New Roman" w:cs="Times New Roman"/>
                <w:sz w:val="24"/>
                <w:szCs w:val="24"/>
              </w:rPr>
              <w:t xml:space="preserve"> </w:t>
            </w:r>
            <w:r>
              <w:rPr>
                <w:rFonts w:ascii="Times New Roman" w:hAnsi="Times New Roman" w:cs="Times New Roman"/>
                <w:sz w:val="24"/>
                <w:szCs w:val="24"/>
                <w:lang w:val="uz-Cyrl-UZ"/>
              </w:rPr>
              <w:t>хомашёлар:</w:t>
            </w:r>
          </w:p>
          <w:p w:rsidR="000F6456" w:rsidRDefault="000F6456" w:rsidP="000F6456">
            <w:pPr>
              <w:jc w:val="both"/>
              <w:rPr>
                <w:rFonts w:ascii="Times New Roman" w:hAnsi="Times New Roman" w:cs="Times New Roman"/>
                <w:sz w:val="24"/>
                <w:szCs w:val="24"/>
                <w:lang w:val="uz-Cyrl-UZ"/>
              </w:rPr>
            </w:pPr>
            <w:r>
              <w:rPr>
                <w:rFonts w:ascii="Times New Roman" w:hAnsi="Times New Roman" w:cs="Times New Roman"/>
                <w:sz w:val="24"/>
                <w:szCs w:val="24"/>
                <w:lang w:val="uz-Cyrl-UZ"/>
              </w:rPr>
              <w:t>- бўғдой</w:t>
            </w:r>
          </w:p>
          <w:p w:rsidR="000F6456" w:rsidRDefault="000F6456" w:rsidP="000F6456">
            <w:pPr>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 арпа </w:t>
            </w:r>
          </w:p>
          <w:p w:rsidR="000F6456" w:rsidRPr="000F6456" w:rsidRDefault="000F6456" w:rsidP="000F6456">
            <w:pPr>
              <w:jc w:val="both"/>
              <w:rPr>
                <w:rFonts w:ascii="Times New Roman" w:hAnsi="Times New Roman" w:cs="Times New Roman"/>
                <w:sz w:val="24"/>
                <w:szCs w:val="24"/>
                <w:lang w:val="uz-Cyrl-UZ"/>
              </w:rPr>
            </w:pPr>
            <w:r>
              <w:rPr>
                <w:rFonts w:ascii="Times New Roman" w:hAnsi="Times New Roman" w:cs="Times New Roman"/>
                <w:sz w:val="24"/>
                <w:szCs w:val="24"/>
                <w:lang w:val="uz-Cyrl-UZ"/>
              </w:rPr>
              <w:t>- маккажухори</w:t>
            </w:r>
          </w:p>
        </w:tc>
        <w:tc>
          <w:tcPr>
            <w:tcW w:w="851" w:type="dxa"/>
          </w:tcPr>
          <w:p w:rsidR="000F6456" w:rsidRDefault="000F6456" w:rsidP="000F64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z-Cyrl-UZ"/>
              </w:rPr>
            </w:pPr>
          </w:p>
          <w:p w:rsidR="000F6456" w:rsidRDefault="000F6456" w:rsidP="000F64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z-Cyrl-UZ"/>
              </w:rPr>
            </w:pPr>
            <w:r>
              <w:rPr>
                <w:rFonts w:ascii="Times New Roman" w:hAnsi="Times New Roman" w:cs="Times New Roman"/>
                <w:sz w:val="24"/>
                <w:szCs w:val="24"/>
                <w:lang w:val="uz-Cyrl-UZ"/>
              </w:rPr>
              <w:t xml:space="preserve">Тонна </w:t>
            </w:r>
          </w:p>
          <w:p w:rsidR="000F6456" w:rsidRDefault="000F6456" w:rsidP="000F64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z-Cyrl-UZ"/>
              </w:rPr>
            </w:pPr>
            <w:r>
              <w:rPr>
                <w:rFonts w:ascii="Times New Roman" w:hAnsi="Times New Roman" w:cs="Times New Roman"/>
                <w:sz w:val="24"/>
                <w:szCs w:val="24"/>
                <w:lang w:val="uz-Cyrl-UZ"/>
              </w:rPr>
              <w:t xml:space="preserve">Тонна </w:t>
            </w:r>
          </w:p>
          <w:p w:rsidR="000F6456" w:rsidRPr="000F6456" w:rsidRDefault="000F6456" w:rsidP="000F64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z-Cyrl-UZ"/>
              </w:rPr>
            </w:pPr>
            <w:r>
              <w:rPr>
                <w:rFonts w:ascii="Times New Roman" w:hAnsi="Times New Roman" w:cs="Times New Roman"/>
                <w:sz w:val="24"/>
                <w:szCs w:val="24"/>
                <w:lang w:val="uz-Cyrl-UZ"/>
              </w:rPr>
              <w:t>Тонна</w:t>
            </w:r>
          </w:p>
        </w:tc>
        <w:tc>
          <w:tcPr>
            <w:cnfStyle w:val="000010000000" w:firstRow="0" w:lastRow="0" w:firstColumn="0" w:lastColumn="0" w:oddVBand="1" w:evenVBand="0" w:oddHBand="0" w:evenHBand="0" w:firstRowFirstColumn="0" w:firstRowLastColumn="0" w:lastRowFirstColumn="0" w:lastRowLastColumn="0"/>
            <w:tcW w:w="1063" w:type="dxa"/>
          </w:tcPr>
          <w:p w:rsidR="000F6456" w:rsidRDefault="000F6456" w:rsidP="007E5C88">
            <w:pPr>
              <w:jc w:val="both"/>
              <w:rPr>
                <w:rFonts w:ascii="Times New Roman" w:hAnsi="Times New Roman" w:cs="Times New Roman"/>
                <w:sz w:val="24"/>
                <w:szCs w:val="24"/>
              </w:rPr>
            </w:pPr>
          </w:p>
          <w:p w:rsidR="000F6456" w:rsidRDefault="000F6456" w:rsidP="007E5C88">
            <w:pPr>
              <w:jc w:val="both"/>
              <w:rPr>
                <w:rFonts w:ascii="Times New Roman" w:hAnsi="Times New Roman" w:cs="Times New Roman"/>
                <w:sz w:val="24"/>
                <w:szCs w:val="24"/>
                <w:lang w:val="uz-Cyrl-UZ"/>
              </w:rPr>
            </w:pPr>
            <w:r>
              <w:rPr>
                <w:rFonts w:ascii="Times New Roman" w:hAnsi="Times New Roman" w:cs="Times New Roman"/>
                <w:sz w:val="24"/>
                <w:szCs w:val="24"/>
                <w:lang w:val="uz-Cyrl-UZ"/>
              </w:rPr>
              <w:t>1231</w:t>
            </w:r>
          </w:p>
          <w:p w:rsidR="000F6456" w:rsidRDefault="000F6456" w:rsidP="007E5C88">
            <w:pPr>
              <w:jc w:val="both"/>
              <w:rPr>
                <w:rFonts w:ascii="Times New Roman" w:hAnsi="Times New Roman" w:cs="Times New Roman"/>
                <w:sz w:val="24"/>
                <w:szCs w:val="24"/>
                <w:lang w:val="uz-Cyrl-UZ"/>
              </w:rPr>
            </w:pPr>
            <w:r>
              <w:rPr>
                <w:rFonts w:ascii="Times New Roman" w:hAnsi="Times New Roman" w:cs="Times New Roman"/>
                <w:sz w:val="24"/>
                <w:szCs w:val="24"/>
                <w:lang w:val="uz-Cyrl-UZ"/>
              </w:rPr>
              <w:t>27</w:t>
            </w:r>
          </w:p>
          <w:p w:rsidR="000F6456" w:rsidRPr="000F6456" w:rsidRDefault="000F6456" w:rsidP="007E5C88">
            <w:pPr>
              <w:jc w:val="both"/>
              <w:rPr>
                <w:rFonts w:ascii="Times New Roman" w:hAnsi="Times New Roman" w:cs="Times New Roman"/>
                <w:sz w:val="24"/>
                <w:szCs w:val="24"/>
                <w:lang w:val="uz-Cyrl-UZ"/>
              </w:rPr>
            </w:pPr>
            <w:r>
              <w:rPr>
                <w:rFonts w:ascii="Times New Roman" w:hAnsi="Times New Roman" w:cs="Times New Roman"/>
                <w:sz w:val="24"/>
                <w:szCs w:val="24"/>
                <w:lang w:val="uz-Cyrl-UZ"/>
              </w:rPr>
              <w:t>365</w:t>
            </w:r>
          </w:p>
        </w:tc>
        <w:tc>
          <w:tcPr>
            <w:cnfStyle w:val="000100000000" w:firstRow="0" w:lastRow="0" w:firstColumn="0" w:lastColumn="1" w:oddVBand="0" w:evenVBand="0" w:oddHBand="0" w:evenHBand="0" w:firstRowFirstColumn="0" w:firstRowLastColumn="0" w:lastRowFirstColumn="0" w:lastRowLastColumn="0"/>
            <w:tcW w:w="1620" w:type="dxa"/>
          </w:tcPr>
          <w:p w:rsidR="000F6456" w:rsidRPr="000F6456" w:rsidRDefault="000F6456" w:rsidP="00FB36C4">
            <w:pPr>
              <w:jc w:val="both"/>
              <w:rPr>
                <w:rFonts w:ascii="Times New Roman" w:hAnsi="Times New Roman" w:cs="Times New Roman"/>
                <w:b w:val="0"/>
                <w:sz w:val="24"/>
                <w:szCs w:val="24"/>
                <w:lang w:val="uz-Cyrl-UZ"/>
              </w:rPr>
            </w:pPr>
          </w:p>
          <w:p w:rsidR="000F6456" w:rsidRDefault="000F6456" w:rsidP="00FB36C4">
            <w:pPr>
              <w:jc w:val="both"/>
              <w:rPr>
                <w:rFonts w:ascii="Times New Roman" w:hAnsi="Times New Roman" w:cs="Times New Roman"/>
                <w:b w:val="0"/>
                <w:sz w:val="24"/>
                <w:szCs w:val="24"/>
                <w:lang w:val="uz-Cyrl-UZ"/>
              </w:rPr>
            </w:pPr>
            <w:r w:rsidRPr="000F6456">
              <w:rPr>
                <w:rFonts w:ascii="Times New Roman" w:hAnsi="Times New Roman" w:cs="Times New Roman"/>
                <w:b w:val="0"/>
                <w:sz w:val="24"/>
                <w:szCs w:val="24"/>
                <w:lang w:val="uz-Cyrl-UZ"/>
              </w:rPr>
              <w:t>1350</w:t>
            </w:r>
          </w:p>
          <w:p w:rsidR="000F6456" w:rsidRDefault="000F6456" w:rsidP="00FB36C4">
            <w:pPr>
              <w:jc w:val="both"/>
              <w:rPr>
                <w:rFonts w:ascii="Times New Roman" w:hAnsi="Times New Roman" w:cs="Times New Roman"/>
                <w:b w:val="0"/>
                <w:sz w:val="24"/>
                <w:szCs w:val="24"/>
                <w:lang w:val="uz-Cyrl-UZ"/>
              </w:rPr>
            </w:pPr>
            <w:r>
              <w:rPr>
                <w:rFonts w:ascii="Times New Roman" w:hAnsi="Times New Roman" w:cs="Times New Roman"/>
                <w:b w:val="0"/>
                <w:sz w:val="24"/>
                <w:szCs w:val="24"/>
                <w:lang w:val="uz-Cyrl-UZ"/>
              </w:rPr>
              <w:t>30</w:t>
            </w:r>
          </w:p>
          <w:p w:rsidR="000F6456" w:rsidRPr="000F6456" w:rsidRDefault="000F6456" w:rsidP="00FB36C4">
            <w:pPr>
              <w:jc w:val="both"/>
              <w:rPr>
                <w:rFonts w:ascii="Times New Roman" w:hAnsi="Times New Roman" w:cs="Times New Roman"/>
                <w:b w:val="0"/>
                <w:sz w:val="24"/>
                <w:szCs w:val="24"/>
                <w:lang w:val="uz-Cyrl-UZ"/>
              </w:rPr>
            </w:pPr>
            <w:r>
              <w:rPr>
                <w:rFonts w:ascii="Times New Roman" w:hAnsi="Times New Roman" w:cs="Times New Roman"/>
                <w:b w:val="0"/>
                <w:sz w:val="24"/>
                <w:szCs w:val="24"/>
                <w:lang w:val="uz-Cyrl-UZ"/>
              </w:rPr>
              <w:t>700</w:t>
            </w:r>
          </w:p>
        </w:tc>
      </w:tr>
      <w:tr w:rsidR="000F6456" w:rsidRPr="008A27B5" w:rsidTr="000F6456">
        <w:tc>
          <w:tcPr>
            <w:cnfStyle w:val="001000000000" w:firstRow="0" w:lastRow="0" w:firstColumn="1" w:lastColumn="0" w:oddVBand="0" w:evenVBand="0" w:oddHBand="0" w:evenHBand="0" w:firstRowFirstColumn="0" w:firstRowLastColumn="0" w:lastRowFirstColumn="0" w:lastRowLastColumn="0"/>
            <w:tcW w:w="468" w:type="dxa"/>
            <w:hideMark/>
          </w:tcPr>
          <w:p w:rsidR="000F6456" w:rsidRPr="008A27B5" w:rsidRDefault="000F6456" w:rsidP="00FB36C4">
            <w:pPr>
              <w:jc w:val="both"/>
              <w:rPr>
                <w:rFonts w:ascii="Times New Roman" w:hAnsi="Times New Roman" w:cs="Times New Roman"/>
                <w:sz w:val="24"/>
                <w:szCs w:val="24"/>
              </w:rPr>
            </w:pPr>
            <w:r w:rsidRPr="008A27B5">
              <w:rPr>
                <w:rFonts w:ascii="Times New Roman" w:hAnsi="Times New Roman" w:cs="Times New Roman"/>
                <w:sz w:val="24"/>
                <w:szCs w:val="24"/>
              </w:rPr>
              <w:t>2</w:t>
            </w:r>
          </w:p>
        </w:tc>
        <w:tc>
          <w:tcPr>
            <w:cnfStyle w:val="000010000000" w:firstRow="0" w:lastRow="0" w:firstColumn="0" w:lastColumn="0" w:oddVBand="1" w:evenVBand="0" w:oddHBand="0" w:evenHBand="0" w:firstRowFirstColumn="0" w:firstRowLastColumn="0" w:lastRowFirstColumn="0" w:lastRowLastColumn="0"/>
            <w:tcW w:w="4984" w:type="dxa"/>
            <w:hideMark/>
          </w:tcPr>
          <w:p w:rsidR="000F6456" w:rsidRDefault="000F6456" w:rsidP="000F6456">
            <w:pPr>
              <w:jc w:val="both"/>
              <w:rPr>
                <w:rFonts w:ascii="Times New Roman" w:hAnsi="Times New Roman" w:cs="Times New Roman"/>
                <w:sz w:val="24"/>
                <w:szCs w:val="24"/>
                <w:lang w:val="uz-Cyrl-UZ"/>
              </w:rPr>
            </w:pPr>
            <w:r w:rsidRPr="008A27B5">
              <w:rPr>
                <w:rFonts w:ascii="Times New Roman" w:hAnsi="Times New Roman" w:cs="Times New Roman"/>
                <w:sz w:val="24"/>
                <w:szCs w:val="24"/>
                <w:lang w:val="uz-Cyrl-UZ"/>
              </w:rPr>
              <w:t>Ён маҳсулотлар</w:t>
            </w:r>
            <w:r w:rsidRPr="008A27B5">
              <w:rPr>
                <w:rFonts w:ascii="Times New Roman" w:hAnsi="Times New Roman" w:cs="Times New Roman"/>
                <w:sz w:val="24"/>
                <w:szCs w:val="24"/>
              </w:rPr>
              <w:t xml:space="preserve"> (</w:t>
            </w:r>
            <w:r>
              <w:rPr>
                <w:rFonts w:ascii="Times New Roman" w:hAnsi="Times New Roman" w:cs="Times New Roman"/>
                <w:sz w:val="24"/>
                <w:szCs w:val="24"/>
                <w:lang w:val="uz-Cyrl-UZ"/>
              </w:rPr>
              <w:t>побоч. продукт</w:t>
            </w:r>
            <w:r w:rsidRPr="008A27B5">
              <w:rPr>
                <w:rFonts w:ascii="Times New Roman" w:hAnsi="Times New Roman" w:cs="Times New Roman"/>
                <w:sz w:val="24"/>
                <w:szCs w:val="24"/>
              </w:rPr>
              <w:t>)</w:t>
            </w:r>
            <w:r>
              <w:rPr>
                <w:rFonts w:ascii="Times New Roman" w:hAnsi="Times New Roman" w:cs="Times New Roman"/>
                <w:sz w:val="24"/>
                <w:szCs w:val="24"/>
                <w:lang w:val="uz-Cyrl-UZ"/>
              </w:rPr>
              <w:t>:</w:t>
            </w:r>
          </w:p>
          <w:p w:rsidR="000F6456" w:rsidRDefault="000F6456" w:rsidP="000F6456">
            <w:pPr>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- 85 фоизли дон чиқиндиси </w:t>
            </w:r>
          </w:p>
          <w:p w:rsidR="000F6456" w:rsidRDefault="000F6456" w:rsidP="000F6456">
            <w:pPr>
              <w:jc w:val="both"/>
              <w:rPr>
                <w:rFonts w:ascii="Times New Roman" w:hAnsi="Times New Roman" w:cs="Times New Roman"/>
                <w:sz w:val="24"/>
                <w:szCs w:val="24"/>
                <w:lang w:val="uz-Cyrl-UZ"/>
              </w:rPr>
            </w:pPr>
            <w:r>
              <w:rPr>
                <w:rFonts w:ascii="Times New Roman" w:hAnsi="Times New Roman" w:cs="Times New Roman"/>
                <w:sz w:val="24"/>
                <w:szCs w:val="24"/>
                <w:lang w:val="uz-Cyrl-UZ"/>
              </w:rPr>
              <w:t>- 70 фоизли дон чиқиндиси</w:t>
            </w:r>
          </w:p>
          <w:p w:rsidR="000F6456" w:rsidRPr="000F6456" w:rsidRDefault="000F6456" w:rsidP="000F6456">
            <w:pPr>
              <w:jc w:val="both"/>
              <w:rPr>
                <w:rFonts w:ascii="Times New Roman" w:hAnsi="Times New Roman" w:cs="Times New Roman"/>
                <w:sz w:val="24"/>
                <w:szCs w:val="24"/>
                <w:lang w:val="uz-Cyrl-UZ"/>
              </w:rPr>
            </w:pPr>
            <w:r>
              <w:rPr>
                <w:rFonts w:ascii="Times New Roman" w:hAnsi="Times New Roman" w:cs="Times New Roman"/>
                <w:sz w:val="24"/>
                <w:szCs w:val="24"/>
                <w:lang w:val="uz-Cyrl-UZ"/>
              </w:rPr>
              <w:t>- Зерносмес</w:t>
            </w:r>
          </w:p>
        </w:tc>
        <w:tc>
          <w:tcPr>
            <w:tcW w:w="851" w:type="dxa"/>
          </w:tcPr>
          <w:p w:rsidR="000F6456" w:rsidRDefault="000F6456" w:rsidP="00FB36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z-Cyrl-UZ"/>
              </w:rPr>
            </w:pPr>
          </w:p>
          <w:p w:rsidR="000F6456" w:rsidRDefault="000F6456" w:rsidP="00FB36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z-Cyrl-UZ"/>
              </w:rPr>
            </w:pPr>
            <w:r>
              <w:rPr>
                <w:rFonts w:ascii="Times New Roman" w:hAnsi="Times New Roman" w:cs="Times New Roman"/>
                <w:sz w:val="24"/>
                <w:szCs w:val="24"/>
                <w:lang w:val="uz-Cyrl-UZ"/>
              </w:rPr>
              <w:t>Тонна</w:t>
            </w:r>
          </w:p>
          <w:p w:rsidR="000F6456" w:rsidRDefault="000F6456" w:rsidP="00FB36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z-Cyrl-UZ"/>
              </w:rPr>
            </w:pPr>
            <w:r>
              <w:rPr>
                <w:rFonts w:ascii="Times New Roman" w:hAnsi="Times New Roman" w:cs="Times New Roman"/>
                <w:sz w:val="24"/>
                <w:szCs w:val="24"/>
                <w:lang w:val="uz-Cyrl-UZ"/>
              </w:rPr>
              <w:t xml:space="preserve">Тонна </w:t>
            </w:r>
          </w:p>
          <w:p w:rsidR="000F6456" w:rsidRPr="000F6456" w:rsidRDefault="000F6456" w:rsidP="00FB36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z-Cyrl-UZ"/>
              </w:rPr>
            </w:pPr>
            <w:r>
              <w:rPr>
                <w:rFonts w:ascii="Times New Roman" w:hAnsi="Times New Roman" w:cs="Times New Roman"/>
                <w:sz w:val="24"/>
                <w:szCs w:val="24"/>
                <w:lang w:val="uz-Cyrl-UZ"/>
              </w:rPr>
              <w:t>Тонна</w:t>
            </w:r>
          </w:p>
        </w:tc>
        <w:tc>
          <w:tcPr>
            <w:cnfStyle w:val="000010000000" w:firstRow="0" w:lastRow="0" w:firstColumn="0" w:lastColumn="0" w:oddVBand="1" w:evenVBand="0" w:oddHBand="0" w:evenHBand="0" w:firstRowFirstColumn="0" w:firstRowLastColumn="0" w:lastRowFirstColumn="0" w:lastRowLastColumn="0"/>
            <w:tcW w:w="1063" w:type="dxa"/>
          </w:tcPr>
          <w:p w:rsidR="000F6456" w:rsidRDefault="000F6456" w:rsidP="00FB36C4">
            <w:pPr>
              <w:jc w:val="both"/>
              <w:rPr>
                <w:rFonts w:ascii="Times New Roman" w:hAnsi="Times New Roman" w:cs="Times New Roman"/>
                <w:sz w:val="24"/>
                <w:szCs w:val="24"/>
              </w:rPr>
            </w:pPr>
          </w:p>
          <w:p w:rsidR="000F6456" w:rsidRDefault="000F6456" w:rsidP="00FB36C4">
            <w:pPr>
              <w:jc w:val="both"/>
              <w:rPr>
                <w:rFonts w:ascii="Times New Roman" w:hAnsi="Times New Roman" w:cs="Times New Roman"/>
                <w:sz w:val="24"/>
                <w:szCs w:val="24"/>
                <w:lang w:val="uz-Cyrl-UZ"/>
              </w:rPr>
            </w:pPr>
            <w:r>
              <w:rPr>
                <w:rFonts w:ascii="Times New Roman" w:hAnsi="Times New Roman" w:cs="Times New Roman"/>
                <w:sz w:val="24"/>
                <w:szCs w:val="24"/>
                <w:lang w:val="uz-Cyrl-UZ"/>
              </w:rPr>
              <w:t>2942</w:t>
            </w:r>
          </w:p>
          <w:p w:rsidR="000F6456" w:rsidRDefault="000F6456" w:rsidP="00FB36C4">
            <w:pPr>
              <w:jc w:val="both"/>
              <w:rPr>
                <w:rFonts w:ascii="Times New Roman" w:hAnsi="Times New Roman" w:cs="Times New Roman"/>
                <w:sz w:val="24"/>
                <w:szCs w:val="24"/>
                <w:lang w:val="uz-Cyrl-UZ"/>
              </w:rPr>
            </w:pPr>
            <w:r>
              <w:rPr>
                <w:rFonts w:ascii="Times New Roman" w:hAnsi="Times New Roman" w:cs="Times New Roman"/>
                <w:sz w:val="24"/>
                <w:szCs w:val="24"/>
                <w:lang w:val="uz-Cyrl-UZ"/>
              </w:rPr>
              <w:t>2400</w:t>
            </w:r>
          </w:p>
          <w:p w:rsidR="000F6456" w:rsidRPr="000F6456" w:rsidRDefault="000F6456" w:rsidP="00FB36C4">
            <w:pPr>
              <w:jc w:val="both"/>
              <w:rPr>
                <w:rFonts w:ascii="Times New Roman" w:hAnsi="Times New Roman" w:cs="Times New Roman"/>
                <w:sz w:val="24"/>
                <w:szCs w:val="24"/>
                <w:lang w:val="uz-Cyrl-UZ"/>
              </w:rPr>
            </w:pPr>
            <w:r>
              <w:rPr>
                <w:rFonts w:ascii="Times New Roman" w:hAnsi="Times New Roman" w:cs="Times New Roman"/>
                <w:sz w:val="24"/>
                <w:szCs w:val="24"/>
                <w:lang w:val="uz-Cyrl-UZ"/>
              </w:rPr>
              <w:t>68</w:t>
            </w:r>
          </w:p>
        </w:tc>
        <w:tc>
          <w:tcPr>
            <w:cnfStyle w:val="000100000000" w:firstRow="0" w:lastRow="0" w:firstColumn="0" w:lastColumn="1" w:oddVBand="0" w:evenVBand="0" w:oddHBand="0" w:evenHBand="0" w:firstRowFirstColumn="0" w:firstRowLastColumn="0" w:lastRowFirstColumn="0" w:lastRowLastColumn="0"/>
            <w:tcW w:w="1620" w:type="dxa"/>
          </w:tcPr>
          <w:p w:rsidR="000F6456" w:rsidRDefault="000F6456" w:rsidP="00FB36C4">
            <w:pPr>
              <w:jc w:val="both"/>
              <w:rPr>
                <w:rFonts w:ascii="Times New Roman" w:hAnsi="Times New Roman" w:cs="Times New Roman"/>
                <w:b w:val="0"/>
                <w:sz w:val="24"/>
                <w:szCs w:val="24"/>
                <w:lang w:val="uz-Cyrl-UZ"/>
              </w:rPr>
            </w:pPr>
          </w:p>
          <w:p w:rsidR="000F6456" w:rsidRDefault="000F6456" w:rsidP="00FB36C4">
            <w:pPr>
              <w:jc w:val="both"/>
              <w:rPr>
                <w:rFonts w:ascii="Times New Roman" w:hAnsi="Times New Roman" w:cs="Times New Roman"/>
                <w:b w:val="0"/>
                <w:sz w:val="24"/>
                <w:szCs w:val="24"/>
                <w:lang w:val="uz-Cyrl-UZ"/>
              </w:rPr>
            </w:pPr>
            <w:r>
              <w:rPr>
                <w:rFonts w:ascii="Times New Roman" w:hAnsi="Times New Roman" w:cs="Times New Roman"/>
                <w:b w:val="0"/>
                <w:sz w:val="24"/>
                <w:szCs w:val="24"/>
                <w:lang w:val="uz-Cyrl-UZ"/>
              </w:rPr>
              <w:t>2500</w:t>
            </w:r>
          </w:p>
          <w:p w:rsidR="000F6456" w:rsidRDefault="000F6456" w:rsidP="00FB36C4">
            <w:pPr>
              <w:jc w:val="both"/>
              <w:rPr>
                <w:rFonts w:ascii="Times New Roman" w:hAnsi="Times New Roman" w:cs="Times New Roman"/>
                <w:b w:val="0"/>
                <w:sz w:val="24"/>
                <w:szCs w:val="24"/>
                <w:lang w:val="uz-Cyrl-UZ"/>
              </w:rPr>
            </w:pPr>
            <w:r>
              <w:rPr>
                <w:rFonts w:ascii="Times New Roman" w:hAnsi="Times New Roman" w:cs="Times New Roman"/>
                <w:b w:val="0"/>
                <w:sz w:val="24"/>
                <w:szCs w:val="24"/>
                <w:lang w:val="uz-Cyrl-UZ"/>
              </w:rPr>
              <w:t>2500</w:t>
            </w:r>
          </w:p>
          <w:p w:rsidR="000F6456" w:rsidRPr="000F6456" w:rsidRDefault="000F6456" w:rsidP="00FB36C4">
            <w:pPr>
              <w:jc w:val="both"/>
              <w:rPr>
                <w:rFonts w:ascii="Times New Roman" w:hAnsi="Times New Roman" w:cs="Times New Roman"/>
                <w:b w:val="0"/>
                <w:sz w:val="24"/>
                <w:szCs w:val="24"/>
                <w:lang w:val="uz-Cyrl-UZ"/>
              </w:rPr>
            </w:pPr>
            <w:r>
              <w:rPr>
                <w:rFonts w:ascii="Times New Roman" w:hAnsi="Times New Roman" w:cs="Times New Roman"/>
                <w:b w:val="0"/>
                <w:sz w:val="24"/>
                <w:szCs w:val="24"/>
                <w:lang w:val="uz-Cyrl-UZ"/>
              </w:rPr>
              <w:t>-</w:t>
            </w:r>
          </w:p>
        </w:tc>
      </w:tr>
      <w:tr w:rsidR="000F6456" w:rsidRPr="008A27B5" w:rsidTr="000F6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hideMark/>
          </w:tcPr>
          <w:p w:rsidR="000F6456" w:rsidRPr="008A27B5" w:rsidRDefault="000F6456" w:rsidP="00FB36C4">
            <w:pPr>
              <w:jc w:val="both"/>
              <w:rPr>
                <w:rFonts w:ascii="Times New Roman" w:hAnsi="Times New Roman" w:cs="Times New Roman"/>
                <w:sz w:val="24"/>
                <w:szCs w:val="24"/>
              </w:rPr>
            </w:pPr>
            <w:r w:rsidRPr="008A27B5">
              <w:rPr>
                <w:rFonts w:ascii="Times New Roman" w:hAnsi="Times New Roman" w:cs="Times New Roman"/>
                <w:sz w:val="24"/>
                <w:szCs w:val="24"/>
              </w:rPr>
              <w:t>3</w:t>
            </w:r>
          </w:p>
        </w:tc>
        <w:tc>
          <w:tcPr>
            <w:cnfStyle w:val="000010000000" w:firstRow="0" w:lastRow="0" w:firstColumn="0" w:lastColumn="0" w:oddVBand="1" w:evenVBand="0" w:oddHBand="0" w:evenHBand="0" w:firstRowFirstColumn="0" w:firstRowLastColumn="0" w:lastRowFirstColumn="0" w:lastRowLastColumn="0"/>
            <w:tcW w:w="4984" w:type="dxa"/>
            <w:hideMark/>
          </w:tcPr>
          <w:p w:rsidR="000F6456" w:rsidRPr="008A27B5" w:rsidRDefault="000F6456" w:rsidP="00FB36C4">
            <w:pPr>
              <w:jc w:val="both"/>
              <w:rPr>
                <w:rFonts w:ascii="Times New Roman" w:hAnsi="Times New Roman" w:cs="Times New Roman"/>
                <w:sz w:val="24"/>
                <w:szCs w:val="24"/>
              </w:rPr>
            </w:pPr>
            <w:r w:rsidRPr="008A27B5">
              <w:rPr>
                <w:rFonts w:ascii="Times New Roman" w:hAnsi="Times New Roman" w:cs="Times New Roman"/>
                <w:sz w:val="24"/>
                <w:szCs w:val="24"/>
                <w:lang w:val="uz-Cyrl-UZ"/>
              </w:rPr>
              <w:t>Кепак</w:t>
            </w:r>
          </w:p>
        </w:tc>
        <w:tc>
          <w:tcPr>
            <w:tcW w:w="851" w:type="dxa"/>
          </w:tcPr>
          <w:p w:rsidR="000F6456" w:rsidRPr="008A27B5" w:rsidRDefault="000F6456" w:rsidP="000F645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uz-Cyrl-UZ"/>
              </w:rPr>
              <w:t>Тонна</w:t>
            </w:r>
          </w:p>
        </w:tc>
        <w:tc>
          <w:tcPr>
            <w:cnfStyle w:val="000010000000" w:firstRow="0" w:lastRow="0" w:firstColumn="0" w:lastColumn="0" w:oddVBand="1" w:evenVBand="0" w:oddHBand="0" w:evenHBand="0" w:firstRowFirstColumn="0" w:firstRowLastColumn="0" w:lastRowFirstColumn="0" w:lastRowLastColumn="0"/>
            <w:tcW w:w="1063" w:type="dxa"/>
          </w:tcPr>
          <w:p w:rsidR="000F6456" w:rsidRPr="008A27B5" w:rsidRDefault="000F6456" w:rsidP="000F6456">
            <w:pPr>
              <w:jc w:val="both"/>
              <w:rPr>
                <w:rFonts w:ascii="Times New Roman" w:hAnsi="Times New Roman" w:cs="Times New Roman"/>
                <w:sz w:val="24"/>
                <w:szCs w:val="24"/>
              </w:rPr>
            </w:pPr>
            <w:r>
              <w:rPr>
                <w:rFonts w:ascii="Times New Roman" w:hAnsi="Times New Roman" w:cs="Times New Roman"/>
                <w:sz w:val="24"/>
                <w:szCs w:val="24"/>
                <w:lang w:val="uz-Cyrl-UZ"/>
              </w:rPr>
              <w:t>13920</w:t>
            </w:r>
          </w:p>
        </w:tc>
        <w:tc>
          <w:tcPr>
            <w:cnfStyle w:val="000100000000" w:firstRow="0" w:lastRow="0" w:firstColumn="0" w:lastColumn="1" w:oddVBand="0" w:evenVBand="0" w:oddHBand="0" w:evenHBand="0" w:firstRowFirstColumn="0" w:firstRowLastColumn="0" w:lastRowFirstColumn="0" w:lastRowLastColumn="0"/>
            <w:tcW w:w="1620" w:type="dxa"/>
          </w:tcPr>
          <w:p w:rsidR="000F6456" w:rsidRPr="000F6456" w:rsidRDefault="000F6456" w:rsidP="00B73EDE">
            <w:pPr>
              <w:jc w:val="both"/>
              <w:rPr>
                <w:rFonts w:ascii="Times New Roman" w:hAnsi="Times New Roman" w:cs="Times New Roman"/>
                <w:b w:val="0"/>
                <w:sz w:val="24"/>
                <w:szCs w:val="24"/>
                <w:lang w:val="uz-Cyrl-UZ"/>
              </w:rPr>
            </w:pPr>
            <w:r>
              <w:rPr>
                <w:rFonts w:ascii="Times New Roman" w:hAnsi="Times New Roman" w:cs="Times New Roman"/>
                <w:b w:val="0"/>
                <w:sz w:val="24"/>
                <w:szCs w:val="24"/>
                <w:lang w:val="uz-Cyrl-UZ"/>
              </w:rPr>
              <w:t>14000</w:t>
            </w:r>
          </w:p>
        </w:tc>
      </w:tr>
      <w:tr w:rsidR="000F6456" w:rsidRPr="008A27B5" w:rsidTr="000F6456">
        <w:tc>
          <w:tcPr>
            <w:cnfStyle w:val="001000000000" w:firstRow="0" w:lastRow="0" w:firstColumn="1" w:lastColumn="0" w:oddVBand="0" w:evenVBand="0" w:oddHBand="0" w:evenHBand="0" w:firstRowFirstColumn="0" w:firstRowLastColumn="0" w:lastRowFirstColumn="0" w:lastRowLastColumn="0"/>
            <w:tcW w:w="468" w:type="dxa"/>
            <w:hideMark/>
          </w:tcPr>
          <w:p w:rsidR="000F6456" w:rsidRPr="008A27B5" w:rsidRDefault="000F6456" w:rsidP="00FB36C4">
            <w:pPr>
              <w:jc w:val="both"/>
              <w:rPr>
                <w:rFonts w:ascii="Times New Roman" w:hAnsi="Times New Roman" w:cs="Times New Roman"/>
                <w:sz w:val="24"/>
                <w:szCs w:val="24"/>
              </w:rPr>
            </w:pPr>
            <w:r w:rsidRPr="008A27B5">
              <w:rPr>
                <w:rFonts w:ascii="Times New Roman" w:hAnsi="Times New Roman" w:cs="Times New Roman"/>
                <w:sz w:val="24"/>
                <w:szCs w:val="24"/>
              </w:rPr>
              <w:t>4</w:t>
            </w:r>
          </w:p>
        </w:tc>
        <w:tc>
          <w:tcPr>
            <w:cnfStyle w:val="000010000000" w:firstRow="0" w:lastRow="0" w:firstColumn="0" w:lastColumn="0" w:oddVBand="1" w:evenVBand="0" w:oddHBand="0" w:evenHBand="0" w:firstRowFirstColumn="0" w:firstRowLastColumn="0" w:lastRowFirstColumn="0" w:lastRowLastColumn="0"/>
            <w:tcW w:w="4984" w:type="dxa"/>
            <w:hideMark/>
          </w:tcPr>
          <w:p w:rsidR="000F6456" w:rsidRDefault="000F6456" w:rsidP="000F6456">
            <w:pPr>
              <w:jc w:val="both"/>
              <w:rPr>
                <w:rFonts w:ascii="Times New Roman" w:hAnsi="Times New Roman" w:cs="Times New Roman"/>
                <w:sz w:val="24"/>
                <w:szCs w:val="24"/>
                <w:lang w:val="uz-Cyrl-UZ"/>
              </w:rPr>
            </w:pPr>
            <w:r w:rsidRPr="008A27B5">
              <w:rPr>
                <w:rFonts w:ascii="Times New Roman" w:hAnsi="Times New Roman" w:cs="Times New Roman"/>
                <w:sz w:val="24"/>
                <w:szCs w:val="24"/>
                <w:lang w:val="uz-Cyrl-UZ"/>
              </w:rPr>
              <w:t>Оқсил</w:t>
            </w:r>
            <w:r w:rsidRPr="008A27B5">
              <w:rPr>
                <w:rFonts w:ascii="Times New Roman" w:hAnsi="Times New Roman" w:cs="Times New Roman"/>
                <w:sz w:val="24"/>
                <w:szCs w:val="24"/>
              </w:rPr>
              <w:t>-минерал</w:t>
            </w:r>
            <w:r w:rsidRPr="008A27B5">
              <w:rPr>
                <w:rFonts w:ascii="Times New Roman" w:hAnsi="Times New Roman" w:cs="Times New Roman"/>
                <w:sz w:val="24"/>
                <w:szCs w:val="24"/>
                <w:lang w:val="uz-Cyrl-UZ"/>
              </w:rPr>
              <w:t xml:space="preserve"> хом-ашёлар</w:t>
            </w:r>
            <w:r>
              <w:rPr>
                <w:rFonts w:ascii="Times New Roman" w:hAnsi="Times New Roman" w:cs="Times New Roman"/>
                <w:sz w:val="24"/>
                <w:szCs w:val="24"/>
                <w:lang w:val="uz-Cyrl-UZ"/>
              </w:rPr>
              <w:t xml:space="preserve">: </w:t>
            </w:r>
          </w:p>
          <w:p w:rsidR="000F6456" w:rsidRPr="000F6456" w:rsidRDefault="000F6456" w:rsidP="000F6456">
            <w:pPr>
              <w:jc w:val="both"/>
              <w:rPr>
                <w:rFonts w:ascii="Times New Roman" w:hAnsi="Times New Roman" w:cs="Times New Roman"/>
                <w:sz w:val="24"/>
                <w:szCs w:val="24"/>
                <w:lang w:val="uz-Cyrl-UZ"/>
              </w:rPr>
            </w:pPr>
            <w:r>
              <w:rPr>
                <w:rFonts w:ascii="Times New Roman" w:hAnsi="Times New Roman" w:cs="Times New Roman"/>
                <w:sz w:val="24"/>
                <w:szCs w:val="24"/>
                <w:lang w:val="uz-Cyrl-UZ"/>
              </w:rPr>
              <w:t xml:space="preserve">- </w:t>
            </w:r>
            <w:r w:rsidRPr="008A27B5">
              <w:rPr>
                <w:rFonts w:ascii="Times New Roman" w:hAnsi="Times New Roman" w:cs="Times New Roman"/>
                <w:sz w:val="24"/>
                <w:szCs w:val="24"/>
                <w:lang w:val="uz-Cyrl-UZ"/>
              </w:rPr>
              <w:t>оҳак уни</w:t>
            </w:r>
          </w:p>
        </w:tc>
        <w:tc>
          <w:tcPr>
            <w:tcW w:w="851" w:type="dxa"/>
          </w:tcPr>
          <w:p w:rsidR="000F6456" w:rsidRDefault="000F6456" w:rsidP="007E5C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0F6456" w:rsidRPr="000F6456" w:rsidRDefault="000F6456" w:rsidP="007E5C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z-Cyrl-UZ"/>
              </w:rPr>
            </w:pPr>
            <w:r>
              <w:rPr>
                <w:rFonts w:ascii="Times New Roman" w:hAnsi="Times New Roman" w:cs="Times New Roman"/>
                <w:sz w:val="24"/>
                <w:szCs w:val="24"/>
                <w:lang w:val="uz-Cyrl-UZ"/>
              </w:rPr>
              <w:t>Тонна</w:t>
            </w:r>
          </w:p>
        </w:tc>
        <w:tc>
          <w:tcPr>
            <w:cnfStyle w:val="000010000000" w:firstRow="0" w:lastRow="0" w:firstColumn="0" w:lastColumn="0" w:oddVBand="1" w:evenVBand="0" w:oddHBand="0" w:evenHBand="0" w:firstRowFirstColumn="0" w:firstRowLastColumn="0" w:lastRowFirstColumn="0" w:lastRowLastColumn="0"/>
            <w:tcW w:w="1063" w:type="dxa"/>
          </w:tcPr>
          <w:p w:rsidR="000F6456" w:rsidRDefault="000F6456" w:rsidP="007E5C88">
            <w:pPr>
              <w:jc w:val="both"/>
              <w:rPr>
                <w:rFonts w:ascii="Times New Roman" w:hAnsi="Times New Roman" w:cs="Times New Roman"/>
                <w:sz w:val="24"/>
                <w:szCs w:val="24"/>
              </w:rPr>
            </w:pPr>
          </w:p>
          <w:p w:rsidR="000F6456" w:rsidRPr="000F6456" w:rsidRDefault="000F6456" w:rsidP="007E5C88">
            <w:pPr>
              <w:jc w:val="both"/>
              <w:rPr>
                <w:rFonts w:ascii="Times New Roman" w:hAnsi="Times New Roman" w:cs="Times New Roman"/>
                <w:sz w:val="24"/>
                <w:szCs w:val="24"/>
                <w:lang w:val="uz-Cyrl-UZ"/>
              </w:rPr>
            </w:pPr>
            <w:r>
              <w:rPr>
                <w:rFonts w:ascii="Times New Roman" w:hAnsi="Times New Roman" w:cs="Times New Roman"/>
                <w:sz w:val="24"/>
                <w:szCs w:val="24"/>
                <w:lang w:val="uz-Cyrl-UZ"/>
              </w:rPr>
              <w:t>212</w:t>
            </w:r>
          </w:p>
        </w:tc>
        <w:tc>
          <w:tcPr>
            <w:cnfStyle w:val="000100000000" w:firstRow="0" w:lastRow="0" w:firstColumn="0" w:lastColumn="1" w:oddVBand="0" w:evenVBand="0" w:oddHBand="0" w:evenHBand="0" w:firstRowFirstColumn="0" w:firstRowLastColumn="0" w:lastRowFirstColumn="0" w:lastRowLastColumn="0"/>
            <w:tcW w:w="1620" w:type="dxa"/>
          </w:tcPr>
          <w:p w:rsidR="000F6456" w:rsidRDefault="000F6456" w:rsidP="00FB36C4">
            <w:pPr>
              <w:jc w:val="both"/>
              <w:rPr>
                <w:rFonts w:ascii="Times New Roman" w:hAnsi="Times New Roman" w:cs="Times New Roman"/>
                <w:b w:val="0"/>
                <w:sz w:val="24"/>
                <w:szCs w:val="24"/>
                <w:lang w:val="uz-Cyrl-UZ"/>
              </w:rPr>
            </w:pPr>
          </w:p>
          <w:p w:rsidR="000F6456" w:rsidRPr="000F6456" w:rsidRDefault="000F6456" w:rsidP="00FB36C4">
            <w:pPr>
              <w:jc w:val="both"/>
              <w:rPr>
                <w:rFonts w:ascii="Times New Roman" w:hAnsi="Times New Roman" w:cs="Times New Roman"/>
                <w:b w:val="0"/>
                <w:sz w:val="24"/>
                <w:szCs w:val="24"/>
                <w:lang w:val="uz-Cyrl-UZ"/>
              </w:rPr>
            </w:pPr>
            <w:r>
              <w:rPr>
                <w:rFonts w:ascii="Times New Roman" w:hAnsi="Times New Roman" w:cs="Times New Roman"/>
                <w:b w:val="0"/>
                <w:sz w:val="24"/>
                <w:szCs w:val="24"/>
                <w:lang w:val="uz-Cyrl-UZ"/>
              </w:rPr>
              <w:t>220</w:t>
            </w:r>
          </w:p>
        </w:tc>
      </w:tr>
      <w:tr w:rsidR="000F6456" w:rsidRPr="008A27B5" w:rsidTr="000F645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Borders>
              <w:top w:val="none" w:sz="0" w:space="0" w:color="auto"/>
            </w:tcBorders>
          </w:tcPr>
          <w:p w:rsidR="000F6456" w:rsidRPr="008A27B5" w:rsidRDefault="000F6456" w:rsidP="00FB36C4">
            <w:pPr>
              <w:jc w:val="both"/>
              <w:rPr>
                <w:rFonts w:ascii="Times New Roman" w:hAnsi="Times New Roman" w:cs="Times New Roman"/>
                <w:b w:val="0"/>
                <w:sz w:val="24"/>
                <w:szCs w:val="24"/>
              </w:rPr>
            </w:pPr>
          </w:p>
        </w:tc>
        <w:tc>
          <w:tcPr>
            <w:cnfStyle w:val="000010000000" w:firstRow="0" w:lastRow="0" w:firstColumn="0" w:lastColumn="0" w:oddVBand="1" w:evenVBand="0" w:oddHBand="0" w:evenHBand="0" w:firstRowFirstColumn="0" w:firstRowLastColumn="0" w:lastRowFirstColumn="0" w:lastRowLastColumn="0"/>
            <w:tcW w:w="4984" w:type="dxa"/>
            <w:tcBorders>
              <w:top w:val="none" w:sz="0" w:space="0" w:color="auto"/>
            </w:tcBorders>
            <w:hideMark/>
          </w:tcPr>
          <w:p w:rsidR="000F6456" w:rsidRPr="008A27B5" w:rsidRDefault="000F6456" w:rsidP="00FB36C4">
            <w:pPr>
              <w:jc w:val="both"/>
              <w:rPr>
                <w:rFonts w:ascii="Times New Roman" w:hAnsi="Times New Roman" w:cs="Times New Roman"/>
                <w:b w:val="0"/>
                <w:sz w:val="24"/>
                <w:szCs w:val="24"/>
              </w:rPr>
            </w:pPr>
            <w:r w:rsidRPr="008A27B5">
              <w:rPr>
                <w:rFonts w:ascii="Times New Roman" w:hAnsi="Times New Roman" w:cs="Times New Roman"/>
                <w:sz w:val="24"/>
                <w:szCs w:val="24"/>
                <w:lang w:val="uz-Cyrl-UZ"/>
              </w:rPr>
              <w:t>ЖАМИ</w:t>
            </w:r>
          </w:p>
        </w:tc>
        <w:tc>
          <w:tcPr>
            <w:tcW w:w="851" w:type="dxa"/>
            <w:tcBorders>
              <w:top w:val="none" w:sz="0" w:space="0" w:color="auto"/>
            </w:tcBorders>
          </w:tcPr>
          <w:p w:rsidR="000F6456" w:rsidRPr="008A27B5" w:rsidRDefault="000F6456" w:rsidP="000F6456">
            <w:pPr>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p>
        </w:tc>
        <w:tc>
          <w:tcPr>
            <w:cnfStyle w:val="000010000000" w:firstRow="0" w:lastRow="0" w:firstColumn="0" w:lastColumn="0" w:oddVBand="1" w:evenVBand="0" w:oddHBand="0" w:evenHBand="0" w:firstRowFirstColumn="0" w:firstRowLastColumn="0" w:lastRowFirstColumn="0" w:lastRowLastColumn="0"/>
            <w:tcW w:w="1063" w:type="dxa"/>
            <w:tcBorders>
              <w:top w:val="none" w:sz="0" w:space="0" w:color="auto"/>
            </w:tcBorders>
          </w:tcPr>
          <w:p w:rsidR="000F6456" w:rsidRPr="000F6456" w:rsidRDefault="000F6456" w:rsidP="000F6456">
            <w:pPr>
              <w:jc w:val="both"/>
              <w:rPr>
                <w:rFonts w:ascii="Times New Roman" w:hAnsi="Times New Roman" w:cs="Times New Roman"/>
                <w:bCs w:val="0"/>
                <w:sz w:val="24"/>
                <w:szCs w:val="24"/>
                <w:lang w:val="uz-Cyrl-UZ"/>
              </w:rPr>
            </w:pPr>
            <w:r>
              <w:rPr>
                <w:rFonts w:ascii="Times New Roman" w:hAnsi="Times New Roman" w:cs="Times New Roman"/>
                <w:bCs w:val="0"/>
                <w:sz w:val="24"/>
                <w:szCs w:val="24"/>
                <w:lang w:val="uz-Cyrl-UZ"/>
              </w:rPr>
              <w:t>21245</w:t>
            </w:r>
          </w:p>
        </w:tc>
        <w:tc>
          <w:tcPr>
            <w:cnfStyle w:val="000100000000" w:firstRow="0" w:lastRow="0" w:firstColumn="0" w:lastColumn="1" w:oddVBand="0" w:evenVBand="0" w:oddHBand="0" w:evenHBand="0" w:firstRowFirstColumn="0" w:firstRowLastColumn="0" w:lastRowFirstColumn="0" w:lastRowLastColumn="0"/>
            <w:tcW w:w="1620" w:type="dxa"/>
            <w:tcBorders>
              <w:top w:val="none" w:sz="0" w:space="0" w:color="auto"/>
            </w:tcBorders>
          </w:tcPr>
          <w:p w:rsidR="000F6456" w:rsidRPr="000F6456" w:rsidRDefault="000F6456" w:rsidP="00FB36C4">
            <w:pPr>
              <w:jc w:val="both"/>
              <w:rPr>
                <w:rFonts w:ascii="Times New Roman" w:hAnsi="Times New Roman" w:cs="Times New Roman"/>
                <w:b w:val="0"/>
                <w:sz w:val="24"/>
                <w:szCs w:val="24"/>
                <w:lang w:val="uz-Cyrl-UZ"/>
              </w:rPr>
            </w:pPr>
            <w:r>
              <w:rPr>
                <w:rFonts w:ascii="Times New Roman" w:hAnsi="Times New Roman" w:cs="Times New Roman"/>
                <w:b w:val="0"/>
                <w:sz w:val="24"/>
                <w:szCs w:val="24"/>
                <w:lang w:val="uz-Cyrl-UZ"/>
              </w:rPr>
              <w:t>21300</w:t>
            </w:r>
          </w:p>
        </w:tc>
      </w:tr>
    </w:tbl>
    <w:p w:rsidR="006E6DB5" w:rsidRPr="008A27B5" w:rsidRDefault="006E6DB5" w:rsidP="007946B2">
      <w:pPr>
        <w:spacing w:line="240" w:lineRule="auto"/>
        <w:jc w:val="both"/>
        <w:rPr>
          <w:rFonts w:ascii="Times New Roman" w:hAnsi="Times New Roman" w:cs="Times New Roman"/>
          <w:sz w:val="28"/>
          <w:szCs w:val="28"/>
        </w:rPr>
      </w:pPr>
    </w:p>
    <w:p w:rsidR="006E6DB5" w:rsidRDefault="006E6DB5" w:rsidP="00161AEB">
      <w:pPr>
        <w:spacing w:after="0" w:line="20" w:lineRule="atLeast"/>
        <w:ind w:right="567"/>
        <w:jc w:val="center"/>
        <w:rPr>
          <w:rFonts w:ascii="Times New Roman" w:hAnsi="Times New Roman" w:cs="Times New Roman"/>
          <w:b/>
          <w:sz w:val="28"/>
          <w:szCs w:val="28"/>
          <w:lang w:val="uz-Cyrl-UZ"/>
        </w:rPr>
      </w:pPr>
      <w:r w:rsidRPr="008A27B5">
        <w:rPr>
          <w:rFonts w:ascii="Times New Roman" w:hAnsi="Times New Roman" w:cs="Times New Roman"/>
          <w:b/>
          <w:sz w:val="28"/>
          <w:szCs w:val="28"/>
        </w:rPr>
        <w:t>2.</w:t>
      </w:r>
      <w:r w:rsidR="006D57EE">
        <w:rPr>
          <w:rFonts w:ascii="Times New Roman" w:hAnsi="Times New Roman" w:cs="Times New Roman"/>
          <w:b/>
          <w:sz w:val="28"/>
          <w:szCs w:val="28"/>
          <w:lang w:val="uz-Cyrl-UZ"/>
        </w:rPr>
        <w:t>3</w:t>
      </w:r>
      <w:r w:rsidRPr="008A27B5">
        <w:rPr>
          <w:rFonts w:ascii="Times New Roman" w:hAnsi="Times New Roman" w:cs="Times New Roman"/>
          <w:b/>
          <w:sz w:val="28"/>
          <w:szCs w:val="28"/>
        </w:rPr>
        <w:t xml:space="preserve">.  </w:t>
      </w:r>
      <w:r w:rsidR="00256A0B" w:rsidRPr="008A27B5">
        <w:rPr>
          <w:rFonts w:ascii="Times New Roman" w:hAnsi="Times New Roman" w:cs="Times New Roman"/>
          <w:b/>
          <w:sz w:val="28"/>
          <w:szCs w:val="28"/>
          <w:lang w:val="uz-Cyrl-UZ"/>
        </w:rPr>
        <w:t>Маҳсулотни қадоқлаш ва маркалаш.</w:t>
      </w:r>
    </w:p>
    <w:p w:rsidR="00891695" w:rsidRPr="008A27B5" w:rsidRDefault="00891695" w:rsidP="00161AEB">
      <w:pPr>
        <w:spacing w:after="0" w:line="20" w:lineRule="atLeast"/>
        <w:ind w:right="567"/>
        <w:jc w:val="center"/>
        <w:rPr>
          <w:rFonts w:ascii="Times New Roman" w:hAnsi="Times New Roman" w:cs="Times New Roman"/>
          <w:b/>
          <w:sz w:val="28"/>
          <w:szCs w:val="28"/>
        </w:rPr>
      </w:pPr>
    </w:p>
    <w:p w:rsidR="006E6DB5" w:rsidRPr="008A27B5" w:rsidRDefault="008640A4" w:rsidP="00161AEB">
      <w:pPr>
        <w:spacing w:after="0" w:line="20" w:lineRule="atLeast"/>
        <w:ind w:right="567"/>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Барча тайёр маҳсулотлар  50 килограммлик   полиэтилен қопларига қадоқланади. Полипропилен қопларини  ишлаб чиқарувчилар ўртасида  бозор рақобатининг  қаттиқлиги  сабабли  нарх-наволар бир хилда.</w:t>
      </w:r>
      <w:r w:rsidR="00815651" w:rsidRPr="008A27B5">
        <w:rPr>
          <w:rFonts w:ascii="Times New Roman" w:hAnsi="Times New Roman" w:cs="Times New Roman"/>
          <w:sz w:val="28"/>
          <w:szCs w:val="28"/>
          <w:lang w:val="uz-Cyrl-UZ"/>
        </w:rPr>
        <w:t xml:space="preserve"> Шунинг учун тайёр маҳсулотларни  қадоқлашда муаммолар йўқ.</w:t>
      </w:r>
      <w:r w:rsidR="006E6DB5" w:rsidRPr="008A27B5">
        <w:rPr>
          <w:rFonts w:ascii="Times New Roman" w:hAnsi="Times New Roman" w:cs="Times New Roman"/>
          <w:sz w:val="28"/>
          <w:szCs w:val="28"/>
          <w:lang w:val="uz-Cyrl-UZ"/>
        </w:rPr>
        <w:t xml:space="preserve"> </w:t>
      </w:r>
    </w:p>
    <w:p w:rsidR="006E6DB5" w:rsidRPr="008A27B5" w:rsidRDefault="00815651" w:rsidP="00161AEB">
      <w:pPr>
        <w:spacing w:after="0" w:line="20" w:lineRule="atLeast"/>
        <w:ind w:right="567"/>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Қ</w:t>
      </w:r>
      <w:r w:rsidR="00B75C97" w:rsidRPr="008A27B5">
        <w:rPr>
          <w:rFonts w:ascii="Times New Roman" w:hAnsi="Times New Roman" w:cs="Times New Roman"/>
          <w:sz w:val="28"/>
          <w:szCs w:val="28"/>
          <w:lang w:val="uz-Cyrl-UZ"/>
        </w:rPr>
        <w:t>а</w:t>
      </w:r>
      <w:r w:rsidRPr="008A27B5">
        <w:rPr>
          <w:rFonts w:ascii="Times New Roman" w:hAnsi="Times New Roman" w:cs="Times New Roman"/>
          <w:sz w:val="28"/>
          <w:szCs w:val="28"/>
          <w:lang w:val="uz-Cyrl-UZ"/>
        </w:rPr>
        <w:t>доқлашда қуйидаги  қоплар ишлатилади</w:t>
      </w:r>
      <w:r w:rsidR="006E6DB5" w:rsidRPr="008A27B5">
        <w:rPr>
          <w:rFonts w:ascii="Times New Roman" w:hAnsi="Times New Roman" w:cs="Times New Roman"/>
          <w:sz w:val="28"/>
          <w:szCs w:val="28"/>
          <w:lang w:val="uz-Cyrl-UZ"/>
        </w:rPr>
        <w:t>:</w:t>
      </w:r>
    </w:p>
    <w:p w:rsidR="006E6DB5" w:rsidRPr="008A27B5" w:rsidRDefault="00815651" w:rsidP="00161AEB">
      <w:pPr>
        <w:numPr>
          <w:ilvl w:val="0"/>
          <w:numId w:val="13"/>
        </w:numPr>
        <w:spacing w:after="0" w:line="20" w:lineRule="atLeast"/>
        <w:ind w:right="567"/>
        <w:jc w:val="both"/>
        <w:rPr>
          <w:rFonts w:ascii="Times New Roman" w:hAnsi="Times New Roman" w:cs="Times New Roman"/>
          <w:sz w:val="28"/>
          <w:szCs w:val="28"/>
        </w:rPr>
      </w:pPr>
      <w:r w:rsidRPr="008A27B5">
        <w:rPr>
          <w:rFonts w:ascii="Times New Roman" w:hAnsi="Times New Roman" w:cs="Times New Roman"/>
          <w:sz w:val="28"/>
          <w:szCs w:val="28"/>
          <w:lang w:val="uz-Cyrl-UZ"/>
        </w:rPr>
        <w:t xml:space="preserve">1 донаси  ҚҚСсиз </w:t>
      </w:r>
      <w:r w:rsidR="003E484A" w:rsidRPr="008A27B5">
        <w:rPr>
          <w:rFonts w:ascii="Times New Roman" w:hAnsi="Times New Roman" w:cs="Times New Roman"/>
          <w:sz w:val="28"/>
          <w:szCs w:val="28"/>
          <w:lang w:val="uz-Cyrl-UZ"/>
        </w:rPr>
        <w:t>2 086,96</w:t>
      </w:r>
      <w:r w:rsidRPr="008A27B5">
        <w:rPr>
          <w:rFonts w:ascii="Times New Roman" w:hAnsi="Times New Roman" w:cs="Times New Roman"/>
          <w:sz w:val="28"/>
          <w:szCs w:val="28"/>
          <w:lang w:val="uz-Cyrl-UZ"/>
        </w:rPr>
        <w:t xml:space="preserve"> сўм нархда, ҳажми  </w:t>
      </w:r>
      <w:r w:rsidRPr="008A27B5">
        <w:rPr>
          <w:rFonts w:ascii="Times New Roman" w:hAnsi="Times New Roman" w:cs="Times New Roman"/>
          <w:sz w:val="28"/>
          <w:szCs w:val="28"/>
        </w:rPr>
        <w:t>55 х 1</w:t>
      </w:r>
      <w:r w:rsidR="003E484A" w:rsidRPr="008A27B5">
        <w:rPr>
          <w:rFonts w:ascii="Times New Roman" w:hAnsi="Times New Roman" w:cs="Times New Roman"/>
          <w:sz w:val="28"/>
          <w:szCs w:val="28"/>
          <w:lang w:val="uz-Cyrl-UZ"/>
        </w:rPr>
        <w:t>10</w:t>
      </w:r>
      <w:r w:rsidRPr="008A27B5">
        <w:rPr>
          <w:rFonts w:ascii="Times New Roman" w:hAnsi="Times New Roman" w:cs="Times New Roman"/>
          <w:sz w:val="28"/>
          <w:szCs w:val="28"/>
        </w:rPr>
        <w:t xml:space="preserve"> см</w:t>
      </w:r>
      <w:r w:rsidR="006E6DB5" w:rsidRPr="008A27B5">
        <w:rPr>
          <w:rFonts w:ascii="Times New Roman" w:hAnsi="Times New Roman" w:cs="Times New Roman"/>
          <w:sz w:val="28"/>
          <w:szCs w:val="28"/>
        </w:rPr>
        <w:t>.;</w:t>
      </w:r>
    </w:p>
    <w:p w:rsidR="00E51F2C" w:rsidRDefault="00815651" w:rsidP="00161AEB">
      <w:pPr>
        <w:spacing w:after="0" w:line="20" w:lineRule="atLeast"/>
        <w:ind w:right="567"/>
        <w:jc w:val="both"/>
        <w:rPr>
          <w:rFonts w:ascii="Times New Roman" w:hAnsi="Times New Roman" w:cs="Times New Roman"/>
          <w:sz w:val="28"/>
          <w:szCs w:val="28"/>
          <w:lang w:val="uz-Cyrl-UZ"/>
        </w:rPr>
      </w:pPr>
      <w:r w:rsidRPr="008A27B5">
        <w:rPr>
          <w:rFonts w:ascii="Times New Roman" w:hAnsi="Times New Roman" w:cs="Times New Roman"/>
          <w:sz w:val="28"/>
          <w:szCs w:val="28"/>
        </w:rPr>
        <w:t>Полипропилен қоплари</w:t>
      </w:r>
      <w:r w:rsidRPr="008A27B5">
        <w:rPr>
          <w:rFonts w:ascii="Times New Roman" w:hAnsi="Times New Roman" w:cs="Times New Roman"/>
          <w:sz w:val="28"/>
          <w:szCs w:val="28"/>
          <w:lang w:val="uz-Cyrl-UZ"/>
        </w:rPr>
        <w:t xml:space="preserve"> билан таъминловчи </w:t>
      </w:r>
      <w:r w:rsidR="006E6DB5" w:rsidRPr="008A27B5">
        <w:rPr>
          <w:rFonts w:ascii="Times New Roman" w:hAnsi="Times New Roman" w:cs="Times New Roman"/>
          <w:sz w:val="28"/>
          <w:szCs w:val="28"/>
        </w:rPr>
        <w:t>«</w:t>
      </w:r>
      <w:r w:rsidR="003E484A" w:rsidRPr="008A27B5">
        <w:rPr>
          <w:rFonts w:ascii="Times New Roman" w:hAnsi="Times New Roman" w:cs="Times New Roman"/>
          <w:sz w:val="28"/>
          <w:szCs w:val="28"/>
          <w:lang w:val="uz-Cyrl-UZ"/>
        </w:rPr>
        <w:t>НАРПАЙ МАЪРУФ ҚОПЛАРИ</w:t>
      </w:r>
      <w:r w:rsidR="006E6DB5" w:rsidRPr="008A27B5">
        <w:rPr>
          <w:rFonts w:ascii="Times New Roman" w:hAnsi="Times New Roman" w:cs="Times New Roman"/>
          <w:sz w:val="28"/>
          <w:szCs w:val="28"/>
        </w:rPr>
        <w:t>»</w:t>
      </w:r>
      <w:r w:rsidRPr="008A27B5">
        <w:rPr>
          <w:rFonts w:ascii="Times New Roman" w:hAnsi="Times New Roman" w:cs="Times New Roman"/>
          <w:sz w:val="28"/>
          <w:szCs w:val="28"/>
          <w:lang w:val="uz-Cyrl-UZ"/>
        </w:rPr>
        <w:t xml:space="preserve"> МЧЖ</w:t>
      </w:r>
      <w:r w:rsidR="0005726A" w:rsidRPr="008A27B5">
        <w:rPr>
          <w:rFonts w:ascii="Times New Roman" w:hAnsi="Times New Roman" w:cs="Times New Roman"/>
          <w:sz w:val="28"/>
          <w:szCs w:val="28"/>
          <w:lang w:val="uz-Cyrl-UZ"/>
        </w:rPr>
        <w:t xml:space="preserve"> ҳисобланади</w:t>
      </w:r>
      <w:r w:rsidR="006E6DB5" w:rsidRPr="008A27B5">
        <w:rPr>
          <w:rFonts w:ascii="Times New Roman" w:hAnsi="Times New Roman" w:cs="Times New Roman"/>
          <w:sz w:val="28"/>
          <w:szCs w:val="28"/>
        </w:rPr>
        <w:t>.</w:t>
      </w:r>
      <w:r w:rsidR="0005726A" w:rsidRPr="008A27B5">
        <w:rPr>
          <w:rFonts w:ascii="Times New Roman" w:hAnsi="Times New Roman" w:cs="Times New Roman"/>
          <w:sz w:val="28"/>
          <w:szCs w:val="28"/>
          <w:lang w:val="uz-Cyrl-UZ"/>
        </w:rPr>
        <w:t xml:space="preserve"> </w:t>
      </w:r>
      <w:r w:rsidRPr="008A27B5">
        <w:rPr>
          <w:rFonts w:ascii="Times New Roman" w:hAnsi="Times New Roman" w:cs="Times New Roman"/>
          <w:sz w:val="28"/>
          <w:szCs w:val="28"/>
          <w:lang w:val="uz-Cyrl-UZ"/>
        </w:rPr>
        <w:t xml:space="preserve">Қадоқланган маҳсулотни маркалаш </w:t>
      </w:r>
      <w:r w:rsidR="0071170D" w:rsidRPr="008A27B5">
        <w:rPr>
          <w:rFonts w:ascii="Times New Roman" w:hAnsi="Times New Roman" w:cs="Times New Roman"/>
          <w:sz w:val="28"/>
          <w:szCs w:val="28"/>
          <w:lang w:val="uz-Cyrl-UZ"/>
        </w:rPr>
        <w:t xml:space="preserve">мақсадида </w:t>
      </w:r>
      <w:r w:rsidRPr="008A27B5">
        <w:rPr>
          <w:rFonts w:ascii="Times New Roman" w:hAnsi="Times New Roman" w:cs="Times New Roman"/>
          <w:sz w:val="28"/>
          <w:szCs w:val="28"/>
          <w:lang w:val="uz-Cyrl-UZ"/>
        </w:rPr>
        <w:t>полиграфи</w:t>
      </w:r>
      <w:r w:rsidR="0071170D" w:rsidRPr="008A27B5">
        <w:rPr>
          <w:rFonts w:ascii="Times New Roman" w:hAnsi="Times New Roman" w:cs="Times New Roman"/>
          <w:sz w:val="28"/>
          <w:szCs w:val="28"/>
          <w:lang w:val="uz-Cyrl-UZ"/>
        </w:rPr>
        <w:t>я</w:t>
      </w:r>
      <w:r w:rsidRPr="008A27B5">
        <w:rPr>
          <w:rFonts w:ascii="Times New Roman" w:hAnsi="Times New Roman" w:cs="Times New Roman"/>
          <w:sz w:val="28"/>
          <w:szCs w:val="28"/>
          <w:lang w:val="uz-Cyrl-UZ"/>
        </w:rPr>
        <w:t xml:space="preserve"> фирмалар</w:t>
      </w:r>
      <w:r w:rsidR="0071170D" w:rsidRPr="008A27B5">
        <w:rPr>
          <w:rFonts w:ascii="Times New Roman" w:hAnsi="Times New Roman" w:cs="Times New Roman"/>
          <w:sz w:val="28"/>
          <w:szCs w:val="28"/>
          <w:lang w:val="uz-Cyrl-UZ"/>
        </w:rPr>
        <w:t>и</w:t>
      </w:r>
      <w:r w:rsidRPr="008A27B5">
        <w:rPr>
          <w:rFonts w:ascii="Times New Roman" w:hAnsi="Times New Roman" w:cs="Times New Roman"/>
          <w:sz w:val="28"/>
          <w:szCs w:val="28"/>
          <w:lang w:val="uz-Cyrl-UZ"/>
        </w:rPr>
        <w:t>да ишлаб чиқариладиган</w:t>
      </w:r>
      <w:r w:rsidR="0071170D" w:rsidRPr="008A27B5">
        <w:rPr>
          <w:rFonts w:ascii="Times New Roman" w:hAnsi="Times New Roman" w:cs="Times New Roman"/>
          <w:sz w:val="28"/>
          <w:szCs w:val="28"/>
          <w:lang w:val="uz-Cyrl-UZ"/>
        </w:rPr>
        <w:t xml:space="preserve"> турли хил ёрлиқлар иш</w:t>
      </w:r>
      <w:r w:rsidR="00B75C97" w:rsidRPr="008A27B5">
        <w:rPr>
          <w:rFonts w:ascii="Times New Roman" w:hAnsi="Times New Roman" w:cs="Times New Roman"/>
          <w:sz w:val="28"/>
          <w:szCs w:val="28"/>
          <w:lang w:val="uz-Cyrl-UZ"/>
        </w:rPr>
        <w:t>ла</w:t>
      </w:r>
      <w:r w:rsidR="0071170D" w:rsidRPr="008A27B5">
        <w:rPr>
          <w:rFonts w:ascii="Times New Roman" w:hAnsi="Times New Roman" w:cs="Times New Roman"/>
          <w:sz w:val="28"/>
          <w:szCs w:val="28"/>
          <w:lang w:val="uz-Cyrl-UZ"/>
        </w:rPr>
        <w:t xml:space="preserve">тилади. Қаттиқ рақобат ва маҳсулотни қадоқлашнинг ўзига хос  омиллари </w:t>
      </w:r>
      <w:r w:rsidR="00E51F2C" w:rsidRPr="008A27B5">
        <w:rPr>
          <w:rFonts w:ascii="Times New Roman" w:hAnsi="Times New Roman" w:cs="Times New Roman"/>
          <w:sz w:val="28"/>
          <w:szCs w:val="28"/>
          <w:lang w:val="uz-Cyrl-UZ"/>
        </w:rPr>
        <w:t>ёрлиқларни юқори нархда сотиб олишга йўл қўймайди.</w:t>
      </w:r>
    </w:p>
    <w:p w:rsidR="007946B2" w:rsidRDefault="007946B2" w:rsidP="00161AEB">
      <w:pPr>
        <w:spacing w:after="0" w:line="20" w:lineRule="atLeast"/>
        <w:ind w:right="567"/>
        <w:jc w:val="center"/>
        <w:rPr>
          <w:rFonts w:ascii="Times New Roman" w:hAnsi="Times New Roman" w:cs="Times New Roman"/>
          <w:i/>
          <w:sz w:val="28"/>
          <w:szCs w:val="28"/>
          <w:lang w:val="uz-Cyrl-UZ"/>
        </w:rPr>
      </w:pPr>
    </w:p>
    <w:p w:rsidR="0061712B" w:rsidRDefault="0061712B" w:rsidP="00161AEB">
      <w:pPr>
        <w:spacing w:after="0" w:line="20" w:lineRule="atLeast"/>
        <w:ind w:right="567"/>
        <w:jc w:val="center"/>
        <w:rPr>
          <w:rFonts w:ascii="Times New Roman" w:hAnsi="Times New Roman" w:cs="Times New Roman"/>
          <w:sz w:val="28"/>
          <w:szCs w:val="28"/>
          <w:lang w:val="uz-Cyrl-UZ"/>
        </w:rPr>
      </w:pPr>
    </w:p>
    <w:p w:rsidR="006E6DB5" w:rsidRPr="007946B2" w:rsidRDefault="006E6DB5" w:rsidP="00161AEB">
      <w:pPr>
        <w:ind w:right="567"/>
        <w:jc w:val="both"/>
        <w:rPr>
          <w:rFonts w:ascii="Times New Roman" w:hAnsi="Times New Roman" w:cs="Times New Roman"/>
          <w:sz w:val="28"/>
          <w:szCs w:val="28"/>
          <w:lang w:val="uz-Cyrl-UZ"/>
        </w:rPr>
      </w:pPr>
      <w:r w:rsidRPr="007946B2">
        <w:rPr>
          <w:rFonts w:ascii="Times New Roman" w:hAnsi="Times New Roman" w:cs="Times New Roman"/>
          <w:sz w:val="28"/>
          <w:szCs w:val="28"/>
          <w:lang w:val="uz-Cyrl-UZ"/>
        </w:rPr>
        <w:t xml:space="preserve"> </w:t>
      </w:r>
      <w:r w:rsidR="0071170D" w:rsidRPr="007946B2">
        <w:rPr>
          <w:rFonts w:ascii="Times New Roman" w:hAnsi="Times New Roman" w:cs="Times New Roman"/>
          <w:sz w:val="28"/>
          <w:szCs w:val="28"/>
          <w:lang w:val="uz-Cyrl-UZ"/>
        </w:rPr>
        <w:t>Ёрлиқнинг ўлчами</w:t>
      </w:r>
      <w:r w:rsidRPr="007946B2">
        <w:rPr>
          <w:rFonts w:ascii="Times New Roman" w:hAnsi="Times New Roman" w:cs="Times New Roman"/>
          <w:sz w:val="28"/>
          <w:szCs w:val="28"/>
          <w:lang w:val="uz-Cyrl-UZ"/>
        </w:rPr>
        <w:t xml:space="preserve"> </w:t>
      </w:r>
      <w:r w:rsidR="000B6CFD" w:rsidRPr="007946B2">
        <w:rPr>
          <w:rFonts w:ascii="Times New Roman" w:hAnsi="Times New Roman" w:cs="Times New Roman"/>
          <w:sz w:val="28"/>
          <w:szCs w:val="28"/>
          <w:lang w:val="uz-Cyrl-UZ"/>
        </w:rPr>
        <w:t>6,5</w:t>
      </w:r>
      <w:r w:rsidRPr="007946B2">
        <w:rPr>
          <w:rFonts w:ascii="Times New Roman" w:hAnsi="Times New Roman" w:cs="Times New Roman"/>
          <w:sz w:val="28"/>
          <w:szCs w:val="28"/>
          <w:lang w:val="uz-Cyrl-UZ"/>
        </w:rPr>
        <w:t xml:space="preserve"> х </w:t>
      </w:r>
      <w:r w:rsidR="000B6CFD" w:rsidRPr="007946B2">
        <w:rPr>
          <w:rFonts w:ascii="Times New Roman" w:hAnsi="Times New Roman" w:cs="Times New Roman"/>
          <w:sz w:val="28"/>
          <w:szCs w:val="28"/>
          <w:lang w:val="uz-Cyrl-UZ"/>
        </w:rPr>
        <w:t>9,7</w:t>
      </w:r>
      <w:r w:rsidRPr="007946B2">
        <w:rPr>
          <w:rFonts w:ascii="Times New Roman" w:hAnsi="Times New Roman" w:cs="Times New Roman"/>
          <w:sz w:val="28"/>
          <w:szCs w:val="28"/>
          <w:lang w:val="uz-Cyrl-UZ"/>
        </w:rPr>
        <w:t xml:space="preserve"> см</w:t>
      </w:r>
      <w:r w:rsidR="0071170D" w:rsidRPr="007946B2">
        <w:rPr>
          <w:rFonts w:ascii="Times New Roman" w:hAnsi="Times New Roman" w:cs="Times New Roman"/>
          <w:sz w:val="28"/>
          <w:szCs w:val="28"/>
          <w:lang w:val="uz-Cyrl-UZ"/>
        </w:rPr>
        <w:t xml:space="preserve"> ни ташкил этади</w:t>
      </w:r>
      <w:r w:rsidRPr="007946B2">
        <w:rPr>
          <w:rFonts w:ascii="Times New Roman" w:hAnsi="Times New Roman" w:cs="Times New Roman"/>
          <w:sz w:val="28"/>
          <w:szCs w:val="28"/>
          <w:lang w:val="uz-Cyrl-UZ"/>
        </w:rPr>
        <w:t>.</w:t>
      </w:r>
    </w:p>
    <w:p w:rsidR="006E6DB5" w:rsidRPr="007946B2" w:rsidRDefault="0071170D" w:rsidP="00161AEB">
      <w:pPr>
        <w:ind w:right="567"/>
        <w:jc w:val="both"/>
        <w:rPr>
          <w:rFonts w:ascii="Times New Roman" w:hAnsi="Times New Roman" w:cs="Times New Roman"/>
          <w:sz w:val="28"/>
          <w:szCs w:val="28"/>
          <w:lang w:val="uz-Cyrl-UZ"/>
        </w:rPr>
      </w:pPr>
      <w:r w:rsidRPr="007946B2">
        <w:rPr>
          <w:rFonts w:ascii="Times New Roman" w:hAnsi="Times New Roman" w:cs="Times New Roman"/>
          <w:sz w:val="28"/>
          <w:szCs w:val="28"/>
          <w:lang w:val="uz-Cyrl-UZ"/>
        </w:rPr>
        <w:t>Қопларга ёрлиқларни ишлаб чиқарувчи  «</w:t>
      </w:r>
      <w:r w:rsidR="000B6CFD" w:rsidRPr="007946B2">
        <w:rPr>
          <w:rFonts w:ascii="Times New Roman" w:hAnsi="Times New Roman" w:cs="Times New Roman"/>
          <w:sz w:val="28"/>
          <w:szCs w:val="28"/>
          <w:lang w:val="uz-Cyrl-UZ"/>
        </w:rPr>
        <w:t>ФОКС ПРИНТ</w:t>
      </w:r>
      <w:r w:rsidRPr="007946B2">
        <w:rPr>
          <w:rFonts w:ascii="Times New Roman" w:hAnsi="Times New Roman" w:cs="Times New Roman"/>
          <w:sz w:val="28"/>
          <w:szCs w:val="28"/>
          <w:lang w:val="uz-Cyrl-UZ"/>
        </w:rPr>
        <w:t>»</w:t>
      </w:r>
      <w:r w:rsidR="000B6CFD" w:rsidRPr="007946B2">
        <w:rPr>
          <w:rFonts w:ascii="Times New Roman" w:hAnsi="Times New Roman" w:cs="Times New Roman"/>
          <w:sz w:val="28"/>
          <w:szCs w:val="28"/>
          <w:lang w:val="uz-Cyrl-UZ"/>
        </w:rPr>
        <w:t>МЧЖ</w:t>
      </w:r>
      <w:r w:rsidRPr="007946B2">
        <w:rPr>
          <w:rFonts w:ascii="Times New Roman" w:hAnsi="Times New Roman" w:cs="Times New Roman"/>
          <w:sz w:val="28"/>
          <w:szCs w:val="28"/>
          <w:lang w:val="uz-Cyrl-UZ"/>
        </w:rPr>
        <w:t xml:space="preserve"> ҳисобланади.</w:t>
      </w:r>
      <w:r w:rsidR="006E6DB5" w:rsidRPr="007946B2">
        <w:rPr>
          <w:rFonts w:ascii="Times New Roman" w:hAnsi="Times New Roman" w:cs="Times New Roman"/>
          <w:sz w:val="28"/>
          <w:szCs w:val="28"/>
          <w:lang w:val="uz-Cyrl-UZ"/>
        </w:rPr>
        <w:t xml:space="preserve"> </w:t>
      </w:r>
    </w:p>
    <w:p w:rsidR="003A28D3" w:rsidRPr="007946B2" w:rsidRDefault="003A28D3" w:rsidP="004C3EA5">
      <w:pPr>
        <w:ind w:right="567"/>
        <w:jc w:val="center"/>
        <w:rPr>
          <w:rFonts w:ascii="Times New Roman" w:hAnsi="Times New Roman" w:cs="Times New Roman"/>
          <w:b/>
          <w:sz w:val="28"/>
          <w:szCs w:val="28"/>
          <w:lang w:val="uz-Cyrl-UZ"/>
        </w:rPr>
      </w:pPr>
    </w:p>
    <w:p w:rsidR="006E6DB5" w:rsidRPr="007946B2" w:rsidRDefault="006E6DB5" w:rsidP="004C3EA5">
      <w:pPr>
        <w:ind w:right="567"/>
        <w:jc w:val="center"/>
        <w:rPr>
          <w:rFonts w:ascii="Times New Roman" w:hAnsi="Times New Roman" w:cs="Times New Roman"/>
          <w:b/>
          <w:sz w:val="28"/>
          <w:szCs w:val="28"/>
          <w:lang w:val="uz-Cyrl-UZ"/>
        </w:rPr>
      </w:pPr>
      <w:r w:rsidRPr="007946B2">
        <w:rPr>
          <w:rFonts w:ascii="Times New Roman" w:hAnsi="Times New Roman" w:cs="Times New Roman"/>
          <w:b/>
          <w:sz w:val="28"/>
          <w:szCs w:val="28"/>
          <w:lang w:val="uz-Cyrl-UZ"/>
        </w:rPr>
        <w:t>2.</w:t>
      </w:r>
      <w:r w:rsidR="006D57EE">
        <w:rPr>
          <w:rFonts w:ascii="Times New Roman" w:hAnsi="Times New Roman" w:cs="Times New Roman"/>
          <w:b/>
          <w:sz w:val="28"/>
          <w:szCs w:val="28"/>
          <w:lang w:val="uz-Cyrl-UZ"/>
        </w:rPr>
        <w:t>4</w:t>
      </w:r>
      <w:r w:rsidRPr="007946B2">
        <w:rPr>
          <w:rFonts w:ascii="Times New Roman" w:hAnsi="Times New Roman" w:cs="Times New Roman"/>
          <w:b/>
          <w:sz w:val="28"/>
          <w:szCs w:val="28"/>
          <w:lang w:val="uz-Cyrl-UZ"/>
        </w:rPr>
        <w:t xml:space="preserve">. </w:t>
      </w:r>
      <w:r w:rsidR="00E51F2C" w:rsidRPr="007946B2">
        <w:rPr>
          <w:rFonts w:ascii="Times New Roman" w:hAnsi="Times New Roman" w:cs="Times New Roman"/>
          <w:b/>
          <w:sz w:val="28"/>
          <w:szCs w:val="28"/>
          <w:lang w:val="uz-Cyrl-UZ"/>
        </w:rPr>
        <w:t>Истеъмолнинг мавсумийлиги.</w:t>
      </w:r>
    </w:p>
    <w:p w:rsidR="006E6DB5" w:rsidRPr="007946B2" w:rsidRDefault="00E51F2C" w:rsidP="004C3EA5">
      <w:pPr>
        <w:ind w:right="567"/>
        <w:jc w:val="both"/>
        <w:rPr>
          <w:rFonts w:ascii="Times New Roman" w:hAnsi="Times New Roman" w:cs="Times New Roman"/>
          <w:sz w:val="28"/>
          <w:szCs w:val="28"/>
          <w:lang w:val="uz-Cyrl-UZ"/>
        </w:rPr>
      </w:pPr>
      <w:r w:rsidRPr="007946B2">
        <w:rPr>
          <w:rFonts w:ascii="Times New Roman" w:hAnsi="Times New Roman" w:cs="Times New Roman"/>
          <w:sz w:val="28"/>
          <w:szCs w:val="28"/>
          <w:lang w:val="uz-Cyrl-UZ"/>
        </w:rPr>
        <w:t>Омихта ем каби маҳсулотларга талаб доимийдир, унга мавсум, йил фасл</w:t>
      </w:r>
      <w:r w:rsidR="004A33EA" w:rsidRPr="007946B2">
        <w:rPr>
          <w:rFonts w:ascii="Times New Roman" w:hAnsi="Times New Roman" w:cs="Times New Roman"/>
          <w:sz w:val="28"/>
          <w:szCs w:val="28"/>
          <w:lang w:val="uz-Cyrl-UZ"/>
        </w:rPr>
        <w:t>лар</w:t>
      </w:r>
      <w:r w:rsidRPr="007946B2">
        <w:rPr>
          <w:rFonts w:ascii="Times New Roman" w:hAnsi="Times New Roman" w:cs="Times New Roman"/>
          <w:sz w:val="28"/>
          <w:szCs w:val="28"/>
          <w:lang w:val="uz-Cyrl-UZ"/>
        </w:rPr>
        <w:t>и таъсир қилмайди.</w:t>
      </w:r>
    </w:p>
    <w:p w:rsidR="006E6DB5" w:rsidRDefault="00E51F2C" w:rsidP="004C3EA5">
      <w:pPr>
        <w:ind w:right="567"/>
        <w:jc w:val="both"/>
        <w:rPr>
          <w:rFonts w:ascii="Times New Roman" w:hAnsi="Times New Roman" w:cs="Times New Roman"/>
          <w:sz w:val="28"/>
          <w:szCs w:val="28"/>
          <w:lang w:val="uz-Cyrl-UZ"/>
        </w:rPr>
      </w:pPr>
      <w:r w:rsidRPr="007946B2">
        <w:rPr>
          <w:rFonts w:ascii="Times New Roman" w:hAnsi="Times New Roman" w:cs="Times New Roman"/>
          <w:sz w:val="28"/>
          <w:szCs w:val="28"/>
          <w:lang w:val="uz-Cyrl-UZ"/>
        </w:rPr>
        <w:t xml:space="preserve">Унларнинг барча навларига қараганда,  қиш ва баҳор фаслларида  уларга талаб ўсиб бориши кузатилади. Аҳоли совуқ пайтларда </w:t>
      </w:r>
      <w:r w:rsidR="00AB50D1" w:rsidRPr="007946B2">
        <w:rPr>
          <w:rFonts w:ascii="Times New Roman" w:hAnsi="Times New Roman" w:cs="Times New Roman"/>
          <w:sz w:val="28"/>
          <w:szCs w:val="28"/>
          <w:lang w:val="uz-Cyrl-UZ"/>
        </w:rPr>
        <w:t xml:space="preserve">мева </w:t>
      </w:r>
      <w:r w:rsidR="00585229" w:rsidRPr="007946B2">
        <w:rPr>
          <w:rFonts w:ascii="Times New Roman" w:hAnsi="Times New Roman" w:cs="Times New Roman"/>
          <w:sz w:val="28"/>
          <w:szCs w:val="28"/>
          <w:lang w:val="uz-Cyrl-UZ"/>
        </w:rPr>
        <w:t>-</w:t>
      </w:r>
      <w:r w:rsidR="00AB50D1" w:rsidRPr="007946B2">
        <w:rPr>
          <w:rFonts w:ascii="Times New Roman" w:hAnsi="Times New Roman" w:cs="Times New Roman"/>
          <w:sz w:val="28"/>
          <w:szCs w:val="28"/>
          <w:lang w:val="uz-Cyrl-UZ"/>
        </w:rPr>
        <w:t xml:space="preserve"> сабзавот ўрнига ҳам </w:t>
      </w:r>
      <w:r w:rsidRPr="007946B2">
        <w:rPr>
          <w:rFonts w:ascii="Times New Roman" w:hAnsi="Times New Roman" w:cs="Times New Roman"/>
          <w:sz w:val="28"/>
          <w:szCs w:val="28"/>
          <w:lang w:val="uz-Cyrl-UZ"/>
        </w:rPr>
        <w:t>унли маҳулотларни кўплаб истеъмол қилади</w:t>
      </w:r>
      <w:r w:rsidR="00AB50D1" w:rsidRPr="007946B2">
        <w:rPr>
          <w:rFonts w:ascii="Times New Roman" w:hAnsi="Times New Roman" w:cs="Times New Roman"/>
          <w:sz w:val="28"/>
          <w:szCs w:val="28"/>
          <w:lang w:val="uz-Cyrl-UZ"/>
        </w:rPr>
        <w:t>.</w:t>
      </w:r>
    </w:p>
    <w:p w:rsidR="00AA0679" w:rsidRPr="00AA0679" w:rsidRDefault="00AA0679" w:rsidP="00AA0679">
      <w:pPr>
        <w:ind w:right="567"/>
        <w:jc w:val="center"/>
        <w:rPr>
          <w:rFonts w:ascii="Times New Roman" w:hAnsi="Times New Roman" w:cs="Times New Roman"/>
          <w:i/>
          <w:sz w:val="28"/>
          <w:szCs w:val="28"/>
          <w:lang w:val="uz-Cyrl-UZ"/>
        </w:rPr>
      </w:pPr>
      <w:r w:rsidRPr="00AA0679">
        <w:rPr>
          <w:rFonts w:ascii="Times New Roman" w:hAnsi="Times New Roman" w:cs="Times New Roman"/>
          <w:i/>
          <w:sz w:val="28"/>
          <w:szCs w:val="28"/>
          <w:lang w:val="uz-Cyrl-UZ"/>
        </w:rPr>
        <w:t>11</w:t>
      </w:r>
    </w:p>
    <w:p w:rsidR="006E6DB5" w:rsidRPr="006D57EE" w:rsidRDefault="006D57EE" w:rsidP="006D57EE">
      <w:pPr>
        <w:ind w:right="567"/>
        <w:jc w:val="center"/>
        <w:rPr>
          <w:rFonts w:ascii="Times New Roman" w:hAnsi="Times New Roman" w:cs="Times New Roman"/>
          <w:b/>
          <w:sz w:val="28"/>
          <w:szCs w:val="28"/>
          <w:lang w:val="uz-Cyrl-UZ"/>
        </w:rPr>
      </w:pPr>
      <w:r>
        <w:rPr>
          <w:rFonts w:ascii="Times New Roman" w:hAnsi="Times New Roman" w:cs="Times New Roman"/>
          <w:b/>
          <w:sz w:val="28"/>
          <w:szCs w:val="28"/>
          <w:lang w:val="uz-Cyrl-UZ"/>
        </w:rPr>
        <w:lastRenderedPageBreak/>
        <w:t xml:space="preserve">2.5. </w:t>
      </w:r>
      <w:r w:rsidR="004A33EA" w:rsidRPr="007946B2">
        <w:rPr>
          <w:rFonts w:ascii="Times New Roman" w:hAnsi="Times New Roman" w:cs="Times New Roman"/>
          <w:b/>
          <w:sz w:val="28"/>
          <w:szCs w:val="28"/>
          <w:lang w:val="uz-Cyrl-UZ"/>
        </w:rPr>
        <w:t>Нархлаш</w:t>
      </w:r>
    </w:p>
    <w:p w:rsidR="00A81669" w:rsidRPr="007946B2" w:rsidRDefault="004A33EA" w:rsidP="007946B2">
      <w:pPr>
        <w:spacing w:after="0" w:line="240" w:lineRule="auto"/>
        <w:ind w:right="567" w:firstLine="708"/>
        <w:jc w:val="both"/>
        <w:rPr>
          <w:rFonts w:ascii="Times New Roman" w:hAnsi="Times New Roman" w:cs="Times New Roman"/>
          <w:sz w:val="28"/>
          <w:szCs w:val="28"/>
          <w:lang w:val="uz-Cyrl-UZ"/>
        </w:rPr>
      </w:pPr>
      <w:r w:rsidRPr="007946B2">
        <w:rPr>
          <w:rFonts w:ascii="Times New Roman" w:hAnsi="Times New Roman" w:cs="Times New Roman"/>
          <w:sz w:val="28"/>
          <w:szCs w:val="28"/>
          <w:lang w:val="uz-Cyrl-UZ"/>
        </w:rPr>
        <w:t>Ун</w:t>
      </w:r>
      <w:r w:rsidR="00A81669" w:rsidRPr="007946B2">
        <w:rPr>
          <w:rFonts w:ascii="Times New Roman" w:hAnsi="Times New Roman" w:cs="Times New Roman"/>
          <w:sz w:val="28"/>
          <w:szCs w:val="28"/>
          <w:lang w:val="uz-Cyrl-UZ"/>
        </w:rPr>
        <w:t xml:space="preserve">нинг </w:t>
      </w:r>
      <w:r w:rsidRPr="007946B2">
        <w:rPr>
          <w:rFonts w:ascii="Times New Roman" w:hAnsi="Times New Roman" w:cs="Times New Roman"/>
          <w:sz w:val="28"/>
          <w:szCs w:val="28"/>
          <w:lang w:val="uz-Cyrl-UZ"/>
        </w:rPr>
        <w:t>нарх-наво</w:t>
      </w:r>
      <w:r w:rsidR="00A81669" w:rsidRPr="007946B2">
        <w:rPr>
          <w:rFonts w:ascii="Times New Roman" w:hAnsi="Times New Roman" w:cs="Times New Roman"/>
          <w:sz w:val="28"/>
          <w:szCs w:val="28"/>
          <w:lang w:val="uz-Cyrl-UZ"/>
        </w:rPr>
        <w:t xml:space="preserve">си </w:t>
      </w:r>
      <w:r w:rsidRPr="007946B2">
        <w:rPr>
          <w:rFonts w:ascii="Times New Roman" w:hAnsi="Times New Roman" w:cs="Times New Roman"/>
          <w:sz w:val="28"/>
          <w:szCs w:val="28"/>
          <w:lang w:val="uz-Cyrl-UZ"/>
        </w:rPr>
        <w:t xml:space="preserve"> </w:t>
      </w:r>
      <w:r w:rsidR="000B6CFD" w:rsidRPr="007946B2">
        <w:rPr>
          <w:rFonts w:ascii="Times New Roman" w:hAnsi="Times New Roman" w:cs="Times New Roman"/>
          <w:sz w:val="28"/>
          <w:szCs w:val="28"/>
          <w:lang w:val="uz-Cyrl-UZ"/>
        </w:rPr>
        <w:t xml:space="preserve">корхонада махсулот ишлаб чиқариш таннархидан келиб чикиб рентабиллик даражасини маълум кўрсатгичини ҳисобга олган ҳолда амалга оширилади. </w:t>
      </w:r>
      <w:r w:rsidR="00A81669" w:rsidRPr="007946B2">
        <w:rPr>
          <w:rFonts w:ascii="Times New Roman" w:hAnsi="Times New Roman" w:cs="Times New Roman"/>
          <w:sz w:val="28"/>
          <w:szCs w:val="28"/>
          <w:lang w:val="uz-Cyrl-UZ"/>
        </w:rPr>
        <w:t>Омихта емга келишилган нархлар рентабиллик даражасини маълум даражасини ҳисобга олган ҳолда амалга оширилади.</w:t>
      </w:r>
      <w:r w:rsidR="006E6DB5" w:rsidRPr="007946B2">
        <w:rPr>
          <w:rFonts w:ascii="Times New Roman" w:hAnsi="Times New Roman" w:cs="Times New Roman"/>
          <w:sz w:val="28"/>
          <w:szCs w:val="28"/>
          <w:lang w:val="uz-Cyrl-UZ"/>
        </w:rPr>
        <w:t xml:space="preserve"> </w:t>
      </w:r>
    </w:p>
    <w:p w:rsidR="00967265" w:rsidRPr="007946B2" w:rsidRDefault="00967265" w:rsidP="007946B2">
      <w:pPr>
        <w:spacing w:after="0" w:line="240" w:lineRule="auto"/>
        <w:ind w:right="567" w:firstLine="709"/>
        <w:jc w:val="both"/>
        <w:rPr>
          <w:rFonts w:ascii="Times New Roman" w:hAnsi="Times New Roman" w:cs="Times New Roman"/>
          <w:sz w:val="28"/>
          <w:szCs w:val="28"/>
          <w:lang w:val="uz-Cyrl-UZ"/>
        </w:rPr>
      </w:pPr>
      <w:r w:rsidRPr="007946B2">
        <w:rPr>
          <w:rFonts w:ascii="Times New Roman" w:hAnsi="Times New Roman" w:cs="Times New Roman"/>
          <w:sz w:val="28"/>
          <w:szCs w:val="28"/>
          <w:lang w:val="uz-Cyrl-UZ"/>
        </w:rPr>
        <w:t>Ўзбекистон Республикаси Вазирлар Маҳкамасининг 2022 йил</w:t>
      </w:r>
      <w:r w:rsidRPr="007946B2">
        <w:rPr>
          <w:rFonts w:ascii="Times New Roman" w:hAnsi="Times New Roman" w:cs="Times New Roman"/>
          <w:sz w:val="28"/>
          <w:szCs w:val="28"/>
          <w:lang w:val="uz-Cyrl-UZ"/>
        </w:rPr>
        <w:br/>
        <w:t xml:space="preserve">30 майдаги 284-сонли Қарорининг 14-бандига мувофиқ “Ўздонмаҳсулот”АК тизим корхоналаридаги мавжуд дон қолдиғи ҚҚС билан бир тоннаси </w:t>
      </w:r>
      <w:r w:rsidRPr="007946B2">
        <w:rPr>
          <w:rFonts w:ascii="Times New Roman" w:hAnsi="Times New Roman" w:cs="Times New Roman"/>
          <w:sz w:val="28"/>
          <w:szCs w:val="28"/>
          <w:lang w:val="uz-Cyrl-UZ"/>
        </w:rPr>
        <w:br/>
        <w:t xml:space="preserve">3 млн.сўмга қайта баҳоланди. </w:t>
      </w:r>
    </w:p>
    <w:p w:rsidR="006E6DB5" w:rsidRPr="007946B2" w:rsidRDefault="0073490A" w:rsidP="007946B2">
      <w:pPr>
        <w:spacing w:after="0" w:line="240" w:lineRule="auto"/>
        <w:ind w:right="567"/>
        <w:jc w:val="both"/>
        <w:rPr>
          <w:rFonts w:ascii="Times New Roman" w:hAnsi="Times New Roman" w:cs="Times New Roman"/>
          <w:sz w:val="28"/>
          <w:szCs w:val="28"/>
          <w:lang w:val="uz-Cyrl-UZ"/>
        </w:rPr>
      </w:pPr>
      <w:r w:rsidRPr="007946B2">
        <w:rPr>
          <w:rFonts w:ascii="Times New Roman" w:hAnsi="Times New Roman" w:cs="Times New Roman"/>
          <w:sz w:val="28"/>
          <w:szCs w:val="28"/>
          <w:lang w:val="uz-Cyrl-UZ"/>
        </w:rPr>
        <w:t>Қарорига асосан  20</w:t>
      </w:r>
      <w:r w:rsidR="00967265" w:rsidRPr="007946B2">
        <w:rPr>
          <w:rFonts w:ascii="Times New Roman" w:hAnsi="Times New Roman" w:cs="Times New Roman"/>
          <w:sz w:val="28"/>
          <w:szCs w:val="28"/>
          <w:lang w:val="uz-Cyrl-UZ"/>
        </w:rPr>
        <w:t>22</w:t>
      </w:r>
      <w:r w:rsidRPr="007946B2">
        <w:rPr>
          <w:rFonts w:ascii="Times New Roman" w:hAnsi="Times New Roman" w:cs="Times New Roman"/>
          <w:sz w:val="28"/>
          <w:szCs w:val="28"/>
          <w:lang w:val="uz-Cyrl-UZ"/>
        </w:rPr>
        <w:t xml:space="preserve"> йил 1 </w:t>
      </w:r>
      <w:r w:rsidR="00967265" w:rsidRPr="007946B2">
        <w:rPr>
          <w:rFonts w:ascii="Times New Roman" w:hAnsi="Times New Roman" w:cs="Times New Roman"/>
          <w:sz w:val="28"/>
          <w:szCs w:val="28"/>
          <w:lang w:val="uz-Cyrl-UZ"/>
        </w:rPr>
        <w:t>июн</w:t>
      </w:r>
      <w:r w:rsidRPr="007946B2">
        <w:rPr>
          <w:rFonts w:ascii="Times New Roman" w:hAnsi="Times New Roman" w:cs="Times New Roman"/>
          <w:sz w:val="28"/>
          <w:szCs w:val="28"/>
          <w:lang w:val="uz-Cyrl-UZ"/>
        </w:rPr>
        <w:t xml:space="preserve">дан 1 тонна маҳсулот учун </w:t>
      </w:r>
      <w:r w:rsidR="00967265" w:rsidRPr="007946B2">
        <w:rPr>
          <w:rFonts w:ascii="Times New Roman" w:hAnsi="Times New Roman" w:cs="Times New Roman"/>
          <w:sz w:val="28"/>
          <w:szCs w:val="28"/>
          <w:lang w:val="uz-Cyrl-UZ"/>
        </w:rPr>
        <w:t>қу</w:t>
      </w:r>
      <w:r w:rsidRPr="007946B2">
        <w:rPr>
          <w:rFonts w:ascii="Times New Roman" w:hAnsi="Times New Roman" w:cs="Times New Roman"/>
          <w:sz w:val="28"/>
          <w:szCs w:val="28"/>
          <w:lang w:val="uz-Cyrl-UZ"/>
        </w:rPr>
        <w:t>йидаги улгуржи нархлар ўрнатилди.</w:t>
      </w:r>
      <w:r w:rsidR="006E6DB5" w:rsidRPr="007946B2">
        <w:rPr>
          <w:rFonts w:ascii="Times New Roman" w:hAnsi="Times New Roman" w:cs="Times New Roman"/>
          <w:sz w:val="28"/>
          <w:szCs w:val="28"/>
          <w:lang w:val="uz-Cyrl-UZ"/>
        </w:rPr>
        <w:t xml:space="preserve">   </w:t>
      </w:r>
    </w:p>
    <w:p w:rsidR="006E6DB5" w:rsidRPr="007946B2" w:rsidRDefault="004C3EA5" w:rsidP="007946B2">
      <w:pPr>
        <w:spacing w:line="240" w:lineRule="auto"/>
        <w:ind w:right="567"/>
        <w:jc w:val="both"/>
        <w:rPr>
          <w:rFonts w:ascii="Times New Roman" w:hAnsi="Times New Roman" w:cs="Times New Roman"/>
          <w:b/>
          <w:sz w:val="28"/>
          <w:szCs w:val="28"/>
        </w:rPr>
      </w:pPr>
      <w:r w:rsidRPr="007946B2">
        <w:rPr>
          <w:rFonts w:ascii="Times New Roman" w:hAnsi="Times New Roman" w:cs="Times New Roman"/>
          <w:b/>
          <w:sz w:val="28"/>
          <w:szCs w:val="28"/>
          <w:lang w:val="uz-Cyrl-UZ"/>
        </w:rPr>
        <w:t>7</w:t>
      </w:r>
      <w:r w:rsidR="00815651" w:rsidRPr="007946B2">
        <w:rPr>
          <w:rFonts w:ascii="Times New Roman" w:hAnsi="Times New Roman" w:cs="Times New Roman"/>
          <w:b/>
          <w:sz w:val="28"/>
          <w:szCs w:val="28"/>
        </w:rPr>
        <w:t>-</w:t>
      </w:r>
      <w:r w:rsidR="004A33EA" w:rsidRPr="007946B2">
        <w:rPr>
          <w:rFonts w:ascii="Times New Roman" w:hAnsi="Times New Roman" w:cs="Times New Roman"/>
          <w:b/>
          <w:sz w:val="28"/>
          <w:szCs w:val="28"/>
          <w:lang w:val="uz-Cyrl-UZ"/>
        </w:rPr>
        <w:t>Жадва</w:t>
      </w:r>
      <w:r w:rsidR="0073490A" w:rsidRPr="007946B2">
        <w:rPr>
          <w:rFonts w:ascii="Times New Roman" w:hAnsi="Times New Roman" w:cs="Times New Roman"/>
          <w:b/>
          <w:sz w:val="28"/>
          <w:szCs w:val="28"/>
          <w:lang w:val="uz-Cyrl-UZ"/>
        </w:rPr>
        <w:t>л</w:t>
      </w:r>
      <w:r w:rsidR="00815651" w:rsidRPr="007946B2">
        <w:rPr>
          <w:rFonts w:ascii="Times New Roman" w:hAnsi="Times New Roman" w:cs="Times New Roman"/>
          <w:b/>
          <w:sz w:val="28"/>
          <w:szCs w:val="28"/>
          <w:lang w:val="uz-Cyrl-UZ"/>
        </w:rPr>
        <w:t xml:space="preserve"> </w:t>
      </w:r>
      <w:r w:rsidR="006E6DB5" w:rsidRPr="007946B2">
        <w:rPr>
          <w:rFonts w:ascii="Times New Roman" w:hAnsi="Times New Roman" w:cs="Times New Roman"/>
          <w:b/>
          <w:sz w:val="28"/>
          <w:szCs w:val="28"/>
        </w:rPr>
        <w:t xml:space="preserve">. </w:t>
      </w:r>
      <w:r w:rsidR="004A33EA" w:rsidRPr="007946B2">
        <w:rPr>
          <w:rFonts w:ascii="Times New Roman" w:hAnsi="Times New Roman" w:cs="Times New Roman"/>
          <w:b/>
          <w:sz w:val="28"/>
          <w:szCs w:val="28"/>
          <w:lang w:val="uz-Cyrl-UZ"/>
        </w:rPr>
        <w:t>Жамият маҳсулотларининг  нарх</w:t>
      </w:r>
      <w:r w:rsidR="00096232" w:rsidRPr="007946B2">
        <w:rPr>
          <w:rFonts w:ascii="Times New Roman" w:hAnsi="Times New Roman" w:cs="Times New Roman"/>
          <w:b/>
          <w:sz w:val="28"/>
          <w:szCs w:val="28"/>
        </w:rPr>
        <w:t>-</w:t>
      </w:r>
      <w:r w:rsidR="004A33EA" w:rsidRPr="007946B2">
        <w:rPr>
          <w:rFonts w:ascii="Times New Roman" w:hAnsi="Times New Roman" w:cs="Times New Roman"/>
          <w:b/>
          <w:sz w:val="28"/>
          <w:szCs w:val="28"/>
          <w:lang w:val="uz-Cyrl-UZ"/>
        </w:rPr>
        <w:t>навоси.</w:t>
      </w:r>
      <w:r w:rsidR="00096232" w:rsidRPr="007946B2">
        <w:rPr>
          <w:rFonts w:ascii="Times New Roman" w:hAnsi="Times New Roman" w:cs="Times New Roman"/>
          <w:b/>
          <w:sz w:val="28"/>
          <w:szCs w:val="28"/>
        </w:rPr>
        <w:t xml:space="preserve"> </w:t>
      </w:r>
    </w:p>
    <w:tbl>
      <w:tblPr>
        <w:tblStyle w:val="-41"/>
        <w:tblW w:w="0" w:type="auto"/>
        <w:tblLook w:val="01E0" w:firstRow="1" w:lastRow="1" w:firstColumn="1" w:lastColumn="1" w:noHBand="0" w:noVBand="0"/>
      </w:tblPr>
      <w:tblGrid>
        <w:gridCol w:w="626"/>
        <w:gridCol w:w="3656"/>
        <w:gridCol w:w="1405"/>
        <w:gridCol w:w="2819"/>
      </w:tblGrid>
      <w:tr w:rsidR="000A5435" w:rsidRPr="007946B2" w:rsidTr="003A28D3">
        <w:trPr>
          <w:cnfStyle w:val="100000000000" w:firstRow="1" w:lastRow="0" w:firstColumn="0" w:lastColumn="0" w:oddVBand="0" w:evenVBand="0" w:oddHBand="0"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626" w:type="dxa"/>
            <w:hideMark/>
          </w:tcPr>
          <w:p w:rsidR="006E6DB5" w:rsidRPr="007946B2" w:rsidRDefault="006E6DB5" w:rsidP="00FB36C4">
            <w:pPr>
              <w:jc w:val="both"/>
              <w:rPr>
                <w:rFonts w:ascii="Times New Roman" w:hAnsi="Times New Roman" w:cs="Times New Roman"/>
                <w:b w:val="0"/>
                <w:sz w:val="24"/>
                <w:szCs w:val="24"/>
              </w:rPr>
            </w:pPr>
            <w:r w:rsidRPr="007946B2">
              <w:rPr>
                <w:rFonts w:ascii="Times New Roman" w:hAnsi="Times New Roman" w:cs="Times New Roman"/>
                <w:sz w:val="24"/>
                <w:szCs w:val="24"/>
              </w:rPr>
              <w:t>№</w:t>
            </w:r>
          </w:p>
        </w:tc>
        <w:tc>
          <w:tcPr>
            <w:cnfStyle w:val="000010000000" w:firstRow="0" w:lastRow="0" w:firstColumn="0" w:lastColumn="0" w:oddVBand="1" w:evenVBand="0" w:oddHBand="0" w:evenHBand="0" w:firstRowFirstColumn="0" w:firstRowLastColumn="0" w:lastRowFirstColumn="0" w:lastRowLastColumn="0"/>
            <w:tcW w:w="3656" w:type="dxa"/>
            <w:hideMark/>
          </w:tcPr>
          <w:p w:rsidR="006E6DB5" w:rsidRPr="007946B2" w:rsidRDefault="0073490A" w:rsidP="00FB36C4">
            <w:pPr>
              <w:jc w:val="both"/>
              <w:rPr>
                <w:rFonts w:ascii="Times New Roman" w:hAnsi="Times New Roman" w:cs="Times New Roman"/>
                <w:b w:val="0"/>
                <w:sz w:val="24"/>
                <w:szCs w:val="24"/>
              </w:rPr>
            </w:pPr>
            <w:r w:rsidRPr="007946B2">
              <w:rPr>
                <w:rFonts w:ascii="Times New Roman" w:hAnsi="Times New Roman" w:cs="Times New Roman"/>
                <w:sz w:val="24"/>
                <w:szCs w:val="24"/>
                <w:lang w:val="uz-Cyrl-UZ"/>
              </w:rPr>
              <w:t>Маҳсулотнинг номи</w:t>
            </w:r>
          </w:p>
        </w:tc>
        <w:tc>
          <w:tcPr>
            <w:tcW w:w="1405" w:type="dxa"/>
            <w:hideMark/>
          </w:tcPr>
          <w:p w:rsidR="006E6DB5" w:rsidRPr="007946B2" w:rsidRDefault="0073490A" w:rsidP="00FB36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7946B2">
              <w:rPr>
                <w:rFonts w:ascii="Times New Roman" w:hAnsi="Times New Roman" w:cs="Times New Roman"/>
                <w:sz w:val="24"/>
                <w:szCs w:val="24"/>
                <w:lang w:val="uz-Cyrl-UZ"/>
              </w:rPr>
              <w:t>Ўлчов бирлиги</w:t>
            </w:r>
          </w:p>
        </w:tc>
        <w:tc>
          <w:tcPr>
            <w:cnfStyle w:val="000100000000" w:firstRow="0" w:lastRow="0" w:firstColumn="0" w:lastColumn="1" w:oddVBand="0" w:evenVBand="0" w:oddHBand="0" w:evenHBand="0" w:firstRowFirstColumn="0" w:firstRowLastColumn="0" w:lastRowFirstColumn="0" w:lastRowLastColumn="0"/>
            <w:tcW w:w="2819" w:type="dxa"/>
            <w:hideMark/>
          </w:tcPr>
          <w:p w:rsidR="006E6DB5" w:rsidRPr="007946B2" w:rsidRDefault="0073490A" w:rsidP="004C3EA5">
            <w:pPr>
              <w:jc w:val="both"/>
              <w:rPr>
                <w:rFonts w:ascii="Times New Roman" w:hAnsi="Times New Roman" w:cs="Times New Roman"/>
                <w:b w:val="0"/>
                <w:sz w:val="24"/>
                <w:szCs w:val="24"/>
              </w:rPr>
            </w:pPr>
            <w:r w:rsidRPr="007946B2">
              <w:rPr>
                <w:rFonts w:ascii="Times New Roman" w:hAnsi="Times New Roman" w:cs="Times New Roman"/>
                <w:sz w:val="24"/>
                <w:szCs w:val="24"/>
                <w:lang w:val="uz-Cyrl-UZ"/>
              </w:rPr>
              <w:t>ҚҚСсиз</w:t>
            </w:r>
            <w:r w:rsidR="004C3EA5" w:rsidRPr="007946B2">
              <w:rPr>
                <w:rFonts w:ascii="Times New Roman" w:hAnsi="Times New Roman" w:cs="Times New Roman"/>
                <w:sz w:val="24"/>
                <w:szCs w:val="24"/>
                <w:lang w:val="uz-Cyrl-UZ"/>
              </w:rPr>
              <w:t xml:space="preserve"> </w:t>
            </w:r>
            <w:r w:rsidRPr="007946B2">
              <w:rPr>
                <w:rFonts w:ascii="Times New Roman" w:hAnsi="Times New Roman" w:cs="Times New Roman"/>
                <w:sz w:val="24"/>
                <w:szCs w:val="24"/>
                <w:lang w:val="uz-Cyrl-UZ"/>
              </w:rPr>
              <w:t xml:space="preserve">очиқ улгуржи </w:t>
            </w:r>
            <w:r w:rsidR="00FE0CDD" w:rsidRPr="007946B2">
              <w:rPr>
                <w:rFonts w:ascii="Times New Roman" w:hAnsi="Times New Roman" w:cs="Times New Roman"/>
                <w:sz w:val="24"/>
                <w:szCs w:val="24"/>
                <w:lang w:val="uz-Cyrl-UZ"/>
              </w:rPr>
              <w:t>н</w:t>
            </w:r>
            <w:r w:rsidRPr="007946B2">
              <w:rPr>
                <w:rFonts w:ascii="Times New Roman" w:hAnsi="Times New Roman" w:cs="Times New Roman"/>
                <w:sz w:val="24"/>
                <w:szCs w:val="24"/>
                <w:lang w:val="uz-Cyrl-UZ"/>
              </w:rPr>
              <w:t>архлар</w:t>
            </w:r>
          </w:p>
        </w:tc>
      </w:tr>
      <w:tr w:rsidR="000A5435" w:rsidRPr="007946B2" w:rsidTr="003A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 w:type="dxa"/>
            <w:hideMark/>
          </w:tcPr>
          <w:p w:rsidR="006E6DB5" w:rsidRPr="007946B2" w:rsidRDefault="006E6DB5" w:rsidP="00FB36C4">
            <w:pPr>
              <w:jc w:val="both"/>
              <w:rPr>
                <w:rFonts w:ascii="Times New Roman" w:hAnsi="Times New Roman" w:cs="Times New Roman"/>
                <w:sz w:val="24"/>
                <w:szCs w:val="24"/>
              </w:rPr>
            </w:pPr>
            <w:r w:rsidRPr="007946B2">
              <w:rPr>
                <w:rFonts w:ascii="Times New Roman" w:hAnsi="Times New Roman" w:cs="Times New Roman"/>
                <w:sz w:val="24"/>
                <w:szCs w:val="24"/>
              </w:rPr>
              <w:t>1.</w:t>
            </w:r>
          </w:p>
        </w:tc>
        <w:tc>
          <w:tcPr>
            <w:cnfStyle w:val="000010000000" w:firstRow="0" w:lastRow="0" w:firstColumn="0" w:lastColumn="0" w:oddVBand="1" w:evenVBand="0" w:oddHBand="0" w:evenHBand="0" w:firstRowFirstColumn="0" w:firstRowLastColumn="0" w:lastRowFirstColumn="0" w:lastRowLastColumn="0"/>
            <w:tcW w:w="3656" w:type="dxa"/>
            <w:hideMark/>
          </w:tcPr>
          <w:p w:rsidR="006E6DB5" w:rsidRPr="007946B2" w:rsidRDefault="0073490A" w:rsidP="00FB36C4">
            <w:pPr>
              <w:jc w:val="both"/>
              <w:rPr>
                <w:rFonts w:ascii="Times New Roman" w:hAnsi="Times New Roman" w:cs="Times New Roman"/>
                <w:sz w:val="24"/>
                <w:szCs w:val="24"/>
              </w:rPr>
            </w:pPr>
            <w:r w:rsidRPr="007946B2">
              <w:rPr>
                <w:rFonts w:ascii="Times New Roman" w:hAnsi="Times New Roman" w:cs="Times New Roman"/>
                <w:sz w:val="24"/>
                <w:szCs w:val="24"/>
                <w:lang w:val="uz-Cyrl-UZ"/>
              </w:rPr>
              <w:t>Ун</w:t>
            </w:r>
          </w:p>
        </w:tc>
        <w:tc>
          <w:tcPr>
            <w:tcW w:w="1405" w:type="dxa"/>
            <w:hideMark/>
          </w:tcPr>
          <w:p w:rsidR="006E6DB5" w:rsidRPr="007946B2" w:rsidRDefault="006E6DB5" w:rsidP="00FB36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46B2">
              <w:rPr>
                <w:rFonts w:ascii="Times New Roman" w:hAnsi="Times New Roman" w:cs="Times New Roman"/>
                <w:sz w:val="24"/>
                <w:szCs w:val="24"/>
              </w:rPr>
              <w:t>Тн.</w:t>
            </w:r>
          </w:p>
        </w:tc>
        <w:tc>
          <w:tcPr>
            <w:cnfStyle w:val="000100000000" w:firstRow="0" w:lastRow="0" w:firstColumn="0" w:lastColumn="1" w:oddVBand="0" w:evenVBand="0" w:oddHBand="0" w:evenHBand="0" w:firstRowFirstColumn="0" w:firstRowLastColumn="0" w:lastRowFirstColumn="0" w:lastRowLastColumn="0"/>
            <w:tcW w:w="2819" w:type="dxa"/>
          </w:tcPr>
          <w:p w:rsidR="006E6DB5" w:rsidRPr="007946B2" w:rsidRDefault="006E6DB5" w:rsidP="00FB36C4">
            <w:pPr>
              <w:jc w:val="both"/>
              <w:rPr>
                <w:rFonts w:ascii="Times New Roman" w:hAnsi="Times New Roman" w:cs="Times New Roman"/>
                <w:sz w:val="24"/>
                <w:szCs w:val="24"/>
                <w:lang w:val="uz-Cyrl-UZ"/>
              </w:rPr>
            </w:pPr>
          </w:p>
        </w:tc>
      </w:tr>
      <w:tr w:rsidR="000A5435" w:rsidRPr="007946B2" w:rsidTr="003A28D3">
        <w:tc>
          <w:tcPr>
            <w:cnfStyle w:val="001000000000" w:firstRow="0" w:lastRow="0" w:firstColumn="1" w:lastColumn="0" w:oddVBand="0" w:evenVBand="0" w:oddHBand="0" w:evenHBand="0" w:firstRowFirstColumn="0" w:firstRowLastColumn="0" w:lastRowFirstColumn="0" w:lastRowLastColumn="0"/>
            <w:tcW w:w="626" w:type="dxa"/>
            <w:hideMark/>
          </w:tcPr>
          <w:p w:rsidR="006E6DB5" w:rsidRPr="007946B2" w:rsidRDefault="006E6DB5" w:rsidP="00FB36C4">
            <w:pPr>
              <w:jc w:val="both"/>
              <w:rPr>
                <w:rFonts w:ascii="Times New Roman" w:hAnsi="Times New Roman" w:cs="Times New Roman"/>
                <w:sz w:val="24"/>
                <w:szCs w:val="24"/>
              </w:rPr>
            </w:pPr>
            <w:r w:rsidRPr="007946B2">
              <w:rPr>
                <w:rFonts w:ascii="Times New Roman" w:hAnsi="Times New Roman" w:cs="Times New Roman"/>
                <w:sz w:val="24"/>
                <w:szCs w:val="24"/>
              </w:rPr>
              <w:t>2.</w:t>
            </w:r>
          </w:p>
        </w:tc>
        <w:tc>
          <w:tcPr>
            <w:cnfStyle w:val="000010000000" w:firstRow="0" w:lastRow="0" w:firstColumn="0" w:lastColumn="0" w:oddVBand="1" w:evenVBand="0" w:oddHBand="0" w:evenHBand="0" w:firstRowFirstColumn="0" w:firstRowLastColumn="0" w:lastRowFirstColumn="0" w:lastRowLastColumn="0"/>
            <w:tcW w:w="3656" w:type="dxa"/>
            <w:hideMark/>
          </w:tcPr>
          <w:p w:rsidR="000B6CFD" w:rsidRPr="007946B2" w:rsidRDefault="000B6CFD" w:rsidP="00FB36C4">
            <w:pPr>
              <w:jc w:val="both"/>
              <w:rPr>
                <w:rFonts w:ascii="Times New Roman" w:hAnsi="Times New Roman" w:cs="Times New Roman"/>
                <w:sz w:val="24"/>
                <w:szCs w:val="24"/>
                <w:lang w:val="uz-Cyrl-UZ"/>
              </w:rPr>
            </w:pPr>
            <w:r w:rsidRPr="007946B2">
              <w:rPr>
                <w:rFonts w:ascii="Times New Roman" w:hAnsi="Times New Roman" w:cs="Times New Roman"/>
                <w:sz w:val="24"/>
                <w:szCs w:val="24"/>
                <w:lang w:val="uz-Cyrl-UZ"/>
              </w:rPr>
              <w:t>Витаминлаштирилган</w:t>
            </w:r>
          </w:p>
          <w:p w:rsidR="006E6DB5" w:rsidRPr="007946B2" w:rsidRDefault="000B6CFD" w:rsidP="00FB36C4">
            <w:pPr>
              <w:jc w:val="both"/>
              <w:rPr>
                <w:rFonts w:ascii="Times New Roman" w:hAnsi="Times New Roman" w:cs="Times New Roman"/>
                <w:sz w:val="24"/>
                <w:szCs w:val="24"/>
              </w:rPr>
            </w:pPr>
            <w:r w:rsidRPr="007946B2">
              <w:rPr>
                <w:rFonts w:ascii="Times New Roman" w:hAnsi="Times New Roman" w:cs="Times New Roman"/>
                <w:sz w:val="24"/>
                <w:szCs w:val="24"/>
                <w:lang w:val="uz-Cyrl-UZ"/>
              </w:rPr>
              <w:t xml:space="preserve"> </w:t>
            </w:r>
            <w:r w:rsidR="0073490A" w:rsidRPr="007946B2">
              <w:rPr>
                <w:rFonts w:ascii="Times New Roman" w:hAnsi="Times New Roman" w:cs="Times New Roman"/>
                <w:sz w:val="24"/>
                <w:szCs w:val="24"/>
                <w:lang w:val="uz-Cyrl-UZ"/>
              </w:rPr>
              <w:t>Олий нав</w:t>
            </w:r>
          </w:p>
        </w:tc>
        <w:tc>
          <w:tcPr>
            <w:tcW w:w="1405" w:type="dxa"/>
            <w:hideMark/>
          </w:tcPr>
          <w:p w:rsidR="006E6DB5" w:rsidRPr="007946B2" w:rsidRDefault="006E6DB5" w:rsidP="00FB36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46B2">
              <w:rPr>
                <w:rFonts w:ascii="Times New Roman" w:hAnsi="Times New Roman" w:cs="Times New Roman"/>
                <w:sz w:val="24"/>
                <w:szCs w:val="24"/>
              </w:rPr>
              <w:t>Тн.</w:t>
            </w:r>
          </w:p>
        </w:tc>
        <w:tc>
          <w:tcPr>
            <w:cnfStyle w:val="000100000000" w:firstRow="0" w:lastRow="0" w:firstColumn="0" w:lastColumn="1" w:oddVBand="0" w:evenVBand="0" w:oddHBand="0" w:evenHBand="0" w:firstRowFirstColumn="0" w:firstRowLastColumn="0" w:lastRowFirstColumn="0" w:lastRowLastColumn="0"/>
            <w:tcW w:w="2819" w:type="dxa"/>
          </w:tcPr>
          <w:p w:rsidR="006E6DB5" w:rsidRPr="007946B2" w:rsidRDefault="000B6CFD" w:rsidP="00FB36C4">
            <w:pPr>
              <w:jc w:val="both"/>
              <w:rPr>
                <w:rFonts w:ascii="Times New Roman" w:hAnsi="Times New Roman" w:cs="Times New Roman"/>
                <w:sz w:val="24"/>
                <w:szCs w:val="24"/>
                <w:lang w:val="uz-Cyrl-UZ"/>
              </w:rPr>
            </w:pPr>
            <w:r w:rsidRPr="007946B2">
              <w:rPr>
                <w:rFonts w:ascii="Times New Roman" w:hAnsi="Times New Roman" w:cs="Times New Roman"/>
                <w:sz w:val="24"/>
                <w:szCs w:val="24"/>
                <w:lang w:val="uz-Cyrl-UZ"/>
              </w:rPr>
              <w:t>4608695,6</w:t>
            </w:r>
          </w:p>
        </w:tc>
      </w:tr>
      <w:tr w:rsidR="000B6CFD" w:rsidRPr="007946B2" w:rsidTr="003A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 w:type="dxa"/>
            <w:hideMark/>
          </w:tcPr>
          <w:p w:rsidR="000B6CFD" w:rsidRPr="007946B2" w:rsidRDefault="000B6CFD" w:rsidP="000B6CFD">
            <w:pPr>
              <w:jc w:val="both"/>
              <w:rPr>
                <w:rFonts w:ascii="Times New Roman" w:hAnsi="Times New Roman" w:cs="Times New Roman"/>
                <w:sz w:val="24"/>
                <w:szCs w:val="24"/>
              </w:rPr>
            </w:pPr>
            <w:r w:rsidRPr="007946B2">
              <w:rPr>
                <w:rFonts w:ascii="Times New Roman" w:hAnsi="Times New Roman" w:cs="Times New Roman"/>
                <w:sz w:val="24"/>
                <w:szCs w:val="24"/>
              </w:rPr>
              <w:t>3.</w:t>
            </w:r>
          </w:p>
        </w:tc>
        <w:tc>
          <w:tcPr>
            <w:cnfStyle w:val="000010000000" w:firstRow="0" w:lastRow="0" w:firstColumn="0" w:lastColumn="0" w:oddVBand="1" w:evenVBand="0" w:oddHBand="0" w:evenHBand="0" w:firstRowFirstColumn="0" w:firstRowLastColumn="0" w:lastRowFirstColumn="0" w:lastRowLastColumn="0"/>
            <w:tcW w:w="3656" w:type="dxa"/>
            <w:hideMark/>
          </w:tcPr>
          <w:p w:rsidR="000B6CFD" w:rsidRPr="007946B2" w:rsidRDefault="000B6CFD" w:rsidP="000B6CFD">
            <w:pPr>
              <w:jc w:val="both"/>
              <w:rPr>
                <w:rFonts w:ascii="Times New Roman" w:hAnsi="Times New Roman" w:cs="Times New Roman"/>
                <w:sz w:val="24"/>
                <w:szCs w:val="24"/>
              </w:rPr>
            </w:pPr>
            <w:r w:rsidRPr="007946B2">
              <w:rPr>
                <w:rFonts w:ascii="Times New Roman" w:hAnsi="Times New Roman" w:cs="Times New Roman"/>
                <w:sz w:val="24"/>
                <w:szCs w:val="24"/>
                <w:lang w:val="uz-Cyrl-UZ"/>
              </w:rPr>
              <w:t xml:space="preserve">Витаминлаштирилган биринчи нав </w:t>
            </w:r>
          </w:p>
        </w:tc>
        <w:tc>
          <w:tcPr>
            <w:tcW w:w="1405" w:type="dxa"/>
            <w:hideMark/>
          </w:tcPr>
          <w:p w:rsidR="000B6CFD" w:rsidRPr="007946B2" w:rsidRDefault="000B6CFD" w:rsidP="000B6CF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46B2">
              <w:rPr>
                <w:rFonts w:ascii="Times New Roman" w:hAnsi="Times New Roman" w:cs="Times New Roman"/>
                <w:sz w:val="24"/>
                <w:szCs w:val="24"/>
              </w:rPr>
              <w:t>Тн.</w:t>
            </w:r>
          </w:p>
        </w:tc>
        <w:tc>
          <w:tcPr>
            <w:cnfStyle w:val="000100000000" w:firstRow="0" w:lastRow="0" w:firstColumn="0" w:lastColumn="1" w:oddVBand="0" w:evenVBand="0" w:oddHBand="0" w:evenHBand="0" w:firstRowFirstColumn="0" w:firstRowLastColumn="0" w:lastRowFirstColumn="0" w:lastRowLastColumn="0"/>
            <w:tcW w:w="2819" w:type="dxa"/>
          </w:tcPr>
          <w:p w:rsidR="000B6CFD" w:rsidRPr="007946B2" w:rsidRDefault="000B6CFD" w:rsidP="000B6CFD">
            <w:pPr>
              <w:jc w:val="both"/>
              <w:rPr>
                <w:rFonts w:ascii="Times New Roman" w:hAnsi="Times New Roman" w:cs="Times New Roman"/>
                <w:sz w:val="24"/>
                <w:szCs w:val="24"/>
                <w:lang w:val="uz-Cyrl-UZ"/>
              </w:rPr>
            </w:pPr>
            <w:r w:rsidRPr="007946B2">
              <w:rPr>
                <w:rFonts w:ascii="Times New Roman" w:hAnsi="Times New Roman" w:cs="Times New Roman"/>
                <w:sz w:val="24"/>
                <w:szCs w:val="24"/>
                <w:lang w:val="uz-Cyrl-UZ"/>
              </w:rPr>
              <w:t>4173913,0</w:t>
            </w:r>
          </w:p>
        </w:tc>
      </w:tr>
      <w:tr w:rsidR="000B6CFD" w:rsidRPr="007946B2" w:rsidTr="003A28D3">
        <w:tc>
          <w:tcPr>
            <w:cnfStyle w:val="001000000000" w:firstRow="0" w:lastRow="0" w:firstColumn="1" w:lastColumn="0" w:oddVBand="0" w:evenVBand="0" w:oddHBand="0" w:evenHBand="0" w:firstRowFirstColumn="0" w:firstRowLastColumn="0" w:lastRowFirstColumn="0" w:lastRowLastColumn="0"/>
            <w:tcW w:w="626" w:type="dxa"/>
            <w:hideMark/>
          </w:tcPr>
          <w:p w:rsidR="000B6CFD" w:rsidRPr="007946B2" w:rsidRDefault="000B6CFD" w:rsidP="000B6CFD">
            <w:pPr>
              <w:jc w:val="both"/>
              <w:rPr>
                <w:rFonts w:ascii="Times New Roman" w:hAnsi="Times New Roman" w:cs="Times New Roman"/>
                <w:sz w:val="24"/>
                <w:szCs w:val="24"/>
              </w:rPr>
            </w:pPr>
            <w:r w:rsidRPr="007946B2">
              <w:rPr>
                <w:rFonts w:ascii="Times New Roman" w:hAnsi="Times New Roman" w:cs="Times New Roman"/>
                <w:sz w:val="24"/>
                <w:szCs w:val="24"/>
              </w:rPr>
              <w:t>4.</w:t>
            </w:r>
          </w:p>
        </w:tc>
        <w:tc>
          <w:tcPr>
            <w:cnfStyle w:val="000010000000" w:firstRow="0" w:lastRow="0" w:firstColumn="0" w:lastColumn="0" w:oddVBand="1" w:evenVBand="0" w:oddHBand="0" w:evenHBand="0" w:firstRowFirstColumn="0" w:firstRowLastColumn="0" w:lastRowFirstColumn="0" w:lastRowLastColumn="0"/>
            <w:tcW w:w="3656" w:type="dxa"/>
            <w:hideMark/>
          </w:tcPr>
          <w:p w:rsidR="000B6CFD" w:rsidRPr="007946B2" w:rsidRDefault="000B6CFD" w:rsidP="000B6CFD">
            <w:pPr>
              <w:jc w:val="both"/>
              <w:rPr>
                <w:rFonts w:ascii="Times New Roman" w:hAnsi="Times New Roman" w:cs="Times New Roman"/>
                <w:sz w:val="24"/>
                <w:szCs w:val="24"/>
              </w:rPr>
            </w:pPr>
            <w:r w:rsidRPr="007946B2">
              <w:rPr>
                <w:rFonts w:ascii="Times New Roman" w:hAnsi="Times New Roman" w:cs="Times New Roman"/>
                <w:sz w:val="24"/>
                <w:szCs w:val="24"/>
                <w:lang w:val="uz-Cyrl-UZ"/>
              </w:rPr>
              <w:t>Иккинчи нав</w:t>
            </w:r>
          </w:p>
        </w:tc>
        <w:tc>
          <w:tcPr>
            <w:tcW w:w="1405" w:type="dxa"/>
            <w:hideMark/>
          </w:tcPr>
          <w:p w:rsidR="000B6CFD" w:rsidRPr="007946B2" w:rsidRDefault="000B6CFD" w:rsidP="000B6CF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46B2">
              <w:rPr>
                <w:rFonts w:ascii="Times New Roman" w:hAnsi="Times New Roman" w:cs="Times New Roman"/>
                <w:sz w:val="24"/>
                <w:szCs w:val="24"/>
              </w:rPr>
              <w:t>Тн.</w:t>
            </w:r>
          </w:p>
        </w:tc>
        <w:tc>
          <w:tcPr>
            <w:cnfStyle w:val="000100000000" w:firstRow="0" w:lastRow="0" w:firstColumn="0" w:lastColumn="1" w:oddVBand="0" w:evenVBand="0" w:oddHBand="0" w:evenHBand="0" w:firstRowFirstColumn="0" w:firstRowLastColumn="0" w:lastRowFirstColumn="0" w:lastRowLastColumn="0"/>
            <w:tcW w:w="2819" w:type="dxa"/>
          </w:tcPr>
          <w:p w:rsidR="000B6CFD" w:rsidRPr="007946B2" w:rsidRDefault="000B6CFD" w:rsidP="000B6CFD">
            <w:pPr>
              <w:jc w:val="both"/>
              <w:rPr>
                <w:rFonts w:ascii="Times New Roman" w:hAnsi="Times New Roman" w:cs="Times New Roman"/>
                <w:sz w:val="24"/>
                <w:szCs w:val="24"/>
                <w:lang w:val="uz-Cyrl-UZ"/>
              </w:rPr>
            </w:pPr>
            <w:r w:rsidRPr="007946B2">
              <w:rPr>
                <w:rFonts w:ascii="Times New Roman" w:hAnsi="Times New Roman" w:cs="Times New Roman"/>
                <w:sz w:val="24"/>
                <w:szCs w:val="24"/>
                <w:lang w:val="uz-Cyrl-UZ"/>
              </w:rPr>
              <w:t>3130434,7</w:t>
            </w:r>
          </w:p>
        </w:tc>
      </w:tr>
      <w:tr w:rsidR="000B6CFD" w:rsidRPr="007946B2" w:rsidTr="003A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 w:type="dxa"/>
            <w:hideMark/>
          </w:tcPr>
          <w:p w:rsidR="000B6CFD" w:rsidRPr="007946B2" w:rsidRDefault="000B6CFD" w:rsidP="000B6CFD">
            <w:pPr>
              <w:jc w:val="both"/>
              <w:rPr>
                <w:rFonts w:ascii="Times New Roman" w:hAnsi="Times New Roman" w:cs="Times New Roman"/>
                <w:sz w:val="24"/>
                <w:szCs w:val="24"/>
              </w:rPr>
            </w:pPr>
            <w:r w:rsidRPr="007946B2">
              <w:rPr>
                <w:rFonts w:ascii="Times New Roman" w:hAnsi="Times New Roman" w:cs="Times New Roman"/>
                <w:sz w:val="24"/>
                <w:szCs w:val="24"/>
              </w:rPr>
              <w:t>5.</w:t>
            </w:r>
          </w:p>
        </w:tc>
        <w:tc>
          <w:tcPr>
            <w:cnfStyle w:val="000010000000" w:firstRow="0" w:lastRow="0" w:firstColumn="0" w:lastColumn="0" w:oddVBand="1" w:evenVBand="0" w:oddHBand="0" w:evenHBand="0" w:firstRowFirstColumn="0" w:firstRowLastColumn="0" w:lastRowFirstColumn="0" w:lastRowLastColumn="0"/>
            <w:tcW w:w="3656" w:type="dxa"/>
            <w:hideMark/>
          </w:tcPr>
          <w:p w:rsidR="000B6CFD" w:rsidRPr="007946B2" w:rsidRDefault="000B6CFD" w:rsidP="000B6CFD">
            <w:pPr>
              <w:jc w:val="both"/>
              <w:rPr>
                <w:rFonts w:ascii="Times New Roman" w:hAnsi="Times New Roman" w:cs="Times New Roman"/>
                <w:sz w:val="24"/>
                <w:szCs w:val="24"/>
              </w:rPr>
            </w:pPr>
            <w:r w:rsidRPr="007946B2">
              <w:rPr>
                <w:rFonts w:ascii="Times New Roman" w:hAnsi="Times New Roman" w:cs="Times New Roman"/>
                <w:sz w:val="24"/>
                <w:szCs w:val="24"/>
                <w:lang w:val="uz-Cyrl-UZ"/>
              </w:rPr>
              <w:t>Кепак</w:t>
            </w:r>
          </w:p>
        </w:tc>
        <w:tc>
          <w:tcPr>
            <w:tcW w:w="1405" w:type="dxa"/>
            <w:hideMark/>
          </w:tcPr>
          <w:p w:rsidR="000B6CFD" w:rsidRPr="007946B2" w:rsidRDefault="000B6CFD" w:rsidP="000B6CF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46B2">
              <w:rPr>
                <w:rFonts w:ascii="Times New Roman" w:hAnsi="Times New Roman" w:cs="Times New Roman"/>
                <w:sz w:val="24"/>
                <w:szCs w:val="24"/>
              </w:rPr>
              <w:t>Тн.</w:t>
            </w:r>
          </w:p>
        </w:tc>
        <w:tc>
          <w:tcPr>
            <w:cnfStyle w:val="000100000000" w:firstRow="0" w:lastRow="0" w:firstColumn="0" w:lastColumn="1" w:oddVBand="0" w:evenVBand="0" w:oddHBand="0" w:evenHBand="0" w:firstRowFirstColumn="0" w:firstRowLastColumn="0" w:lastRowFirstColumn="0" w:lastRowLastColumn="0"/>
            <w:tcW w:w="2819" w:type="dxa"/>
          </w:tcPr>
          <w:p w:rsidR="000B6CFD" w:rsidRPr="007946B2" w:rsidRDefault="000B6CFD" w:rsidP="000B6CFD">
            <w:pPr>
              <w:jc w:val="both"/>
              <w:rPr>
                <w:rFonts w:ascii="Times New Roman" w:hAnsi="Times New Roman" w:cs="Times New Roman"/>
                <w:sz w:val="24"/>
                <w:szCs w:val="24"/>
                <w:lang w:val="uz-Cyrl-UZ"/>
              </w:rPr>
            </w:pPr>
            <w:r w:rsidRPr="007946B2">
              <w:rPr>
                <w:rFonts w:ascii="Times New Roman" w:hAnsi="Times New Roman" w:cs="Times New Roman"/>
                <w:sz w:val="24"/>
                <w:szCs w:val="24"/>
                <w:lang w:val="uz-Cyrl-UZ"/>
              </w:rPr>
              <w:t>1739130,0</w:t>
            </w:r>
          </w:p>
        </w:tc>
      </w:tr>
      <w:tr w:rsidR="000B6CFD" w:rsidRPr="007946B2" w:rsidTr="003A28D3">
        <w:tc>
          <w:tcPr>
            <w:cnfStyle w:val="001000000000" w:firstRow="0" w:lastRow="0" w:firstColumn="1" w:lastColumn="0" w:oddVBand="0" w:evenVBand="0" w:oddHBand="0" w:evenHBand="0" w:firstRowFirstColumn="0" w:firstRowLastColumn="0" w:lastRowFirstColumn="0" w:lastRowLastColumn="0"/>
            <w:tcW w:w="626" w:type="dxa"/>
            <w:hideMark/>
          </w:tcPr>
          <w:p w:rsidR="000B6CFD" w:rsidRPr="007946B2" w:rsidRDefault="000B6CFD" w:rsidP="000B6CFD">
            <w:pPr>
              <w:jc w:val="both"/>
              <w:rPr>
                <w:rFonts w:ascii="Times New Roman" w:hAnsi="Times New Roman" w:cs="Times New Roman"/>
                <w:sz w:val="24"/>
                <w:szCs w:val="24"/>
              </w:rPr>
            </w:pPr>
            <w:r w:rsidRPr="007946B2">
              <w:rPr>
                <w:rFonts w:ascii="Times New Roman" w:hAnsi="Times New Roman" w:cs="Times New Roman"/>
                <w:sz w:val="24"/>
                <w:szCs w:val="24"/>
              </w:rPr>
              <w:t>6.</w:t>
            </w:r>
          </w:p>
        </w:tc>
        <w:tc>
          <w:tcPr>
            <w:cnfStyle w:val="000010000000" w:firstRow="0" w:lastRow="0" w:firstColumn="0" w:lastColumn="0" w:oddVBand="1" w:evenVBand="0" w:oddHBand="0" w:evenHBand="0" w:firstRowFirstColumn="0" w:firstRowLastColumn="0" w:lastRowFirstColumn="0" w:lastRowLastColumn="0"/>
            <w:tcW w:w="3656" w:type="dxa"/>
          </w:tcPr>
          <w:p w:rsidR="000B6CFD" w:rsidRPr="007946B2" w:rsidRDefault="000B6CFD" w:rsidP="000B6CFD">
            <w:pPr>
              <w:jc w:val="both"/>
              <w:rPr>
                <w:rFonts w:ascii="Times New Roman" w:hAnsi="Times New Roman" w:cs="Times New Roman"/>
                <w:sz w:val="24"/>
                <w:szCs w:val="24"/>
              </w:rPr>
            </w:pPr>
            <w:r w:rsidRPr="007946B2">
              <w:rPr>
                <w:rFonts w:ascii="Times New Roman" w:hAnsi="Times New Roman" w:cs="Times New Roman"/>
                <w:sz w:val="24"/>
                <w:szCs w:val="24"/>
                <w:lang w:val="uz-Cyrl-UZ"/>
              </w:rPr>
              <w:t>Омихта ем</w:t>
            </w:r>
          </w:p>
        </w:tc>
        <w:tc>
          <w:tcPr>
            <w:tcW w:w="1405" w:type="dxa"/>
            <w:hideMark/>
          </w:tcPr>
          <w:p w:rsidR="000B6CFD" w:rsidRPr="007946B2" w:rsidRDefault="000B6CFD" w:rsidP="000B6CF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46B2">
              <w:rPr>
                <w:rFonts w:ascii="Times New Roman" w:hAnsi="Times New Roman" w:cs="Times New Roman"/>
                <w:sz w:val="24"/>
                <w:szCs w:val="24"/>
              </w:rPr>
              <w:t>Тн.</w:t>
            </w:r>
          </w:p>
        </w:tc>
        <w:tc>
          <w:tcPr>
            <w:cnfStyle w:val="000100000000" w:firstRow="0" w:lastRow="0" w:firstColumn="0" w:lastColumn="1" w:oddVBand="0" w:evenVBand="0" w:oddHBand="0" w:evenHBand="0" w:firstRowFirstColumn="0" w:firstRowLastColumn="0" w:lastRowFirstColumn="0" w:lastRowLastColumn="0"/>
            <w:tcW w:w="2819" w:type="dxa"/>
          </w:tcPr>
          <w:p w:rsidR="000B6CFD" w:rsidRPr="007946B2" w:rsidRDefault="000B6CFD" w:rsidP="000B6CFD">
            <w:pPr>
              <w:jc w:val="both"/>
              <w:rPr>
                <w:rFonts w:ascii="Times New Roman" w:hAnsi="Times New Roman" w:cs="Times New Roman"/>
                <w:sz w:val="24"/>
                <w:szCs w:val="24"/>
                <w:lang w:val="uz-Cyrl-UZ"/>
              </w:rPr>
            </w:pPr>
            <w:r w:rsidRPr="007946B2">
              <w:rPr>
                <w:rFonts w:ascii="Times New Roman" w:hAnsi="Times New Roman" w:cs="Times New Roman"/>
                <w:sz w:val="24"/>
                <w:szCs w:val="24"/>
                <w:lang w:val="uz-Cyrl-UZ"/>
              </w:rPr>
              <w:t>1780869,6</w:t>
            </w:r>
          </w:p>
        </w:tc>
      </w:tr>
      <w:tr w:rsidR="000B6CFD" w:rsidRPr="007946B2" w:rsidTr="003A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 w:type="dxa"/>
            <w:hideMark/>
          </w:tcPr>
          <w:p w:rsidR="000B6CFD" w:rsidRPr="007946B2" w:rsidRDefault="000B6CFD" w:rsidP="000B6CFD">
            <w:pPr>
              <w:jc w:val="both"/>
              <w:rPr>
                <w:rFonts w:ascii="Times New Roman" w:hAnsi="Times New Roman" w:cs="Times New Roman"/>
                <w:sz w:val="24"/>
                <w:szCs w:val="24"/>
              </w:rPr>
            </w:pPr>
            <w:r w:rsidRPr="007946B2">
              <w:rPr>
                <w:rFonts w:ascii="Times New Roman" w:hAnsi="Times New Roman" w:cs="Times New Roman"/>
                <w:sz w:val="24"/>
                <w:szCs w:val="24"/>
              </w:rPr>
              <w:t>7.</w:t>
            </w:r>
          </w:p>
        </w:tc>
        <w:tc>
          <w:tcPr>
            <w:cnfStyle w:val="000010000000" w:firstRow="0" w:lastRow="0" w:firstColumn="0" w:lastColumn="0" w:oddVBand="1" w:evenVBand="0" w:oddHBand="0" w:evenHBand="0" w:firstRowFirstColumn="0" w:firstRowLastColumn="0" w:lastRowFirstColumn="0" w:lastRowLastColumn="0"/>
            <w:tcW w:w="3656" w:type="dxa"/>
          </w:tcPr>
          <w:p w:rsidR="000B6CFD" w:rsidRPr="007946B2" w:rsidRDefault="000B6CFD" w:rsidP="000B6CFD">
            <w:pPr>
              <w:jc w:val="both"/>
              <w:rPr>
                <w:rFonts w:ascii="Times New Roman" w:hAnsi="Times New Roman" w:cs="Times New Roman"/>
                <w:sz w:val="24"/>
                <w:szCs w:val="24"/>
              </w:rPr>
            </w:pPr>
            <w:r w:rsidRPr="007946B2">
              <w:rPr>
                <w:rFonts w:ascii="Times New Roman" w:hAnsi="Times New Roman" w:cs="Times New Roman"/>
                <w:sz w:val="24"/>
                <w:szCs w:val="24"/>
                <w:lang w:val="uz-Cyrl-UZ"/>
              </w:rPr>
              <w:t>Уруғли</w:t>
            </w:r>
            <w:r w:rsidR="00161AEB">
              <w:rPr>
                <w:rFonts w:ascii="Times New Roman" w:hAnsi="Times New Roman" w:cs="Times New Roman"/>
                <w:sz w:val="24"/>
                <w:szCs w:val="24"/>
                <w:lang w:val="uz-Cyrl-UZ"/>
              </w:rPr>
              <w:t>к</w:t>
            </w:r>
            <w:r w:rsidRPr="007946B2">
              <w:rPr>
                <w:rFonts w:ascii="Times New Roman" w:hAnsi="Times New Roman" w:cs="Times New Roman"/>
                <w:sz w:val="24"/>
                <w:szCs w:val="24"/>
                <w:lang w:val="uz-Cyrl-UZ"/>
              </w:rPr>
              <w:t xml:space="preserve"> буғдой (Суппер Элита)</w:t>
            </w:r>
          </w:p>
        </w:tc>
        <w:tc>
          <w:tcPr>
            <w:tcW w:w="1405" w:type="dxa"/>
            <w:hideMark/>
          </w:tcPr>
          <w:p w:rsidR="000B6CFD" w:rsidRPr="007946B2" w:rsidRDefault="000B6CFD" w:rsidP="000B6CF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946B2">
              <w:rPr>
                <w:rFonts w:ascii="Times New Roman" w:hAnsi="Times New Roman" w:cs="Times New Roman"/>
                <w:sz w:val="24"/>
                <w:szCs w:val="24"/>
              </w:rPr>
              <w:t>Тн.</w:t>
            </w:r>
          </w:p>
        </w:tc>
        <w:tc>
          <w:tcPr>
            <w:cnfStyle w:val="000100000000" w:firstRow="0" w:lastRow="0" w:firstColumn="0" w:lastColumn="1" w:oddVBand="0" w:evenVBand="0" w:oddHBand="0" w:evenHBand="0" w:firstRowFirstColumn="0" w:firstRowLastColumn="0" w:lastRowFirstColumn="0" w:lastRowLastColumn="0"/>
            <w:tcW w:w="2819" w:type="dxa"/>
          </w:tcPr>
          <w:p w:rsidR="000B6CFD" w:rsidRPr="007946B2" w:rsidRDefault="000B6CFD" w:rsidP="000B6CFD">
            <w:pPr>
              <w:jc w:val="both"/>
              <w:rPr>
                <w:rFonts w:ascii="Times New Roman" w:hAnsi="Times New Roman" w:cs="Times New Roman"/>
                <w:sz w:val="24"/>
                <w:szCs w:val="24"/>
                <w:lang w:val="uz-Cyrl-UZ"/>
              </w:rPr>
            </w:pPr>
            <w:r w:rsidRPr="007946B2">
              <w:rPr>
                <w:rFonts w:ascii="Times New Roman" w:hAnsi="Times New Roman" w:cs="Times New Roman"/>
                <w:sz w:val="24"/>
                <w:szCs w:val="24"/>
                <w:lang w:val="uz-Cyrl-UZ"/>
              </w:rPr>
              <w:t>10419843,0</w:t>
            </w:r>
          </w:p>
        </w:tc>
      </w:tr>
      <w:tr w:rsidR="004D0D61" w:rsidRPr="007946B2" w:rsidTr="003A28D3">
        <w:tc>
          <w:tcPr>
            <w:cnfStyle w:val="001000000000" w:firstRow="0" w:lastRow="0" w:firstColumn="1" w:lastColumn="0" w:oddVBand="0" w:evenVBand="0" w:oddHBand="0" w:evenHBand="0" w:firstRowFirstColumn="0" w:firstRowLastColumn="0" w:lastRowFirstColumn="0" w:lastRowLastColumn="0"/>
            <w:tcW w:w="626" w:type="dxa"/>
          </w:tcPr>
          <w:p w:rsidR="004D0D61" w:rsidRPr="007946B2" w:rsidRDefault="004D0D61" w:rsidP="004D0D61">
            <w:pPr>
              <w:jc w:val="both"/>
              <w:rPr>
                <w:rFonts w:ascii="Times New Roman" w:hAnsi="Times New Roman" w:cs="Times New Roman"/>
                <w:sz w:val="24"/>
                <w:szCs w:val="24"/>
                <w:lang w:val="uz-Cyrl-UZ"/>
              </w:rPr>
            </w:pPr>
            <w:r w:rsidRPr="007946B2">
              <w:rPr>
                <w:rFonts w:ascii="Times New Roman" w:hAnsi="Times New Roman" w:cs="Times New Roman"/>
                <w:sz w:val="24"/>
                <w:szCs w:val="24"/>
                <w:lang w:val="uz-Cyrl-UZ"/>
              </w:rPr>
              <w:t>8</w:t>
            </w:r>
          </w:p>
        </w:tc>
        <w:tc>
          <w:tcPr>
            <w:cnfStyle w:val="000010000000" w:firstRow="0" w:lastRow="0" w:firstColumn="0" w:lastColumn="0" w:oddVBand="1" w:evenVBand="0" w:oddHBand="0" w:evenHBand="0" w:firstRowFirstColumn="0" w:firstRowLastColumn="0" w:lastRowFirstColumn="0" w:lastRowLastColumn="0"/>
            <w:tcW w:w="3656" w:type="dxa"/>
          </w:tcPr>
          <w:p w:rsidR="004D0D61" w:rsidRPr="007946B2" w:rsidRDefault="004D0D61" w:rsidP="004D0D61">
            <w:pPr>
              <w:jc w:val="both"/>
              <w:rPr>
                <w:rFonts w:ascii="Times New Roman" w:hAnsi="Times New Roman" w:cs="Times New Roman"/>
                <w:sz w:val="24"/>
                <w:szCs w:val="24"/>
              </w:rPr>
            </w:pPr>
            <w:r w:rsidRPr="007946B2">
              <w:rPr>
                <w:rFonts w:ascii="Times New Roman" w:hAnsi="Times New Roman" w:cs="Times New Roman"/>
                <w:sz w:val="24"/>
                <w:szCs w:val="24"/>
                <w:lang w:val="uz-Cyrl-UZ"/>
              </w:rPr>
              <w:t>Уруғли</w:t>
            </w:r>
            <w:r w:rsidR="00161AEB">
              <w:rPr>
                <w:rFonts w:ascii="Times New Roman" w:hAnsi="Times New Roman" w:cs="Times New Roman"/>
                <w:sz w:val="24"/>
                <w:szCs w:val="24"/>
                <w:lang w:val="uz-Cyrl-UZ"/>
              </w:rPr>
              <w:t>к</w:t>
            </w:r>
            <w:r w:rsidRPr="007946B2">
              <w:rPr>
                <w:rFonts w:ascii="Times New Roman" w:hAnsi="Times New Roman" w:cs="Times New Roman"/>
                <w:sz w:val="24"/>
                <w:szCs w:val="24"/>
                <w:lang w:val="uz-Cyrl-UZ"/>
              </w:rPr>
              <w:t xml:space="preserve"> буғдой (Элита)</w:t>
            </w:r>
          </w:p>
        </w:tc>
        <w:tc>
          <w:tcPr>
            <w:tcW w:w="1405" w:type="dxa"/>
          </w:tcPr>
          <w:p w:rsidR="004D0D61" w:rsidRPr="007946B2" w:rsidRDefault="004D0D61" w:rsidP="004D0D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946B2">
              <w:rPr>
                <w:rFonts w:ascii="Times New Roman" w:hAnsi="Times New Roman" w:cs="Times New Roman"/>
                <w:sz w:val="24"/>
                <w:szCs w:val="24"/>
              </w:rPr>
              <w:t>Тн.</w:t>
            </w:r>
          </w:p>
        </w:tc>
        <w:tc>
          <w:tcPr>
            <w:cnfStyle w:val="000100000000" w:firstRow="0" w:lastRow="0" w:firstColumn="0" w:lastColumn="1" w:oddVBand="0" w:evenVBand="0" w:oddHBand="0" w:evenHBand="0" w:firstRowFirstColumn="0" w:firstRowLastColumn="0" w:lastRowFirstColumn="0" w:lastRowLastColumn="0"/>
            <w:tcW w:w="2819" w:type="dxa"/>
          </w:tcPr>
          <w:p w:rsidR="004D0D61" w:rsidRPr="007946B2" w:rsidRDefault="004D0D61" w:rsidP="004D0D61">
            <w:pPr>
              <w:jc w:val="both"/>
              <w:rPr>
                <w:rFonts w:ascii="Times New Roman" w:hAnsi="Times New Roman" w:cs="Times New Roman"/>
                <w:sz w:val="24"/>
                <w:szCs w:val="24"/>
                <w:lang w:val="uz-Cyrl-UZ"/>
              </w:rPr>
            </w:pPr>
            <w:r w:rsidRPr="007946B2">
              <w:rPr>
                <w:rFonts w:ascii="Times New Roman" w:hAnsi="Times New Roman" w:cs="Times New Roman"/>
                <w:sz w:val="24"/>
                <w:szCs w:val="24"/>
                <w:lang w:val="uz-Cyrl-UZ"/>
              </w:rPr>
              <w:t>7101501,0</w:t>
            </w:r>
          </w:p>
        </w:tc>
      </w:tr>
      <w:tr w:rsidR="004D0D61" w:rsidRPr="007946B2" w:rsidTr="003A28D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 w:type="dxa"/>
          </w:tcPr>
          <w:p w:rsidR="004D0D61" w:rsidRPr="007946B2" w:rsidRDefault="004D0D61" w:rsidP="004D0D61">
            <w:pPr>
              <w:jc w:val="both"/>
              <w:rPr>
                <w:rFonts w:ascii="Times New Roman" w:hAnsi="Times New Roman" w:cs="Times New Roman"/>
                <w:sz w:val="24"/>
                <w:szCs w:val="24"/>
                <w:lang w:val="uz-Cyrl-UZ"/>
              </w:rPr>
            </w:pPr>
            <w:r w:rsidRPr="007946B2">
              <w:rPr>
                <w:rFonts w:ascii="Times New Roman" w:hAnsi="Times New Roman" w:cs="Times New Roman"/>
                <w:sz w:val="24"/>
                <w:szCs w:val="24"/>
                <w:lang w:val="uz-Cyrl-UZ"/>
              </w:rPr>
              <w:t>9</w:t>
            </w:r>
          </w:p>
        </w:tc>
        <w:tc>
          <w:tcPr>
            <w:cnfStyle w:val="000010000000" w:firstRow="0" w:lastRow="0" w:firstColumn="0" w:lastColumn="0" w:oddVBand="1" w:evenVBand="0" w:oddHBand="0" w:evenHBand="0" w:firstRowFirstColumn="0" w:firstRowLastColumn="0" w:lastRowFirstColumn="0" w:lastRowLastColumn="0"/>
            <w:tcW w:w="3656" w:type="dxa"/>
          </w:tcPr>
          <w:p w:rsidR="004D0D61" w:rsidRPr="00821005" w:rsidRDefault="004D0D61" w:rsidP="004D0D61">
            <w:pPr>
              <w:jc w:val="both"/>
              <w:rPr>
                <w:rFonts w:ascii="Times New Roman" w:hAnsi="Times New Roman" w:cs="Times New Roman"/>
                <w:b w:val="0"/>
                <w:sz w:val="24"/>
                <w:szCs w:val="24"/>
              </w:rPr>
            </w:pPr>
            <w:r w:rsidRPr="00821005">
              <w:rPr>
                <w:rFonts w:ascii="Times New Roman" w:hAnsi="Times New Roman" w:cs="Times New Roman"/>
                <w:b w:val="0"/>
                <w:sz w:val="24"/>
                <w:szCs w:val="24"/>
                <w:lang w:val="uz-Cyrl-UZ"/>
              </w:rPr>
              <w:t>Уруғли буғдой (Р-1)</w:t>
            </w:r>
          </w:p>
        </w:tc>
        <w:tc>
          <w:tcPr>
            <w:tcW w:w="1405" w:type="dxa"/>
          </w:tcPr>
          <w:p w:rsidR="004D0D61" w:rsidRPr="00821005" w:rsidRDefault="004D0D61" w:rsidP="004D0D61">
            <w:pPr>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21005">
              <w:rPr>
                <w:rFonts w:ascii="Times New Roman" w:hAnsi="Times New Roman" w:cs="Times New Roman"/>
                <w:b w:val="0"/>
                <w:sz w:val="24"/>
                <w:szCs w:val="24"/>
              </w:rPr>
              <w:t>Тн.</w:t>
            </w:r>
          </w:p>
        </w:tc>
        <w:tc>
          <w:tcPr>
            <w:cnfStyle w:val="000100000000" w:firstRow="0" w:lastRow="0" w:firstColumn="0" w:lastColumn="1" w:oddVBand="0" w:evenVBand="0" w:oddHBand="0" w:evenHBand="0" w:firstRowFirstColumn="0" w:firstRowLastColumn="0" w:lastRowFirstColumn="0" w:lastRowLastColumn="0"/>
            <w:tcW w:w="2819" w:type="dxa"/>
          </w:tcPr>
          <w:p w:rsidR="004D0D61" w:rsidRPr="007946B2" w:rsidRDefault="004D0D61" w:rsidP="004D0D61">
            <w:pPr>
              <w:jc w:val="both"/>
              <w:rPr>
                <w:rFonts w:ascii="Times New Roman" w:hAnsi="Times New Roman" w:cs="Times New Roman"/>
                <w:sz w:val="24"/>
                <w:szCs w:val="24"/>
                <w:lang w:val="uz-Cyrl-UZ"/>
              </w:rPr>
            </w:pPr>
            <w:r w:rsidRPr="007946B2">
              <w:rPr>
                <w:rFonts w:ascii="Times New Roman" w:hAnsi="Times New Roman" w:cs="Times New Roman"/>
                <w:sz w:val="24"/>
                <w:szCs w:val="24"/>
                <w:lang w:val="uz-Cyrl-UZ"/>
              </w:rPr>
              <w:t>5940081,0</w:t>
            </w:r>
          </w:p>
        </w:tc>
      </w:tr>
    </w:tbl>
    <w:p w:rsidR="007946B2" w:rsidRDefault="007946B2" w:rsidP="004C3EA5">
      <w:pPr>
        <w:ind w:right="567" w:firstLine="567"/>
        <w:jc w:val="both"/>
        <w:rPr>
          <w:rFonts w:ascii="Times New Roman" w:hAnsi="Times New Roman" w:cs="Times New Roman"/>
          <w:sz w:val="28"/>
          <w:szCs w:val="28"/>
          <w:lang w:val="uz-Cyrl-UZ"/>
        </w:rPr>
      </w:pPr>
    </w:p>
    <w:p w:rsidR="008A7865" w:rsidRPr="007946B2" w:rsidRDefault="00D46E1F" w:rsidP="007946B2">
      <w:pPr>
        <w:spacing w:line="240" w:lineRule="auto"/>
        <w:ind w:right="567" w:firstLine="567"/>
        <w:jc w:val="both"/>
        <w:rPr>
          <w:rFonts w:ascii="Times New Roman" w:hAnsi="Times New Roman" w:cs="Times New Roman"/>
          <w:sz w:val="28"/>
          <w:szCs w:val="28"/>
          <w:lang w:val="uz-Cyrl-UZ"/>
        </w:rPr>
      </w:pPr>
      <w:r w:rsidRPr="007946B2">
        <w:rPr>
          <w:rFonts w:ascii="Times New Roman" w:hAnsi="Times New Roman" w:cs="Times New Roman"/>
          <w:sz w:val="28"/>
          <w:szCs w:val="28"/>
          <w:lang w:val="uz-Cyrl-UZ"/>
        </w:rPr>
        <w:t xml:space="preserve">Маҳсулотнинг  сотуви  амалдаги  очиқ улгуржи нархларида, ишлаб чиқарилган уннинг нави,  қадоқлаш ҳаражатларини ҳисобга қўшган  ҳолда олиб борилади. </w:t>
      </w:r>
    </w:p>
    <w:p w:rsidR="008A7865" w:rsidRPr="008A27B5" w:rsidRDefault="008A7865" w:rsidP="004C3EA5">
      <w:pPr>
        <w:ind w:right="567" w:firstLine="567"/>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Ўзбекистон Республикаси Вазирлар Маҳкамасининг 2022 йил</w:t>
      </w:r>
      <w:r w:rsidRPr="008A27B5">
        <w:rPr>
          <w:rFonts w:ascii="Times New Roman" w:hAnsi="Times New Roman" w:cs="Times New Roman"/>
          <w:sz w:val="28"/>
          <w:szCs w:val="28"/>
          <w:lang w:val="uz-Cyrl-UZ"/>
        </w:rPr>
        <w:br/>
        <w:t xml:space="preserve">30 майдаги 284-сонли Қарорига 2-иловага асосан, 2022 йил ҳосилидан давлат ресурсларига харид қилинадиган буғдой учун дастлабки босқичда тўловни амалга ошириш нархлари белгилаб берилди. </w:t>
      </w:r>
      <w:r w:rsidR="004D0D61" w:rsidRPr="008A27B5">
        <w:rPr>
          <w:rFonts w:ascii="Times New Roman" w:hAnsi="Times New Roman" w:cs="Times New Roman"/>
          <w:sz w:val="28"/>
          <w:szCs w:val="28"/>
          <w:lang w:val="uz-Cyrl-UZ"/>
        </w:rPr>
        <w:t xml:space="preserve">Хозирги кунда Жамият томонидан харид қилинаётган хом ашёнинг нархлари қуйидагича: </w:t>
      </w:r>
    </w:p>
    <w:p w:rsidR="006E6DB5" w:rsidRPr="008A27B5" w:rsidRDefault="004C3EA5" w:rsidP="00AA0679">
      <w:pPr>
        <w:rPr>
          <w:rFonts w:ascii="Times New Roman" w:hAnsi="Times New Roman" w:cs="Times New Roman"/>
          <w:b/>
          <w:i/>
          <w:sz w:val="28"/>
          <w:szCs w:val="28"/>
          <w:lang w:val="uz-Cyrl-UZ"/>
        </w:rPr>
      </w:pPr>
      <w:r>
        <w:rPr>
          <w:rFonts w:ascii="Times New Roman" w:hAnsi="Times New Roman" w:cs="Times New Roman"/>
          <w:b/>
          <w:i/>
          <w:sz w:val="28"/>
          <w:szCs w:val="28"/>
          <w:lang w:val="uz-Cyrl-UZ"/>
        </w:rPr>
        <w:t>8</w:t>
      </w:r>
      <w:r w:rsidR="006625E7" w:rsidRPr="008A27B5">
        <w:rPr>
          <w:rFonts w:ascii="Times New Roman" w:hAnsi="Times New Roman" w:cs="Times New Roman"/>
          <w:b/>
          <w:i/>
          <w:sz w:val="28"/>
          <w:szCs w:val="28"/>
          <w:lang w:val="uz-Cyrl-UZ"/>
        </w:rPr>
        <w:t xml:space="preserve">–Жадвал. </w:t>
      </w:r>
      <w:r w:rsidR="00096232" w:rsidRPr="008A27B5">
        <w:rPr>
          <w:rFonts w:ascii="Times New Roman" w:hAnsi="Times New Roman" w:cs="Times New Roman"/>
          <w:b/>
          <w:i/>
          <w:sz w:val="28"/>
          <w:szCs w:val="28"/>
          <w:lang w:val="uz-Cyrl-UZ"/>
        </w:rPr>
        <w:t xml:space="preserve"> </w:t>
      </w:r>
      <w:r w:rsidR="006625E7" w:rsidRPr="008A27B5">
        <w:rPr>
          <w:rFonts w:ascii="Times New Roman" w:hAnsi="Times New Roman" w:cs="Times New Roman"/>
          <w:b/>
          <w:i/>
          <w:sz w:val="28"/>
          <w:szCs w:val="28"/>
          <w:lang w:val="uz-Cyrl-UZ"/>
        </w:rPr>
        <w:t>Жамиятнинг хом-ашёлари  учун нархлари</w:t>
      </w:r>
    </w:p>
    <w:tbl>
      <w:tblPr>
        <w:tblStyle w:val="-41"/>
        <w:tblW w:w="0" w:type="auto"/>
        <w:tblLook w:val="01E0" w:firstRow="1" w:lastRow="1" w:firstColumn="1" w:lastColumn="1" w:noHBand="0" w:noVBand="0"/>
      </w:tblPr>
      <w:tblGrid>
        <w:gridCol w:w="626"/>
        <w:gridCol w:w="3338"/>
        <w:gridCol w:w="1639"/>
        <w:gridCol w:w="1620"/>
        <w:gridCol w:w="1874"/>
      </w:tblGrid>
      <w:tr w:rsidR="000A5435" w:rsidRPr="008A27B5" w:rsidTr="003A28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 w:type="dxa"/>
            <w:hideMark/>
          </w:tcPr>
          <w:p w:rsidR="006E6DB5" w:rsidRPr="008A27B5" w:rsidRDefault="006E6DB5" w:rsidP="00FB36C4">
            <w:pPr>
              <w:jc w:val="both"/>
              <w:rPr>
                <w:rFonts w:ascii="Times New Roman" w:hAnsi="Times New Roman" w:cs="Times New Roman"/>
                <w:b w:val="0"/>
                <w:sz w:val="28"/>
                <w:szCs w:val="28"/>
              </w:rPr>
            </w:pPr>
            <w:r w:rsidRPr="008A27B5">
              <w:rPr>
                <w:rFonts w:ascii="Times New Roman" w:hAnsi="Times New Roman" w:cs="Times New Roman"/>
                <w:sz w:val="28"/>
                <w:szCs w:val="28"/>
              </w:rPr>
              <w:t>№</w:t>
            </w:r>
          </w:p>
        </w:tc>
        <w:tc>
          <w:tcPr>
            <w:cnfStyle w:val="000010000000" w:firstRow="0" w:lastRow="0" w:firstColumn="0" w:lastColumn="0" w:oddVBand="1" w:evenVBand="0" w:oddHBand="0" w:evenHBand="0" w:firstRowFirstColumn="0" w:firstRowLastColumn="0" w:lastRowFirstColumn="0" w:lastRowLastColumn="0"/>
            <w:tcW w:w="3338" w:type="dxa"/>
            <w:hideMark/>
          </w:tcPr>
          <w:p w:rsidR="006E6DB5" w:rsidRPr="008A27B5" w:rsidRDefault="006625E7" w:rsidP="00FB36C4">
            <w:pPr>
              <w:jc w:val="both"/>
              <w:rPr>
                <w:rFonts w:ascii="Times New Roman" w:hAnsi="Times New Roman" w:cs="Times New Roman"/>
                <w:b w:val="0"/>
                <w:sz w:val="28"/>
                <w:szCs w:val="28"/>
              </w:rPr>
            </w:pPr>
            <w:r w:rsidRPr="008A27B5">
              <w:rPr>
                <w:rFonts w:ascii="Times New Roman" w:hAnsi="Times New Roman" w:cs="Times New Roman"/>
                <w:sz w:val="28"/>
                <w:szCs w:val="28"/>
                <w:lang w:val="uz-Cyrl-UZ"/>
              </w:rPr>
              <w:t>Маҳсулотнинг номи</w:t>
            </w:r>
          </w:p>
        </w:tc>
        <w:tc>
          <w:tcPr>
            <w:tcW w:w="1639" w:type="dxa"/>
            <w:hideMark/>
          </w:tcPr>
          <w:p w:rsidR="006E6DB5" w:rsidRPr="008A27B5" w:rsidRDefault="006625E7" w:rsidP="00FB36C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8"/>
                <w:szCs w:val="28"/>
              </w:rPr>
            </w:pPr>
            <w:r w:rsidRPr="008A27B5">
              <w:rPr>
                <w:rFonts w:ascii="Times New Roman" w:hAnsi="Times New Roman" w:cs="Times New Roman"/>
                <w:sz w:val="28"/>
                <w:szCs w:val="28"/>
                <w:lang w:val="uz-Cyrl-UZ"/>
              </w:rPr>
              <w:t>Ўлчов бирлиги</w:t>
            </w:r>
          </w:p>
        </w:tc>
        <w:tc>
          <w:tcPr>
            <w:cnfStyle w:val="000100000000" w:firstRow="0" w:lastRow="0" w:firstColumn="0" w:lastColumn="1" w:oddVBand="0" w:evenVBand="0" w:oddHBand="0" w:evenHBand="0" w:firstRowFirstColumn="0" w:firstRowLastColumn="0" w:lastRowFirstColumn="0" w:lastRowLastColumn="0"/>
            <w:tcW w:w="3494" w:type="dxa"/>
            <w:gridSpan w:val="2"/>
            <w:hideMark/>
          </w:tcPr>
          <w:p w:rsidR="006E6DB5" w:rsidRPr="008A27B5" w:rsidRDefault="00C2162E" w:rsidP="00FB36C4">
            <w:pPr>
              <w:jc w:val="both"/>
              <w:rPr>
                <w:rFonts w:ascii="Times New Roman" w:hAnsi="Times New Roman" w:cs="Times New Roman"/>
                <w:b w:val="0"/>
                <w:sz w:val="28"/>
                <w:szCs w:val="28"/>
              </w:rPr>
            </w:pPr>
            <w:r w:rsidRPr="008A27B5">
              <w:rPr>
                <w:rFonts w:ascii="Times New Roman" w:hAnsi="Times New Roman" w:cs="Times New Roman"/>
                <w:sz w:val="28"/>
                <w:szCs w:val="28"/>
                <w:lang w:val="uz-Cyrl-UZ"/>
              </w:rPr>
              <w:t>Эркин улгуржи нарх</w:t>
            </w:r>
          </w:p>
        </w:tc>
      </w:tr>
      <w:tr w:rsidR="000A5435" w:rsidRPr="008A27B5" w:rsidTr="003A28D3">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626" w:type="dxa"/>
          </w:tcPr>
          <w:p w:rsidR="006E6DB5" w:rsidRPr="008A27B5" w:rsidRDefault="006E6DB5" w:rsidP="00FB36C4">
            <w:pPr>
              <w:jc w:val="both"/>
              <w:rPr>
                <w:rFonts w:ascii="Times New Roman" w:hAnsi="Times New Roman" w:cs="Times New Roman"/>
                <w:sz w:val="28"/>
                <w:szCs w:val="28"/>
              </w:rPr>
            </w:pPr>
          </w:p>
        </w:tc>
        <w:tc>
          <w:tcPr>
            <w:cnfStyle w:val="000010000000" w:firstRow="0" w:lastRow="0" w:firstColumn="0" w:lastColumn="0" w:oddVBand="1" w:evenVBand="0" w:oddHBand="0" w:evenHBand="0" w:firstRowFirstColumn="0" w:firstRowLastColumn="0" w:lastRowFirstColumn="0" w:lastRowLastColumn="0"/>
            <w:tcW w:w="3338" w:type="dxa"/>
          </w:tcPr>
          <w:p w:rsidR="006E6DB5" w:rsidRPr="008A27B5" w:rsidRDefault="006E6DB5" w:rsidP="00FB36C4">
            <w:pPr>
              <w:jc w:val="both"/>
              <w:rPr>
                <w:rFonts w:ascii="Times New Roman" w:hAnsi="Times New Roman" w:cs="Times New Roman"/>
                <w:sz w:val="28"/>
                <w:szCs w:val="28"/>
              </w:rPr>
            </w:pPr>
          </w:p>
        </w:tc>
        <w:tc>
          <w:tcPr>
            <w:tcW w:w="1639" w:type="dxa"/>
          </w:tcPr>
          <w:p w:rsidR="006E6DB5" w:rsidRPr="008A27B5" w:rsidRDefault="006E6DB5" w:rsidP="00FB36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cnfStyle w:val="000010000000" w:firstRow="0" w:lastRow="0" w:firstColumn="0" w:lastColumn="0" w:oddVBand="1" w:evenVBand="0" w:oddHBand="0" w:evenHBand="0" w:firstRowFirstColumn="0" w:firstRowLastColumn="0" w:lastRowFirstColumn="0" w:lastRowLastColumn="0"/>
            <w:tcW w:w="1620" w:type="dxa"/>
            <w:hideMark/>
          </w:tcPr>
          <w:p w:rsidR="006E6DB5" w:rsidRPr="008A27B5" w:rsidRDefault="006867DB" w:rsidP="00FB36C4">
            <w:pPr>
              <w:jc w:val="both"/>
              <w:rPr>
                <w:rFonts w:ascii="Times New Roman" w:hAnsi="Times New Roman" w:cs="Times New Roman"/>
                <w:b/>
                <w:sz w:val="28"/>
                <w:szCs w:val="28"/>
                <w:lang w:val="uz-Cyrl-UZ"/>
              </w:rPr>
            </w:pPr>
            <w:r w:rsidRPr="008A27B5">
              <w:rPr>
                <w:rFonts w:ascii="Times New Roman" w:hAnsi="Times New Roman" w:cs="Times New Roman"/>
                <w:b/>
                <w:sz w:val="28"/>
                <w:szCs w:val="28"/>
                <w:lang w:val="uz-Cyrl-UZ"/>
              </w:rPr>
              <w:t>ҚҚС сиз</w:t>
            </w:r>
          </w:p>
        </w:tc>
        <w:tc>
          <w:tcPr>
            <w:cnfStyle w:val="000100000000" w:firstRow="0" w:lastRow="0" w:firstColumn="0" w:lastColumn="1" w:oddVBand="0" w:evenVBand="0" w:oddHBand="0" w:evenHBand="0" w:firstRowFirstColumn="0" w:firstRowLastColumn="0" w:lastRowFirstColumn="0" w:lastRowLastColumn="0"/>
            <w:tcW w:w="1874" w:type="dxa"/>
            <w:hideMark/>
          </w:tcPr>
          <w:p w:rsidR="006E6DB5" w:rsidRPr="008A27B5" w:rsidRDefault="006867DB" w:rsidP="006867DB">
            <w:pPr>
              <w:jc w:val="both"/>
              <w:rPr>
                <w:rFonts w:ascii="Times New Roman" w:hAnsi="Times New Roman" w:cs="Times New Roman"/>
                <w:b w:val="0"/>
                <w:sz w:val="28"/>
                <w:szCs w:val="28"/>
                <w:lang w:val="uz-Cyrl-UZ"/>
              </w:rPr>
            </w:pPr>
            <w:r w:rsidRPr="008A27B5">
              <w:rPr>
                <w:rFonts w:ascii="Times New Roman" w:hAnsi="Times New Roman" w:cs="Times New Roman"/>
                <w:sz w:val="28"/>
                <w:szCs w:val="28"/>
                <w:lang w:val="uz-Cyrl-UZ"/>
              </w:rPr>
              <w:t>ҚҚС билан</w:t>
            </w:r>
          </w:p>
        </w:tc>
      </w:tr>
      <w:tr w:rsidR="000A5435" w:rsidRPr="008A27B5" w:rsidTr="003A28D3">
        <w:tc>
          <w:tcPr>
            <w:cnfStyle w:val="001000000000" w:firstRow="0" w:lastRow="0" w:firstColumn="1" w:lastColumn="0" w:oddVBand="0" w:evenVBand="0" w:oddHBand="0" w:evenHBand="0" w:firstRowFirstColumn="0" w:firstRowLastColumn="0" w:lastRowFirstColumn="0" w:lastRowLastColumn="0"/>
            <w:tcW w:w="626" w:type="dxa"/>
            <w:hideMark/>
          </w:tcPr>
          <w:p w:rsidR="006E6DB5" w:rsidRPr="008A27B5" w:rsidRDefault="006E6DB5" w:rsidP="00FB36C4">
            <w:pPr>
              <w:jc w:val="both"/>
              <w:rPr>
                <w:rFonts w:ascii="Times New Roman" w:hAnsi="Times New Roman" w:cs="Times New Roman"/>
                <w:sz w:val="28"/>
                <w:szCs w:val="28"/>
              </w:rPr>
            </w:pPr>
          </w:p>
        </w:tc>
        <w:tc>
          <w:tcPr>
            <w:cnfStyle w:val="000010000000" w:firstRow="0" w:lastRow="0" w:firstColumn="0" w:lastColumn="0" w:oddVBand="1" w:evenVBand="0" w:oddHBand="0" w:evenHBand="0" w:firstRowFirstColumn="0" w:firstRowLastColumn="0" w:lastRowFirstColumn="0" w:lastRowLastColumn="0"/>
            <w:tcW w:w="3338" w:type="dxa"/>
            <w:hideMark/>
          </w:tcPr>
          <w:p w:rsidR="006E6DB5" w:rsidRPr="008A27B5" w:rsidRDefault="006867DB" w:rsidP="006867DB">
            <w:pPr>
              <w:jc w:val="both"/>
              <w:rPr>
                <w:rFonts w:ascii="Times New Roman" w:hAnsi="Times New Roman" w:cs="Times New Roman"/>
                <w:sz w:val="28"/>
                <w:szCs w:val="28"/>
              </w:rPr>
            </w:pPr>
            <w:r w:rsidRPr="008A27B5">
              <w:rPr>
                <w:rFonts w:ascii="Times New Roman" w:hAnsi="Times New Roman" w:cs="Times New Roman"/>
                <w:sz w:val="28"/>
                <w:szCs w:val="28"/>
                <w:lang w:val="uz-Cyrl-UZ"/>
              </w:rPr>
              <w:t>Юмшоқ б</w:t>
            </w:r>
            <w:r w:rsidR="00C2162E" w:rsidRPr="008A27B5">
              <w:rPr>
                <w:rFonts w:ascii="Times New Roman" w:hAnsi="Times New Roman" w:cs="Times New Roman"/>
                <w:sz w:val="28"/>
                <w:szCs w:val="28"/>
                <w:lang w:val="uz-Cyrl-UZ"/>
              </w:rPr>
              <w:t>уғдой</w:t>
            </w:r>
          </w:p>
        </w:tc>
        <w:tc>
          <w:tcPr>
            <w:tcW w:w="1639" w:type="dxa"/>
            <w:hideMark/>
          </w:tcPr>
          <w:p w:rsidR="006E6DB5" w:rsidRPr="008A27B5" w:rsidRDefault="006E6DB5" w:rsidP="00FB36C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8A27B5">
              <w:rPr>
                <w:rFonts w:ascii="Times New Roman" w:hAnsi="Times New Roman" w:cs="Times New Roman"/>
                <w:sz w:val="28"/>
                <w:szCs w:val="28"/>
              </w:rPr>
              <w:t>Тн.</w:t>
            </w:r>
          </w:p>
        </w:tc>
        <w:tc>
          <w:tcPr>
            <w:cnfStyle w:val="000010000000" w:firstRow="0" w:lastRow="0" w:firstColumn="0" w:lastColumn="0" w:oddVBand="1" w:evenVBand="0" w:oddHBand="0" w:evenHBand="0" w:firstRowFirstColumn="0" w:firstRowLastColumn="0" w:lastRowFirstColumn="0" w:lastRowLastColumn="0"/>
            <w:tcW w:w="1620" w:type="dxa"/>
          </w:tcPr>
          <w:p w:rsidR="006E6DB5" w:rsidRPr="008A27B5" w:rsidRDefault="006E6DB5" w:rsidP="00FB36C4">
            <w:pPr>
              <w:jc w:val="both"/>
              <w:rPr>
                <w:rFonts w:ascii="Times New Roman" w:hAnsi="Times New Roman" w:cs="Times New Roman"/>
                <w:sz w:val="28"/>
                <w:szCs w:val="28"/>
              </w:rPr>
            </w:pPr>
          </w:p>
        </w:tc>
        <w:tc>
          <w:tcPr>
            <w:cnfStyle w:val="000100000000" w:firstRow="0" w:lastRow="0" w:firstColumn="0" w:lastColumn="1" w:oddVBand="0" w:evenVBand="0" w:oddHBand="0" w:evenHBand="0" w:firstRowFirstColumn="0" w:firstRowLastColumn="0" w:lastRowFirstColumn="0" w:lastRowLastColumn="0"/>
            <w:tcW w:w="1874" w:type="dxa"/>
          </w:tcPr>
          <w:p w:rsidR="006E6DB5" w:rsidRPr="008A27B5" w:rsidRDefault="006E6DB5" w:rsidP="00FB36C4">
            <w:pPr>
              <w:jc w:val="both"/>
              <w:rPr>
                <w:rFonts w:ascii="Times New Roman" w:hAnsi="Times New Roman" w:cs="Times New Roman"/>
                <w:sz w:val="28"/>
                <w:szCs w:val="28"/>
              </w:rPr>
            </w:pPr>
          </w:p>
        </w:tc>
      </w:tr>
      <w:tr w:rsidR="000A5435" w:rsidRPr="008A27B5" w:rsidTr="003A28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 w:type="dxa"/>
            <w:hideMark/>
          </w:tcPr>
          <w:p w:rsidR="006E6DB5" w:rsidRPr="008A27B5" w:rsidRDefault="004D0D61" w:rsidP="00FB36C4">
            <w:pPr>
              <w:jc w:val="both"/>
              <w:rPr>
                <w:rFonts w:ascii="Times New Roman" w:hAnsi="Times New Roman" w:cs="Times New Roman"/>
                <w:sz w:val="28"/>
                <w:szCs w:val="28"/>
              </w:rPr>
            </w:pPr>
            <w:r w:rsidRPr="008A27B5">
              <w:rPr>
                <w:rFonts w:ascii="Times New Roman" w:hAnsi="Times New Roman" w:cs="Times New Roman"/>
                <w:sz w:val="28"/>
                <w:szCs w:val="28"/>
                <w:lang w:val="uz-Cyrl-UZ"/>
              </w:rPr>
              <w:t>1</w:t>
            </w:r>
            <w:r w:rsidR="006E6DB5" w:rsidRPr="008A27B5">
              <w:rPr>
                <w:rFonts w:ascii="Times New Roman" w:hAnsi="Times New Roman" w:cs="Times New Roman"/>
                <w:sz w:val="28"/>
                <w:szCs w:val="28"/>
              </w:rPr>
              <w:t>.</w:t>
            </w:r>
          </w:p>
        </w:tc>
        <w:tc>
          <w:tcPr>
            <w:cnfStyle w:val="000010000000" w:firstRow="0" w:lastRow="0" w:firstColumn="0" w:lastColumn="0" w:oddVBand="1" w:evenVBand="0" w:oddHBand="0" w:evenHBand="0" w:firstRowFirstColumn="0" w:firstRowLastColumn="0" w:lastRowFirstColumn="0" w:lastRowLastColumn="0"/>
            <w:tcW w:w="3338" w:type="dxa"/>
            <w:hideMark/>
          </w:tcPr>
          <w:p w:rsidR="006E6DB5" w:rsidRPr="008A27B5" w:rsidRDefault="00C2162E" w:rsidP="00FB36C4">
            <w:pPr>
              <w:jc w:val="both"/>
              <w:rPr>
                <w:rFonts w:ascii="Times New Roman" w:hAnsi="Times New Roman" w:cs="Times New Roman"/>
                <w:i/>
                <w:sz w:val="28"/>
                <w:szCs w:val="28"/>
              </w:rPr>
            </w:pPr>
            <w:r w:rsidRPr="008A27B5">
              <w:rPr>
                <w:rFonts w:ascii="Times New Roman" w:hAnsi="Times New Roman" w:cs="Times New Roman"/>
                <w:i/>
                <w:sz w:val="28"/>
                <w:szCs w:val="28"/>
                <w:lang w:val="uz-Cyrl-UZ"/>
              </w:rPr>
              <w:t>Учинчи навли</w:t>
            </w:r>
          </w:p>
        </w:tc>
        <w:tc>
          <w:tcPr>
            <w:tcW w:w="1639" w:type="dxa"/>
            <w:hideMark/>
          </w:tcPr>
          <w:p w:rsidR="006E6DB5" w:rsidRPr="008A27B5" w:rsidRDefault="006E6DB5" w:rsidP="00FB36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8A27B5">
              <w:rPr>
                <w:rFonts w:ascii="Times New Roman" w:hAnsi="Times New Roman" w:cs="Times New Roman"/>
                <w:sz w:val="28"/>
                <w:szCs w:val="28"/>
              </w:rPr>
              <w:t>Тн.</w:t>
            </w:r>
          </w:p>
        </w:tc>
        <w:tc>
          <w:tcPr>
            <w:cnfStyle w:val="000010000000" w:firstRow="0" w:lastRow="0" w:firstColumn="0" w:lastColumn="0" w:oddVBand="1" w:evenVBand="0" w:oddHBand="0" w:evenHBand="0" w:firstRowFirstColumn="0" w:firstRowLastColumn="0" w:lastRowFirstColumn="0" w:lastRowLastColumn="0"/>
            <w:tcW w:w="1620" w:type="dxa"/>
          </w:tcPr>
          <w:p w:rsidR="006E6DB5" w:rsidRPr="008A27B5" w:rsidRDefault="004D0D61" w:rsidP="00FB36C4">
            <w:pPr>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3043478,3</w:t>
            </w:r>
          </w:p>
        </w:tc>
        <w:tc>
          <w:tcPr>
            <w:cnfStyle w:val="000100000000" w:firstRow="0" w:lastRow="0" w:firstColumn="0" w:lastColumn="1" w:oddVBand="0" w:evenVBand="0" w:oddHBand="0" w:evenHBand="0" w:firstRowFirstColumn="0" w:firstRowLastColumn="0" w:lastRowFirstColumn="0" w:lastRowLastColumn="0"/>
            <w:tcW w:w="1874" w:type="dxa"/>
          </w:tcPr>
          <w:p w:rsidR="006E6DB5" w:rsidRPr="008A27B5" w:rsidRDefault="004D0D61" w:rsidP="00FB36C4">
            <w:pPr>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3500000,0</w:t>
            </w:r>
          </w:p>
        </w:tc>
      </w:tr>
      <w:tr w:rsidR="000A5435" w:rsidRPr="008A27B5" w:rsidTr="003A28D3">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6" w:type="dxa"/>
            <w:hideMark/>
          </w:tcPr>
          <w:p w:rsidR="006E6DB5" w:rsidRPr="008A27B5" w:rsidRDefault="004D0D61" w:rsidP="00FB36C4">
            <w:pPr>
              <w:jc w:val="both"/>
              <w:rPr>
                <w:rFonts w:ascii="Times New Roman" w:hAnsi="Times New Roman" w:cs="Times New Roman"/>
                <w:sz w:val="28"/>
                <w:szCs w:val="28"/>
              </w:rPr>
            </w:pPr>
            <w:r w:rsidRPr="008A27B5">
              <w:rPr>
                <w:rFonts w:ascii="Times New Roman" w:hAnsi="Times New Roman" w:cs="Times New Roman"/>
                <w:sz w:val="28"/>
                <w:szCs w:val="28"/>
                <w:lang w:val="uz-Cyrl-UZ"/>
              </w:rPr>
              <w:t>2</w:t>
            </w:r>
            <w:r w:rsidR="006E6DB5" w:rsidRPr="008A27B5">
              <w:rPr>
                <w:rFonts w:ascii="Times New Roman" w:hAnsi="Times New Roman" w:cs="Times New Roman"/>
                <w:sz w:val="28"/>
                <w:szCs w:val="28"/>
              </w:rPr>
              <w:t>.</w:t>
            </w:r>
          </w:p>
        </w:tc>
        <w:tc>
          <w:tcPr>
            <w:cnfStyle w:val="000010000000" w:firstRow="0" w:lastRow="0" w:firstColumn="0" w:lastColumn="0" w:oddVBand="1" w:evenVBand="0" w:oddHBand="0" w:evenHBand="0" w:firstRowFirstColumn="0" w:firstRowLastColumn="0" w:lastRowFirstColumn="0" w:lastRowLastColumn="0"/>
            <w:tcW w:w="3338" w:type="dxa"/>
            <w:hideMark/>
          </w:tcPr>
          <w:p w:rsidR="006E6DB5" w:rsidRPr="008A27B5" w:rsidRDefault="00C2162E" w:rsidP="00FB36C4">
            <w:pPr>
              <w:jc w:val="both"/>
              <w:rPr>
                <w:rFonts w:ascii="Times New Roman" w:hAnsi="Times New Roman" w:cs="Times New Roman"/>
                <w:i/>
                <w:sz w:val="28"/>
                <w:szCs w:val="28"/>
              </w:rPr>
            </w:pPr>
            <w:r w:rsidRPr="008A27B5">
              <w:rPr>
                <w:rFonts w:ascii="Times New Roman" w:hAnsi="Times New Roman" w:cs="Times New Roman"/>
                <w:i/>
                <w:sz w:val="28"/>
                <w:szCs w:val="28"/>
                <w:lang w:val="uz-Cyrl-UZ"/>
              </w:rPr>
              <w:t>Бешинчи навли</w:t>
            </w:r>
          </w:p>
        </w:tc>
        <w:tc>
          <w:tcPr>
            <w:tcW w:w="1639" w:type="dxa"/>
            <w:hideMark/>
          </w:tcPr>
          <w:p w:rsidR="006E6DB5" w:rsidRPr="008A27B5" w:rsidRDefault="006E6DB5" w:rsidP="00FB36C4">
            <w:pPr>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8A27B5">
              <w:rPr>
                <w:rFonts w:ascii="Times New Roman" w:hAnsi="Times New Roman" w:cs="Times New Roman"/>
                <w:sz w:val="28"/>
                <w:szCs w:val="28"/>
              </w:rPr>
              <w:t>Тн.</w:t>
            </w:r>
          </w:p>
        </w:tc>
        <w:tc>
          <w:tcPr>
            <w:cnfStyle w:val="000010000000" w:firstRow="0" w:lastRow="0" w:firstColumn="0" w:lastColumn="0" w:oddVBand="1" w:evenVBand="0" w:oddHBand="0" w:evenHBand="0" w:firstRowFirstColumn="0" w:firstRowLastColumn="0" w:lastRowFirstColumn="0" w:lastRowLastColumn="0"/>
            <w:tcW w:w="1620" w:type="dxa"/>
          </w:tcPr>
          <w:p w:rsidR="006E6DB5" w:rsidRPr="008A27B5" w:rsidRDefault="004D0D61" w:rsidP="004D0D61">
            <w:pPr>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2782608,7</w:t>
            </w:r>
          </w:p>
        </w:tc>
        <w:tc>
          <w:tcPr>
            <w:cnfStyle w:val="000100000000" w:firstRow="0" w:lastRow="0" w:firstColumn="0" w:lastColumn="1" w:oddVBand="0" w:evenVBand="0" w:oddHBand="0" w:evenHBand="0" w:firstRowFirstColumn="0" w:firstRowLastColumn="0" w:lastRowFirstColumn="0" w:lastRowLastColumn="0"/>
            <w:tcW w:w="1874" w:type="dxa"/>
          </w:tcPr>
          <w:p w:rsidR="006E6DB5" w:rsidRPr="008A27B5" w:rsidRDefault="004D0D61" w:rsidP="00FB36C4">
            <w:pPr>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3200000,0</w:t>
            </w:r>
          </w:p>
        </w:tc>
      </w:tr>
    </w:tbl>
    <w:p w:rsidR="004C3EA5" w:rsidRPr="00552CD2" w:rsidRDefault="00552CD2" w:rsidP="00552CD2">
      <w:pPr>
        <w:ind w:right="567" w:firstLine="708"/>
        <w:jc w:val="center"/>
        <w:rPr>
          <w:rFonts w:ascii="Times New Roman" w:hAnsi="Times New Roman" w:cs="Times New Roman"/>
          <w:i/>
          <w:sz w:val="28"/>
          <w:szCs w:val="28"/>
          <w:lang w:val="uz-Cyrl-UZ"/>
        </w:rPr>
      </w:pPr>
      <w:r>
        <w:rPr>
          <w:rFonts w:ascii="Times New Roman" w:hAnsi="Times New Roman" w:cs="Times New Roman"/>
          <w:i/>
          <w:sz w:val="28"/>
          <w:szCs w:val="28"/>
          <w:lang w:val="uz-Cyrl-UZ"/>
        </w:rPr>
        <w:t>12</w:t>
      </w:r>
    </w:p>
    <w:p w:rsidR="006E6DB5" w:rsidRPr="004C3EA5" w:rsidRDefault="00330685" w:rsidP="004C3EA5">
      <w:pPr>
        <w:ind w:right="567" w:firstLine="708"/>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lastRenderedPageBreak/>
        <w:t>Ўзбекистон Республикаси Вазирлар Маҳкамасининг 2022 йил</w:t>
      </w:r>
      <w:r w:rsidRPr="008A27B5">
        <w:rPr>
          <w:rFonts w:ascii="Times New Roman" w:hAnsi="Times New Roman" w:cs="Times New Roman"/>
          <w:sz w:val="28"/>
          <w:szCs w:val="28"/>
          <w:lang w:val="uz-Cyrl-UZ"/>
        </w:rPr>
        <w:br/>
        <w:t xml:space="preserve">30 майдаги 284-сонли Қарорига 3-иловага асосан, Ички бозорда буғдой нархи барқарорлигини таъминлаш учун Молия вазирлиги ҳузуридаги Қишлоқ хўжалигини давлат томонидан қўллаб-қувватлаш жамғармаси томонидан буғдойни сотиб олиш ва биржа савдолари орқали сотиш тартиби тўғрисида ВАҚТИНЧАЛИК НИЗОМ </w:t>
      </w:r>
      <w:r w:rsidR="00464863" w:rsidRPr="008A27B5">
        <w:rPr>
          <w:rFonts w:ascii="Times New Roman" w:hAnsi="Times New Roman" w:cs="Times New Roman"/>
          <w:sz w:val="28"/>
          <w:szCs w:val="28"/>
          <w:lang w:val="uz-Cyrl-UZ"/>
        </w:rPr>
        <w:t>тасдиқланди</w:t>
      </w:r>
      <w:r w:rsidR="00332EA4" w:rsidRPr="008A27B5">
        <w:rPr>
          <w:rFonts w:ascii="Times New Roman" w:hAnsi="Times New Roman" w:cs="Times New Roman"/>
          <w:sz w:val="28"/>
          <w:szCs w:val="28"/>
          <w:lang w:val="uz-Cyrl-UZ"/>
        </w:rPr>
        <w:t>.</w:t>
      </w:r>
      <w:r w:rsidRPr="008A27B5">
        <w:rPr>
          <w:rFonts w:ascii="Times New Roman" w:hAnsi="Times New Roman" w:cs="Times New Roman"/>
          <w:sz w:val="28"/>
          <w:szCs w:val="28"/>
          <w:lang w:val="uz-Cyrl-UZ"/>
        </w:rPr>
        <w:t xml:space="preserve"> </w:t>
      </w:r>
      <w:r w:rsidR="006E6DB5" w:rsidRPr="004C3EA5">
        <w:rPr>
          <w:rFonts w:ascii="Times New Roman" w:hAnsi="Times New Roman" w:cs="Times New Roman"/>
          <w:i/>
          <w:sz w:val="28"/>
          <w:szCs w:val="28"/>
          <w:lang w:val="uz-Cyrl-UZ"/>
        </w:rPr>
        <w:t xml:space="preserve">                 </w:t>
      </w:r>
      <w:r w:rsidR="006E6DB5" w:rsidRPr="004C3EA5">
        <w:rPr>
          <w:rFonts w:ascii="Times New Roman" w:hAnsi="Times New Roman" w:cs="Times New Roman"/>
          <w:i/>
          <w:sz w:val="28"/>
          <w:szCs w:val="28"/>
          <w:lang w:val="uz-Cyrl-UZ"/>
        </w:rPr>
        <w:tab/>
      </w:r>
      <w:r w:rsidR="006E6DB5" w:rsidRPr="004C3EA5">
        <w:rPr>
          <w:rFonts w:ascii="Times New Roman" w:hAnsi="Times New Roman" w:cs="Times New Roman"/>
          <w:i/>
          <w:sz w:val="28"/>
          <w:szCs w:val="28"/>
          <w:lang w:val="uz-Cyrl-UZ"/>
        </w:rPr>
        <w:tab/>
        <w:t xml:space="preserve">            </w:t>
      </w:r>
    </w:p>
    <w:p w:rsidR="006E6DB5" w:rsidRPr="008A27B5" w:rsidRDefault="006E6DB5" w:rsidP="004C3EA5">
      <w:pPr>
        <w:ind w:right="567"/>
        <w:jc w:val="center"/>
        <w:rPr>
          <w:rFonts w:ascii="Times New Roman" w:hAnsi="Times New Roman" w:cs="Times New Roman"/>
          <w:b/>
          <w:sz w:val="28"/>
          <w:szCs w:val="28"/>
          <w:lang w:val="uz-Cyrl-UZ"/>
        </w:rPr>
      </w:pPr>
      <w:r w:rsidRPr="008A27B5">
        <w:rPr>
          <w:rFonts w:ascii="Times New Roman" w:hAnsi="Times New Roman" w:cs="Times New Roman"/>
          <w:b/>
          <w:sz w:val="28"/>
          <w:szCs w:val="28"/>
          <w:lang w:val="uz-Cyrl-UZ"/>
        </w:rPr>
        <w:t>2.</w:t>
      </w:r>
      <w:r w:rsidR="006D57EE">
        <w:rPr>
          <w:rFonts w:ascii="Times New Roman" w:hAnsi="Times New Roman" w:cs="Times New Roman"/>
          <w:b/>
          <w:sz w:val="28"/>
          <w:szCs w:val="28"/>
          <w:lang w:val="uz-Cyrl-UZ"/>
        </w:rPr>
        <w:t>6</w:t>
      </w:r>
      <w:r w:rsidRPr="008A27B5">
        <w:rPr>
          <w:rFonts w:ascii="Times New Roman" w:hAnsi="Times New Roman" w:cs="Times New Roman"/>
          <w:b/>
          <w:sz w:val="28"/>
          <w:szCs w:val="28"/>
          <w:lang w:val="uz-Cyrl-UZ"/>
        </w:rPr>
        <w:t xml:space="preserve">. </w:t>
      </w:r>
      <w:r w:rsidR="001B423F" w:rsidRPr="008A27B5">
        <w:rPr>
          <w:rFonts w:ascii="Times New Roman" w:hAnsi="Times New Roman" w:cs="Times New Roman"/>
          <w:b/>
          <w:sz w:val="28"/>
          <w:szCs w:val="28"/>
          <w:lang w:val="uz-Cyrl-UZ"/>
        </w:rPr>
        <w:t xml:space="preserve">Жамиятнинг </w:t>
      </w:r>
      <w:r w:rsidR="003A53AA">
        <w:rPr>
          <w:rFonts w:ascii="Times New Roman" w:hAnsi="Times New Roman" w:cs="Times New Roman"/>
          <w:b/>
          <w:sz w:val="28"/>
          <w:szCs w:val="28"/>
          <w:lang w:val="uz-Cyrl-UZ"/>
        </w:rPr>
        <w:t xml:space="preserve">маҳсулот </w:t>
      </w:r>
      <w:r w:rsidR="001B423F" w:rsidRPr="008A27B5">
        <w:rPr>
          <w:rFonts w:ascii="Times New Roman" w:hAnsi="Times New Roman" w:cs="Times New Roman"/>
          <w:b/>
          <w:sz w:val="28"/>
          <w:szCs w:val="28"/>
          <w:lang w:val="uz-Cyrl-UZ"/>
        </w:rPr>
        <w:t>сотиш таҳлили</w:t>
      </w:r>
    </w:p>
    <w:p w:rsidR="006E6DB5" w:rsidRPr="008A27B5" w:rsidRDefault="001B423F" w:rsidP="004C3EA5">
      <w:pPr>
        <w:ind w:right="567"/>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 xml:space="preserve">Оҳирги 3 йилда ун ва омихта ем маҳсулотларининг асосий истеъмолчилари </w:t>
      </w:r>
      <w:r w:rsidR="006E6DB5" w:rsidRPr="008A27B5">
        <w:rPr>
          <w:rFonts w:ascii="Times New Roman" w:hAnsi="Times New Roman" w:cs="Times New Roman"/>
          <w:sz w:val="28"/>
          <w:szCs w:val="28"/>
          <w:lang w:val="uz-Cyrl-UZ"/>
        </w:rPr>
        <w:t xml:space="preserve"> </w:t>
      </w:r>
      <w:r w:rsidR="00A840D6" w:rsidRPr="008A27B5">
        <w:rPr>
          <w:rFonts w:ascii="Times New Roman" w:hAnsi="Times New Roman" w:cs="Times New Roman"/>
          <w:sz w:val="28"/>
          <w:szCs w:val="28"/>
          <w:lang w:val="uz-Cyrl-UZ"/>
        </w:rPr>
        <w:t>“</w:t>
      </w:r>
      <w:r w:rsidRPr="008A27B5">
        <w:rPr>
          <w:rFonts w:ascii="Times New Roman" w:hAnsi="Times New Roman" w:cs="Times New Roman"/>
          <w:sz w:val="28"/>
          <w:szCs w:val="28"/>
          <w:lang w:val="uz-Cyrl-UZ"/>
        </w:rPr>
        <w:t>Ў</w:t>
      </w:r>
      <w:r w:rsidR="006E6DB5" w:rsidRPr="008A27B5">
        <w:rPr>
          <w:rFonts w:ascii="Times New Roman" w:hAnsi="Times New Roman" w:cs="Times New Roman"/>
          <w:sz w:val="28"/>
          <w:szCs w:val="28"/>
          <w:lang w:val="uz-Cyrl-UZ"/>
        </w:rPr>
        <w:t>збексавдо</w:t>
      </w:r>
      <w:r w:rsidR="00A840D6" w:rsidRPr="008A27B5">
        <w:rPr>
          <w:rFonts w:ascii="Times New Roman" w:hAnsi="Times New Roman" w:cs="Times New Roman"/>
          <w:sz w:val="28"/>
          <w:szCs w:val="28"/>
          <w:lang w:val="uz-Cyrl-UZ"/>
        </w:rPr>
        <w:t>”</w:t>
      </w:r>
      <w:r w:rsidR="00511544" w:rsidRPr="008A27B5">
        <w:rPr>
          <w:rFonts w:ascii="Times New Roman" w:hAnsi="Times New Roman" w:cs="Times New Roman"/>
          <w:sz w:val="28"/>
          <w:szCs w:val="28"/>
          <w:lang w:val="uz-Cyrl-UZ"/>
        </w:rPr>
        <w:t xml:space="preserve"> АК</w:t>
      </w:r>
      <w:r w:rsidR="006E6DB5" w:rsidRPr="008A27B5">
        <w:rPr>
          <w:rFonts w:ascii="Times New Roman" w:hAnsi="Times New Roman" w:cs="Times New Roman"/>
          <w:sz w:val="28"/>
          <w:szCs w:val="28"/>
          <w:lang w:val="uz-Cyrl-UZ"/>
        </w:rPr>
        <w:t xml:space="preserve">, </w:t>
      </w:r>
      <w:r w:rsidR="00A840D6" w:rsidRPr="008A27B5">
        <w:rPr>
          <w:rFonts w:ascii="Times New Roman" w:hAnsi="Times New Roman" w:cs="Times New Roman"/>
          <w:sz w:val="28"/>
          <w:szCs w:val="28"/>
          <w:lang w:val="uz-Cyrl-UZ"/>
        </w:rPr>
        <w:t>“Ў</w:t>
      </w:r>
      <w:r w:rsidR="006E6DB5" w:rsidRPr="008A27B5">
        <w:rPr>
          <w:rFonts w:ascii="Times New Roman" w:hAnsi="Times New Roman" w:cs="Times New Roman"/>
          <w:sz w:val="28"/>
          <w:szCs w:val="28"/>
          <w:lang w:val="uz-Cyrl-UZ"/>
        </w:rPr>
        <w:t>з</w:t>
      </w:r>
      <w:r w:rsidR="00A840D6" w:rsidRPr="008A27B5">
        <w:rPr>
          <w:rFonts w:ascii="Times New Roman" w:hAnsi="Times New Roman" w:cs="Times New Roman"/>
          <w:sz w:val="28"/>
          <w:szCs w:val="28"/>
          <w:lang w:val="uz-Cyrl-UZ"/>
        </w:rPr>
        <w:t>гўштсутсаноат”</w:t>
      </w:r>
      <w:r w:rsidR="006E6DB5" w:rsidRPr="008A27B5">
        <w:rPr>
          <w:rFonts w:ascii="Times New Roman" w:hAnsi="Times New Roman" w:cs="Times New Roman"/>
          <w:sz w:val="28"/>
          <w:szCs w:val="28"/>
          <w:lang w:val="uz-Cyrl-UZ"/>
        </w:rPr>
        <w:t xml:space="preserve"> </w:t>
      </w:r>
      <w:r w:rsidR="00511544" w:rsidRPr="008A27B5">
        <w:rPr>
          <w:rFonts w:ascii="Times New Roman" w:hAnsi="Times New Roman" w:cs="Times New Roman"/>
          <w:sz w:val="28"/>
          <w:szCs w:val="28"/>
          <w:lang w:val="uz-Cyrl-UZ"/>
        </w:rPr>
        <w:t xml:space="preserve">ДАК, </w:t>
      </w:r>
      <w:r w:rsidR="00A840D6" w:rsidRPr="008A27B5">
        <w:rPr>
          <w:rFonts w:ascii="Times New Roman" w:hAnsi="Times New Roman" w:cs="Times New Roman"/>
          <w:sz w:val="28"/>
          <w:szCs w:val="28"/>
          <w:lang w:val="uz-Cyrl-UZ"/>
        </w:rPr>
        <w:t>“Ў</w:t>
      </w:r>
      <w:r w:rsidR="006E6DB5" w:rsidRPr="008A27B5">
        <w:rPr>
          <w:rFonts w:ascii="Times New Roman" w:hAnsi="Times New Roman" w:cs="Times New Roman"/>
          <w:sz w:val="28"/>
          <w:szCs w:val="28"/>
          <w:lang w:val="uz-Cyrl-UZ"/>
        </w:rPr>
        <w:t>з</w:t>
      </w:r>
      <w:r w:rsidR="00A840D6" w:rsidRPr="008A27B5">
        <w:rPr>
          <w:rFonts w:ascii="Times New Roman" w:hAnsi="Times New Roman" w:cs="Times New Roman"/>
          <w:sz w:val="28"/>
          <w:szCs w:val="28"/>
          <w:lang w:val="uz-Cyrl-UZ"/>
        </w:rPr>
        <w:t>парранда саноат”</w:t>
      </w:r>
      <w:r w:rsidR="001C1657" w:rsidRPr="008A27B5">
        <w:rPr>
          <w:rFonts w:ascii="Times New Roman" w:hAnsi="Times New Roman" w:cs="Times New Roman"/>
          <w:sz w:val="28"/>
          <w:szCs w:val="28"/>
          <w:lang w:val="uz-Cyrl-UZ"/>
        </w:rPr>
        <w:t xml:space="preserve"> </w:t>
      </w:r>
      <w:r w:rsidR="00511544" w:rsidRPr="008A27B5">
        <w:rPr>
          <w:rFonts w:ascii="Times New Roman" w:hAnsi="Times New Roman" w:cs="Times New Roman"/>
          <w:sz w:val="28"/>
          <w:szCs w:val="28"/>
          <w:lang w:val="uz-Cyrl-UZ"/>
        </w:rPr>
        <w:t>уюшма</w:t>
      </w:r>
      <w:r w:rsidR="001C1657" w:rsidRPr="008A27B5">
        <w:rPr>
          <w:rFonts w:ascii="Times New Roman" w:hAnsi="Times New Roman" w:cs="Times New Roman"/>
          <w:sz w:val="28"/>
          <w:szCs w:val="28"/>
          <w:lang w:val="uz-Cyrl-UZ"/>
        </w:rPr>
        <w:t>нинг корхона ва ташкилотлари</w:t>
      </w:r>
      <w:r w:rsidR="006E6DB5" w:rsidRPr="008A27B5">
        <w:rPr>
          <w:rFonts w:ascii="Times New Roman" w:hAnsi="Times New Roman" w:cs="Times New Roman"/>
          <w:sz w:val="28"/>
          <w:szCs w:val="28"/>
          <w:lang w:val="uz-Cyrl-UZ"/>
        </w:rPr>
        <w:t xml:space="preserve">, </w:t>
      </w:r>
      <w:r w:rsidR="001C1657" w:rsidRPr="008A27B5">
        <w:rPr>
          <w:rFonts w:ascii="Times New Roman" w:hAnsi="Times New Roman" w:cs="Times New Roman"/>
          <w:sz w:val="28"/>
          <w:szCs w:val="28"/>
          <w:lang w:val="uz-Cyrl-UZ"/>
        </w:rPr>
        <w:t>нон ёпиш корхоналари Фермер хўжаликлари</w:t>
      </w:r>
      <w:r w:rsidR="006E6DB5" w:rsidRPr="008A27B5">
        <w:rPr>
          <w:rFonts w:ascii="Times New Roman" w:hAnsi="Times New Roman" w:cs="Times New Roman"/>
          <w:sz w:val="28"/>
          <w:szCs w:val="28"/>
          <w:lang w:val="uz-Cyrl-UZ"/>
        </w:rPr>
        <w:t xml:space="preserve">, </w:t>
      </w:r>
      <w:r w:rsidR="001C1657" w:rsidRPr="008A27B5">
        <w:rPr>
          <w:rFonts w:ascii="Times New Roman" w:hAnsi="Times New Roman" w:cs="Times New Roman"/>
          <w:sz w:val="28"/>
          <w:szCs w:val="28"/>
          <w:lang w:val="uz-Cyrl-UZ"/>
        </w:rPr>
        <w:t xml:space="preserve">Кичик </w:t>
      </w:r>
      <w:r w:rsidR="006E6DB5" w:rsidRPr="008A27B5">
        <w:rPr>
          <w:rFonts w:ascii="Times New Roman" w:hAnsi="Times New Roman" w:cs="Times New Roman"/>
          <w:sz w:val="28"/>
          <w:szCs w:val="28"/>
          <w:lang w:val="uz-Cyrl-UZ"/>
        </w:rPr>
        <w:t xml:space="preserve"> бизнес</w:t>
      </w:r>
      <w:r w:rsidR="001C1657" w:rsidRPr="008A27B5">
        <w:rPr>
          <w:rFonts w:ascii="Times New Roman" w:hAnsi="Times New Roman" w:cs="Times New Roman"/>
          <w:sz w:val="28"/>
          <w:szCs w:val="28"/>
          <w:lang w:val="uz-Cyrl-UZ"/>
        </w:rPr>
        <w:t xml:space="preserve"> субъектлари</w:t>
      </w:r>
      <w:r w:rsidR="006E6DB5" w:rsidRPr="008A27B5">
        <w:rPr>
          <w:rFonts w:ascii="Times New Roman" w:hAnsi="Times New Roman" w:cs="Times New Roman"/>
          <w:sz w:val="28"/>
          <w:szCs w:val="28"/>
          <w:lang w:val="uz-Cyrl-UZ"/>
        </w:rPr>
        <w:t>.</w:t>
      </w:r>
    </w:p>
    <w:p w:rsidR="006E6DB5" w:rsidRPr="008A27B5" w:rsidRDefault="004C3EA5" w:rsidP="004C3EA5">
      <w:pPr>
        <w:ind w:right="567"/>
        <w:jc w:val="both"/>
        <w:rPr>
          <w:rFonts w:ascii="Times New Roman" w:hAnsi="Times New Roman" w:cs="Times New Roman"/>
          <w:b/>
          <w:i/>
          <w:sz w:val="28"/>
          <w:szCs w:val="28"/>
          <w:lang w:val="uz-Cyrl-UZ"/>
        </w:rPr>
      </w:pPr>
      <w:r>
        <w:rPr>
          <w:rFonts w:ascii="Times New Roman" w:hAnsi="Times New Roman" w:cs="Times New Roman"/>
          <w:b/>
          <w:i/>
          <w:sz w:val="28"/>
          <w:szCs w:val="28"/>
          <w:lang w:val="uz-Cyrl-UZ"/>
        </w:rPr>
        <w:t>9</w:t>
      </w:r>
      <w:r w:rsidR="00C54C7A" w:rsidRPr="008A27B5">
        <w:rPr>
          <w:rFonts w:ascii="Times New Roman" w:hAnsi="Times New Roman" w:cs="Times New Roman"/>
          <w:b/>
          <w:i/>
          <w:sz w:val="28"/>
          <w:szCs w:val="28"/>
          <w:lang w:val="uz-Cyrl-UZ"/>
        </w:rPr>
        <w:t>- Жадвал</w:t>
      </w:r>
      <w:r w:rsidR="006E6DB5" w:rsidRPr="008A27B5">
        <w:rPr>
          <w:rFonts w:ascii="Times New Roman" w:hAnsi="Times New Roman" w:cs="Times New Roman"/>
          <w:b/>
          <w:i/>
          <w:sz w:val="28"/>
          <w:szCs w:val="28"/>
          <w:lang w:val="uz-Cyrl-UZ"/>
        </w:rPr>
        <w:t>. О</w:t>
      </w:r>
      <w:r w:rsidR="00EC29FA" w:rsidRPr="008A27B5">
        <w:rPr>
          <w:rFonts w:ascii="Times New Roman" w:hAnsi="Times New Roman" w:cs="Times New Roman"/>
          <w:b/>
          <w:i/>
          <w:sz w:val="28"/>
          <w:szCs w:val="28"/>
          <w:lang w:val="uz-Cyrl-UZ"/>
        </w:rPr>
        <w:t>х</w:t>
      </w:r>
      <w:r w:rsidR="00C54C7A" w:rsidRPr="008A27B5">
        <w:rPr>
          <w:rFonts w:ascii="Times New Roman" w:hAnsi="Times New Roman" w:cs="Times New Roman"/>
          <w:b/>
          <w:i/>
          <w:sz w:val="28"/>
          <w:szCs w:val="28"/>
          <w:lang w:val="uz-Cyrl-UZ"/>
        </w:rPr>
        <w:t>ирги 3 йил ичидаги савдо ҳажми</w:t>
      </w:r>
    </w:p>
    <w:tbl>
      <w:tblPr>
        <w:tblStyle w:val="-41"/>
        <w:tblW w:w="8515" w:type="dxa"/>
        <w:tblLayout w:type="fixed"/>
        <w:tblLook w:val="04A0" w:firstRow="1" w:lastRow="0" w:firstColumn="1" w:lastColumn="0" w:noHBand="0" w:noVBand="1"/>
      </w:tblPr>
      <w:tblGrid>
        <w:gridCol w:w="2122"/>
        <w:gridCol w:w="850"/>
        <w:gridCol w:w="1290"/>
        <w:gridCol w:w="836"/>
        <w:gridCol w:w="1342"/>
        <w:gridCol w:w="785"/>
        <w:gridCol w:w="1290"/>
      </w:tblGrid>
      <w:tr w:rsidR="000A5435" w:rsidRPr="008A27B5" w:rsidTr="003A53AA">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122" w:type="dxa"/>
            <w:vMerge w:val="restart"/>
            <w:hideMark/>
          </w:tcPr>
          <w:p w:rsidR="00EC29FA" w:rsidRPr="008A27B5" w:rsidRDefault="00EC29FA" w:rsidP="004C3EA5">
            <w:pPr>
              <w:jc w:val="both"/>
              <w:rPr>
                <w:rFonts w:ascii="Times New Roman" w:hAnsi="Times New Roman" w:cs="Times New Roman"/>
                <w:b w:val="0"/>
                <w:sz w:val="28"/>
                <w:szCs w:val="28"/>
              </w:rPr>
            </w:pPr>
            <w:r w:rsidRPr="008A27B5">
              <w:rPr>
                <w:rFonts w:ascii="Times New Roman" w:hAnsi="Times New Roman" w:cs="Times New Roman"/>
                <w:b w:val="0"/>
                <w:sz w:val="28"/>
                <w:szCs w:val="28"/>
                <w:lang w:val="uz-Cyrl-UZ"/>
              </w:rPr>
              <w:t>Маҳсулотнинг номи</w:t>
            </w:r>
          </w:p>
        </w:tc>
        <w:tc>
          <w:tcPr>
            <w:tcW w:w="2140" w:type="dxa"/>
            <w:gridSpan w:val="2"/>
            <w:hideMark/>
          </w:tcPr>
          <w:p w:rsidR="00EC29FA" w:rsidRPr="008A27B5" w:rsidRDefault="00EC29FA" w:rsidP="00B430B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uz-Cyrl-UZ"/>
              </w:rPr>
            </w:pPr>
            <w:r w:rsidRPr="008A27B5">
              <w:rPr>
                <w:rFonts w:ascii="Times New Roman" w:hAnsi="Times New Roman" w:cs="Times New Roman"/>
                <w:b w:val="0"/>
                <w:sz w:val="20"/>
                <w:szCs w:val="20"/>
              </w:rPr>
              <w:t>20</w:t>
            </w:r>
            <w:r w:rsidR="00B430B3" w:rsidRPr="008A27B5">
              <w:rPr>
                <w:rFonts w:ascii="Times New Roman" w:hAnsi="Times New Roman" w:cs="Times New Roman"/>
                <w:b w:val="0"/>
                <w:sz w:val="20"/>
                <w:szCs w:val="20"/>
                <w:lang w:val="uz-Cyrl-UZ"/>
              </w:rPr>
              <w:t>20</w:t>
            </w:r>
            <w:r w:rsidRPr="008A27B5">
              <w:rPr>
                <w:rFonts w:ascii="Times New Roman" w:hAnsi="Times New Roman" w:cs="Times New Roman"/>
                <w:b w:val="0"/>
                <w:sz w:val="20"/>
                <w:szCs w:val="20"/>
              </w:rPr>
              <w:t xml:space="preserve"> </w:t>
            </w:r>
            <w:r w:rsidRPr="008A27B5">
              <w:rPr>
                <w:rFonts w:ascii="Times New Roman" w:hAnsi="Times New Roman" w:cs="Times New Roman"/>
                <w:b w:val="0"/>
                <w:sz w:val="20"/>
                <w:szCs w:val="20"/>
                <w:lang w:val="uz-Cyrl-UZ"/>
              </w:rPr>
              <w:t>й</w:t>
            </w:r>
            <w:r w:rsidR="00207210" w:rsidRPr="008A27B5">
              <w:rPr>
                <w:rFonts w:ascii="Times New Roman" w:hAnsi="Times New Roman" w:cs="Times New Roman"/>
                <w:b w:val="0"/>
                <w:sz w:val="20"/>
                <w:szCs w:val="20"/>
                <w:lang w:val="uz-Cyrl-UZ"/>
              </w:rPr>
              <w:t>ил</w:t>
            </w:r>
          </w:p>
        </w:tc>
        <w:tc>
          <w:tcPr>
            <w:tcW w:w="2178" w:type="dxa"/>
            <w:gridSpan w:val="2"/>
            <w:hideMark/>
          </w:tcPr>
          <w:p w:rsidR="00EC29FA" w:rsidRPr="008A27B5" w:rsidRDefault="00EC29FA" w:rsidP="00B430B3">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8A27B5">
              <w:rPr>
                <w:rFonts w:ascii="Times New Roman" w:hAnsi="Times New Roman" w:cs="Times New Roman"/>
                <w:b w:val="0"/>
                <w:sz w:val="20"/>
                <w:szCs w:val="20"/>
              </w:rPr>
              <w:t>202</w:t>
            </w:r>
            <w:r w:rsidR="00B430B3" w:rsidRPr="008A27B5">
              <w:rPr>
                <w:rFonts w:ascii="Times New Roman" w:hAnsi="Times New Roman" w:cs="Times New Roman"/>
                <w:b w:val="0"/>
                <w:sz w:val="20"/>
                <w:szCs w:val="20"/>
                <w:lang w:val="uz-Cyrl-UZ"/>
              </w:rPr>
              <w:t>1</w:t>
            </w:r>
            <w:r w:rsidRPr="008A27B5">
              <w:rPr>
                <w:rFonts w:ascii="Times New Roman" w:hAnsi="Times New Roman" w:cs="Times New Roman"/>
                <w:b w:val="0"/>
                <w:sz w:val="20"/>
                <w:szCs w:val="20"/>
              </w:rPr>
              <w:t xml:space="preserve"> </w:t>
            </w:r>
            <w:r w:rsidRPr="008A27B5">
              <w:rPr>
                <w:rFonts w:ascii="Times New Roman" w:hAnsi="Times New Roman" w:cs="Times New Roman"/>
                <w:b w:val="0"/>
                <w:sz w:val="20"/>
                <w:szCs w:val="20"/>
                <w:lang w:val="uz-Cyrl-UZ"/>
              </w:rPr>
              <w:t>й</w:t>
            </w:r>
            <w:r w:rsidR="00207210" w:rsidRPr="008A27B5">
              <w:rPr>
                <w:rFonts w:ascii="Times New Roman" w:hAnsi="Times New Roman" w:cs="Times New Roman"/>
                <w:b w:val="0"/>
                <w:sz w:val="20"/>
                <w:szCs w:val="20"/>
                <w:lang w:val="uz-Cyrl-UZ"/>
              </w:rPr>
              <w:t>ил</w:t>
            </w:r>
            <w:r w:rsidRPr="008A27B5">
              <w:rPr>
                <w:rFonts w:ascii="Times New Roman" w:hAnsi="Times New Roman" w:cs="Times New Roman"/>
                <w:b w:val="0"/>
                <w:sz w:val="20"/>
                <w:szCs w:val="20"/>
              </w:rPr>
              <w:t xml:space="preserve"> </w:t>
            </w:r>
          </w:p>
        </w:tc>
        <w:tc>
          <w:tcPr>
            <w:tcW w:w="2075" w:type="dxa"/>
            <w:gridSpan w:val="2"/>
            <w:hideMark/>
          </w:tcPr>
          <w:p w:rsidR="00EC29FA" w:rsidRPr="008A27B5" w:rsidRDefault="00C8160A" w:rsidP="00016CA1">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uz-Cyrl-UZ"/>
              </w:rPr>
            </w:pPr>
            <w:r w:rsidRPr="008A27B5">
              <w:rPr>
                <w:rFonts w:ascii="Times New Roman" w:hAnsi="Times New Roman" w:cs="Times New Roman"/>
                <w:b w:val="0"/>
                <w:sz w:val="20"/>
                <w:szCs w:val="20"/>
                <w:lang w:val="uz-Cyrl-UZ"/>
              </w:rPr>
              <w:t>202</w:t>
            </w:r>
            <w:r w:rsidR="00016CA1" w:rsidRPr="008A27B5">
              <w:rPr>
                <w:rFonts w:ascii="Times New Roman" w:hAnsi="Times New Roman" w:cs="Times New Roman"/>
                <w:b w:val="0"/>
                <w:sz w:val="20"/>
                <w:szCs w:val="20"/>
                <w:lang w:val="uz-Cyrl-UZ"/>
              </w:rPr>
              <w:t>2</w:t>
            </w:r>
            <w:r w:rsidRPr="008A27B5">
              <w:rPr>
                <w:rFonts w:ascii="Times New Roman" w:hAnsi="Times New Roman" w:cs="Times New Roman"/>
                <w:b w:val="0"/>
                <w:sz w:val="20"/>
                <w:szCs w:val="20"/>
                <w:lang w:val="uz-Cyrl-UZ"/>
              </w:rPr>
              <w:t xml:space="preserve"> йил 9 ойлик</w:t>
            </w:r>
          </w:p>
        </w:tc>
      </w:tr>
      <w:tr w:rsidR="000A5435" w:rsidRPr="008A27B5" w:rsidTr="003A53AA">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2122" w:type="dxa"/>
            <w:vMerge/>
            <w:hideMark/>
          </w:tcPr>
          <w:p w:rsidR="00EC29FA" w:rsidRPr="008A27B5" w:rsidRDefault="00EC29FA" w:rsidP="004C3EA5">
            <w:pPr>
              <w:jc w:val="both"/>
              <w:rPr>
                <w:rFonts w:ascii="Times New Roman" w:hAnsi="Times New Roman" w:cs="Times New Roman"/>
                <w:b w:val="0"/>
                <w:sz w:val="28"/>
                <w:szCs w:val="28"/>
              </w:rPr>
            </w:pPr>
          </w:p>
        </w:tc>
        <w:tc>
          <w:tcPr>
            <w:tcW w:w="850" w:type="dxa"/>
            <w:hideMark/>
          </w:tcPr>
          <w:p w:rsidR="00EC29FA" w:rsidRPr="008A27B5" w:rsidRDefault="00EC29FA" w:rsidP="00FB36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A27B5">
              <w:rPr>
                <w:rFonts w:ascii="Times New Roman" w:hAnsi="Times New Roman" w:cs="Times New Roman"/>
                <w:b/>
                <w:sz w:val="20"/>
                <w:szCs w:val="20"/>
              </w:rPr>
              <w:t>(тн.)</w:t>
            </w:r>
          </w:p>
        </w:tc>
        <w:tc>
          <w:tcPr>
            <w:tcW w:w="1290" w:type="dxa"/>
            <w:hideMark/>
          </w:tcPr>
          <w:p w:rsidR="00EC29FA" w:rsidRPr="008A27B5" w:rsidRDefault="00EC29FA" w:rsidP="00FB36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A27B5">
              <w:rPr>
                <w:rFonts w:ascii="Times New Roman" w:hAnsi="Times New Roman" w:cs="Times New Roman"/>
                <w:b/>
                <w:sz w:val="20"/>
                <w:szCs w:val="20"/>
              </w:rPr>
              <w:t>(минг.сўм)</w:t>
            </w:r>
          </w:p>
        </w:tc>
        <w:tc>
          <w:tcPr>
            <w:tcW w:w="836" w:type="dxa"/>
            <w:hideMark/>
          </w:tcPr>
          <w:p w:rsidR="00EC29FA" w:rsidRPr="008A27B5" w:rsidRDefault="00EC29FA" w:rsidP="00FB36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A27B5">
              <w:rPr>
                <w:rFonts w:ascii="Times New Roman" w:hAnsi="Times New Roman" w:cs="Times New Roman"/>
                <w:b/>
                <w:sz w:val="20"/>
                <w:szCs w:val="20"/>
              </w:rPr>
              <w:t>(тн.)</w:t>
            </w:r>
          </w:p>
        </w:tc>
        <w:tc>
          <w:tcPr>
            <w:tcW w:w="1342" w:type="dxa"/>
            <w:hideMark/>
          </w:tcPr>
          <w:p w:rsidR="00EC29FA" w:rsidRPr="008A27B5" w:rsidRDefault="00EC29FA" w:rsidP="00FB36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A27B5">
              <w:rPr>
                <w:rFonts w:ascii="Times New Roman" w:hAnsi="Times New Roman" w:cs="Times New Roman"/>
                <w:b/>
                <w:sz w:val="20"/>
                <w:szCs w:val="20"/>
              </w:rPr>
              <w:t>(минг.сўм)</w:t>
            </w:r>
          </w:p>
        </w:tc>
        <w:tc>
          <w:tcPr>
            <w:tcW w:w="785" w:type="dxa"/>
            <w:hideMark/>
          </w:tcPr>
          <w:p w:rsidR="00EC29FA" w:rsidRPr="008A27B5" w:rsidRDefault="00EC29FA" w:rsidP="00FB36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A27B5">
              <w:rPr>
                <w:rFonts w:ascii="Times New Roman" w:hAnsi="Times New Roman" w:cs="Times New Roman"/>
                <w:b/>
                <w:sz w:val="20"/>
                <w:szCs w:val="20"/>
              </w:rPr>
              <w:t>(тн.)</w:t>
            </w:r>
          </w:p>
        </w:tc>
        <w:tc>
          <w:tcPr>
            <w:tcW w:w="1290" w:type="dxa"/>
            <w:hideMark/>
          </w:tcPr>
          <w:p w:rsidR="00EC29FA" w:rsidRPr="008A27B5" w:rsidRDefault="00EC29FA" w:rsidP="00FB36C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A27B5">
              <w:rPr>
                <w:rFonts w:ascii="Times New Roman" w:hAnsi="Times New Roman" w:cs="Times New Roman"/>
                <w:b/>
                <w:sz w:val="20"/>
                <w:szCs w:val="20"/>
              </w:rPr>
              <w:t>(минг.сўм)</w:t>
            </w:r>
          </w:p>
        </w:tc>
      </w:tr>
      <w:tr w:rsidR="000A5435" w:rsidRPr="008A27B5" w:rsidTr="003A53AA">
        <w:trPr>
          <w:trHeight w:val="527"/>
        </w:trPr>
        <w:tc>
          <w:tcPr>
            <w:cnfStyle w:val="001000000000" w:firstRow="0" w:lastRow="0" w:firstColumn="1" w:lastColumn="0" w:oddVBand="0" w:evenVBand="0" w:oddHBand="0" w:evenHBand="0" w:firstRowFirstColumn="0" w:firstRowLastColumn="0" w:lastRowFirstColumn="0" w:lastRowLastColumn="0"/>
            <w:tcW w:w="2122" w:type="dxa"/>
            <w:hideMark/>
          </w:tcPr>
          <w:p w:rsidR="00B430B3" w:rsidRPr="008A27B5" w:rsidRDefault="00B430B3" w:rsidP="004C3EA5">
            <w:pPr>
              <w:jc w:val="both"/>
              <w:rPr>
                <w:rFonts w:ascii="Times New Roman" w:hAnsi="Times New Roman" w:cs="Times New Roman"/>
                <w:sz w:val="28"/>
                <w:szCs w:val="28"/>
              </w:rPr>
            </w:pPr>
            <w:r w:rsidRPr="008A27B5">
              <w:rPr>
                <w:rFonts w:ascii="Times New Roman" w:hAnsi="Times New Roman" w:cs="Times New Roman"/>
                <w:sz w:val="28"/>
                <w:szCs w:val="28"/>
                <w:lang w:val="uz-Cyrl-UZ"/>
              </w:rPr>
              <w:t>Уннинг барча навлари</w:t>
            </w:r>
          </w:p>
        </w:tc>
        <w:tc>
          <w:tcPr>
            <w:tcW w:w="850" w:type="dxa"/>
          </w:tcPr>
          <w:p w:rsidR="00B430B3" w:rsidRPr="008A27B5" w:rsidRDefault="004D0D61" w:rsidP="00B430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58271</w:t>
            </w:r>
          </w:p>
        </w:tc>
        <w:tc>
          <w:tcPr>
            <w:tcW w:w="1290" w:type="dxa"/>
          </w:tcPr>
          <w:p w:rsidR="00B430B3" w:rsidRPr="008A27B5" w:rsidRDefault="004D0D61" w:rsidP="00B430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130866093,0</w:t>
            </w:r>
          </w:p>
        </w:tc>
        <w:tc>
          <w:tcPr>
            <w:tcW w:w="836" w:type="dxa"/>
          </w:tcPr>
          <w:p w:rsidR="00B430B3" w:rsidRPr="008A27B5" w:rsidRDefault="004D0D61" w:rsidP="00B430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55719</w:t>
            </w:r>
          </w:p>
        </w:tc>
        <w:tc>
          <w:tcPr>
            <w:tcW w:w="1342" w:type="dxa"/>
          </w:tcPr>
          <w:p w:rsidR="00B430B3" w:rsidRPr="008A27B5" w:rsidRDefault="004D0D61" w:rsidP="00B430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117833858,0</w:t>
            </w:r>
          </w:p>
        </w:tc>
        <w:tc>
          <w:tcPr>
            <w:tcW w:w="785" w:type="dxa"/>
          </w:tcPr>
          <w:p w:rsidR="00B430B3" w:rsidRPr="008A27B5" w:rsidRDefault="004D0D61" w:rsidP="00F93D4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24437</w:t>
            </w:r>
          </w:p>
        </w:tc>
        <w:tc>
          <w:tcPr>
            <w:tcW w:w="1290" w:type="dxa"/>
          </w:tcPr>
          <w:p w:rsidR="00B430B3" w:rsidRPr="008A27B5" w:rsidRDefault="004D0D61" w:rsidP="00622C5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75510719,0</w:t>
            </w:r>
          </w:p>
        </w:tc>
      </w:tr>
      <w:tr w:rsidR="000A5435" w:rsidRPr="008A27B5" w:rsidTr="003A53AA">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2122" w:type="dxa"/>
          </w:tcPr>
          <w:p w:rsidR="00B430B3" w:rsidRPr="008A27B5" w:rsidRDefault="00B430B3" w:rsidP="004C3EA5">
            <w:pPr>
              <w:jc w:val="both"/>
              <w:rPr>
                <w:rFonts w:ascii="Times New Roman" w:hAnsi="Times New Roman" w:cs="Times New Roman"/>
                <w:sz w:val="28"/>
                <w:szCs w:val="28"/>
              </w:rPr>
            </w:pPr>
            <w:r w:rsidRPr="008A27B5">
              <w:rPr>
                <w:rFonts w:ascii="Times New Roman" w:hAnsi="Times New Roman" w:cs="Times New Roman"/>
                <w:sz w:val="28"/>
                <w:szCs w:val="28"/>
                <w:lang w:val="uz-Cyrl-UZ"/>
              </w:rPr>
              <w:t>Омихта ем</w:t>
            </w:r>
          </w:p>
        </w:tc>
        <w:tc>
          <w:tcPr>
            <w:tcW w:w="850" w:type="dxa"/>
          </w:tcPr>
          <w:p w:rsidR="00B430B3" w:rsidRPr="008A27B5" w:rsidRDefault="004D0D61" w:rsidP="00B430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31527</w:t>
            </w:r>
          </w:p>
        </w:tc>
        <w:tc>
          <w:tcPr>
            <w:tcW w:w="1290" w:type="dxa"/>
          </w:tcPr>
          <w:p w:rsidR="00B430B3" w:rsidRPr="008A27B5" w:rsidRDefault="004D0D61" w:rsidP="00B430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36713298,0</w:t>
            </w:r>
          </w:p>
        </w:tc>
        <w:tc>
          <w:tcPr>
            <w:tcW w:w="836" w:type="dxa"/>
          </w:tcPr>
          <w:p w:rsidR="00B430B3" w:rsidRPr="008A27B5" w:rsidRDefault="004D0D61" w:rsidP="00B430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32666</w:t>
            </w:r>
          </w:p>
        </w:tc>
        <w:tc>
          <w:tcPr>
            <w:tcW w:w="1342" w:type="dxa"/>
          </w:tcPr>
          <w:p w:rsidR="00B430B3" w:rsidRPr="008A27B5" w:rsidRDefault="004D0D61" w:rsidP="00B430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46124864,0</w:t>
            </w:r>
          </w:p>
        </w:tc>
        <w:tc>
          <w:tcPr>
            <w:tcW w:w="785" w:type="dxa"/>
          </w:tcPr>
          <w:p w:rsidR="00B430B3" w:rsidRPr="008A27B5" w:rsidRDefault="004D0D61" w:rsidP="00B430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12358</w:t>
            </w:r>
          </w:p>
        </w:tc>
        <w:tc>
          <w:tcPr>
            <w:tcW w:w="1290" w:type="dxa"/>
          </w:tcPr>
          <w:p w:rsidR="00B430B3" w:rsidRPr="008A27B5" w:rsidRDefault="004D0D61" w:rsidP="00B430B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22360669,0</w:t>
            </w:r>
          </w:p>
        </w:tc>
      </w:tr>
      <w:tr w:rsidR="000A5435" w:rsidRPr="008A27B5" w:rsidTr="003A53AA">
        <w:trPr>
          <w:trHeight w:val="275"/>
        </w:trPr>
        <w:tc>
          <w:tcPr>
            <w:cnfStyle w:val="001000000000" w:firstRow="0" w:lastRow="0" w:firstColumn="1" w:lastColumn="0" w:oddVBand="0" w:evenVBand="0" w:oddHBand="0" w:evenHBand="0" w:firstRowFirstColumn="0" w:firstRowLastColumn="0" w:lastRowFirstColumn="0" w:lastRowLastColumn="0"/>
            <w:tcW w:w="2122" w:type="dxa"/>
          </w:tcPr>
          <w:p w:rsidR="00B430B3" w:rsidRPr="008A27B5" w:rsidRDefault="00F93D46" w:rsidP="004C3EA5">
            <w:pPr>
              <w:jc w:val="both"/>
              <w:rPr>
                <w:rFonts w:ascii="Times New Roman" w:hAnsi="Times New Roman" w:cs="Times New Roman"/>
                <w:sz w:val="28"/>
                <w:szCs w:val="28"/>
              </w:rPr>
            </w:pPr>
            <w:r w:rsidRPr="008A27B5">
              <w:rPr>
                <w:rFonts w:ascii="Times New Roman" w:hAnsi="Times New Roman" w:cs="Times New Roman"/>
                <w:sz w:val="28"/>
                <w:szCs w:val="28"/>
                <w:lang w:val="uz-Cyrl-UZ"/>
              </w:rPr>
              <w:t>Уру</w:t>
            </w:r>
            <w:r w:rsidR="004D0D61" w:rsidRPr="008A27B5">
              <w:rPr>
                <w:rFonts w:ascii="Times New Roman" w:hAnsi="Times New Roman" w:cs="Times New Roman"/>
                <w:sz w:val="28"/>
                <w:szCs w:val="28"/>
                <w:lang w:val="uz-Cyrl-UZ"/>
              </w:rPr>
              <w:t>ғ</w:t>
            </w:r>
            <w:r w:rsidRPr="008A27B5">
              <w:rPr>
                <w:rFonts w:ascii="Times New Roman" w:hAnsi="Times New Roman" w:cs="Times New Roman"/>
                <w:sz w:val="28"/>
                <w:szCs w:val="28"/>
                <w:lang w:val="uz-Cyrl-UZ"/>
              </w:rPr>
              <w:t>лик буғдой</w:t>
            </w:r>
            <w:r w:rsidR="00B430B3" w:rsidRPr="008A27B5">
              <w:rPr>
                <w:rFonts w:ascii="Times New Roman" w:hAnsi="Times New Roman" w:cs="Times New Roman"/>
                <w:sz w:val="28"/>
                <w:szCs w:val="28"/>
                <w:lang w:val="uz-Cyrl-UZ"/>
              </w:rPr>
              <w:t xml:space="preserve"> </w:t>
            </w:r>
          </w:p>
          <w:p w:rsidR="00B430B3" w:rsidRPr="008A27B5" w:rsidRDefault="00B430B3" w:rsidP="004C3EA5">
            <w:pPr>
              <w:jc w:val="both"/>
              <w:rPr>
                <w:rFonts w:ascii="Times New Roman" w:hAnsi="Times New Roman" w:cs="Times New Roman"/>
                <w:sz w:val="28"/>
                <w:szCs w:val="28"/>
              </w:rPr>
            </w:pPr>
          </w:p>
        </w:tc>
        <w:tc>
          <w:tcPr>
            <w:tcW w:w="850" w:type="dxa"/>
          </w:tcPr>
          <w:p w:rsidR="00B430B3" w:rsidRPr="008A27B5" w:rsidRDefault="004D0D61" w:rsidP="00B430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12025</w:t>
            </w:r>
          </w:p>
        </w:tc>
        <w:tc>
          <w:tcPr>
            <w:tcW w:w="1290" w:type="dxa"/>
          </w:tcPr>
          <w:p w:rsidR="00B430B3" w:rsidRPr="008A27B5" w:rsidRDefault="004D0D61" w:rsidP="00B430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41346198,0</w:t>
            </w:r>
          </w:p>
        </w:tc>
        <w:tc>
          <w:tcPr>
            <w:tcW w:w="836" w:type="dxa"/>
          </w:tcPr>
          <w:p w:rsidR="00B430B3" w:rsidRPr="008A27B5" w:rsidRDefault="004D0D61" w:rsidP="00B430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10868</w:t>
            </w:r>
          </w:p>
        </w:tc>
        <w:tc>
          <w:tcPr>
            <w:tcW w:w="1342" w:type="dxa"/>
          </w:tcPr>
          <w:p w:rsidR="00B430B3" w:rsidRPr="008A27B5" w:rsidRDefault="004D0D61" w:rsidP="00B430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41582656,0</w:t>
            </w:r>
          </w:p>
        </w:tc>
        <w:tc>
          <w:tcPr>
            <w:tcW w:w="785" w:type="dxa"/>
          </w:tcPr>
          <w:p w:rsidR="00B430B3" w:rsidRPr="008A27B5" w:rsidRDefault="004D0D61" w:rsidP="004D0D61">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2118</w:t>
            </w:r>
          </w:p>
        </w:tc>
        <w:tc>
          <w:tcPr>
            <w:tcW w:w="1290" w:type="dxa"/>
          </w:tcPr>
          <w:p w:rsidR="00B430B3" w:rsidRPr="008A27B5" w:rsidRDefault="004D0D61" w:rsidP="00B430B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18672726,0</w:t>
            </w:r>
          </w:p>
        </w:tc>
      </w:tr>
    </w:tbl>
    <w:p w:rsidR="005C13B5" w:rsidRPr="008A27B5" w:rsidRDefault="005C13B5" w:rsidP="005C13B5">
      <w:pPr>
        <w:ind w:left="360"/>
        <w:jc w:val="both"/>
        <w:rPr>
          <w:rFonts w:ascii="Times New Roman" w:hAnsi="Times New Roman" w:cs="Times New Roman"/>
          <w:b/>
          <w:sz w:val="28"/>
          <w:szCs w:val="28"/>
        </w:rPr>
      </w:pPr>
    </w:p>
    <w:p w:rsidR="006E6DB5" w:rsidRPr="009A0915" w:rsidRDefault="005C13B5" w:rsidP="003A53AA">
      <w:pPr>
        <w:ind w:right="567"/>
        <w:jc w:val="center"/>
        <w:rPr>
          <w:rFonts w:ascii="Times New Roman" w:hAnsi="Times New Roman" w:cs="Times New Roman"/>
          <w:b/>
          <w:sz w:val="28"/>
          <w:szCs w:val="28"/>
          <w:lang w:val="uz-Cyrl-UZ"/>
        </w:rPr>
      </w:pPr>
      <w:r w:rsidRPr="008A27B5">
        <w:rPr>
          <w:rFonts w:ascii="Times New Roman" w:hAnsi="Times New Roman" w:cs="Times New Roman"/>
          <w:b/>
          <w:sz w:val="28"/>
          <w:szCs w:val="28"/>
          <w:lang w:val="uz-Cyrl-UZ"/>
        </w:rPr>
        <w:t>2.</w:t>
      </w:r>
      <w:r w:rsidR="006D57EE">
        <w:rPr>
          <w:rFonts w:ascii="Times New Roman" w:hAnsi="Times New Roman" w:cs="Times New Roman"/>
          <w:b/>
          <w:sz w:val="28"/>
          <w:szCs w:val="28"/>
          <w:lang w:val="uz-Cyrl-UZ"/>
        </w:rPr>
        <w:t>7</w:t>
      </w:r>
      <w:r w:rsidRPr="008A27B5">
        <w:rPr>
          <w:rFonts w:ascii="Times New Roman" w:hAnsi="Times New Roman" w:cs="Times New Roman"/>
          <w:b/>
          <w:sz w:val="28"/>
          <w:szCs w:val="28"/>
          <w:lang w:val="uz-Cyrl-UZ"/>
        </w:rPr>
        <w:t>.</w:t>
      </w:r>
      <w:r w:rsidR="003A53AA">
        <w:rPr>
          <w:rFonts w:ascii="Times New Roman" w:hAnsi="Times New Roman" w:cs="Times New Roman"/>
          <w:b/>
          <w:sz w:val="28"/>
          <w:szCs w:val="28"/>
          <w:lang w:val="uz-Cyrl-UZ"/>
        </w:rPr>
        <w:t xml:space="preserve"> </w:t>
      </w:r>
      <w:r w:rsidR="00AC0A5C" w:rsidRPr="008A27B5">
        <w:rPr>
          <w:rFonts w:ascii="Times New Roman" w:hAnsi="Times New Roman" w:cs="Times New Roman"/>
          <w:b/>
          <w:sz w:val="28"/>
          <w:szCs w:val="28"/>
          <w:lang w:val="uz-Cyrl-UZ"/>
        </w:rPr>
        <w:t>Рақобатчи корхоналар</w:t>
      </w:r>
      <w:r w:rsidR="006E6DB5" w:rsidRPr="009A0915">
        <w:rPr>
          <w:rFonts w:ascii="Times New Roman" w:hAnsi="Times New Roman" w:cs="Times New Roman"/>
          <w:b/>
          <w:sz w:val="28"/>
          <w:szCs w:val="28"/>
          <w:lang w:val="uz-Cyrl-UZ"/>
        </w:rPr>
        <w:t>.</w:t>
      </w:r>
    </w:p>
    <w:p w:rsidR="006E6DB5" w:rsidRDefault="00AC0A5C" w:rsidP="003A53AA">
      <w:pPr>
        <w:ind w:right="567"/>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Маҳсулотларни сотишдаги асосий рақобатчилар  яқин масофада жойлашган ун ва омихта ем ишлаб чиқарувчи корхоналардир.</w:t>
      </w:r>
    </w:p>
    <w:p w:rsidR="00A62543" w:rsidRPr="00A62543" w:rsidRDefault="00A62543" w:rsidP="003A53AA">
      <w:pPr>
        <w:ind w:right="567"/>
        <w:jc w:val="both"/>
        <w:rPr>
          <w:rFonts w:ascii="Times New Roman" w:hAnsi="Times New Roman" w:cs="Times New Roman"/>
          <w:b/>
          <w:sz w:val="28"/>
          <w:szCs w:val="28"/>
          <w:lang w:val="uz-Cyrl-UZ"/>
        </w:rPr>
      </w:pPr>
      <w:r w:rsidRPr="00A62543">
        <w:rPr>
          <w:rFonts w:ascii="Times New Roman" w:hAnsi="Times New Roman" w:cs="Times New Roman"/>
          <w:b/>
          <w:sz w:val="28"/>
          <w:szCs w:val="28"/>
          <w:lang w:val="uz-Cyrl-UZ"/>
        </w:rPr>
        <w:t>10-жадвал</w:t>
      </w: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4111"/>
        <w:gridCol w:w="3118"/>
      </w:tblGrid>
      <w:tr w:rsidR="00A62543" w:rsidRPr="00611767" w:rsidTr="00A62543">
        <w:tc>
          <w:tcPr>
            <w:tcW w:w="850" w:type="dxa"/>
            <w:vAlign w:val="center"/>
          </w:tcPr>
          <w:p w:rsidR="00A62543" w:rsidRPr="00101ED7" w:rsidRDefault="00A62543" w:rsidP="00D20DDC">
            <w:pPr>
              <w:widowControl w:val="0"/>
              <w:overflowPunct w:val="0"/>
              <w:autoSpaceDE w:val="0"/>
              <w:autoSpaceDN w:val="0"/>
              <w:adjustRightInd w:val="0"/>
              <w:spacing w:after="0" w:line="240" w:lineRule="auto"/>
              <w:ind w:right="20"/>
              <w:jc w:val="center"/>
              <w:rPr>
                <w:rFonts w:ascii="Times New Roman" w:hAnsi="Times New Roman"/>
                <w:b/>
                <w:color w:val="000000"/>
                <w:sz w:val="26"/>
                <w:szCs w:val="26"/>
                <w:lang w:val="uz-Cyrl-UZ"/>
              </w:rPr>
            </w:pPr>
            <w:r w:rsidRPr="00101ED7">
              <w:rPr>
                <w:rFonts w:ascii="Times New Roman" w:hAnsi="Times New Roman"/>
                <w:b/>
                <w:color w:val="000000"/>
                <w:sz w:val="26"/>
                <w:szCs w:val="26"/>
                <w:lang w:val="uz-Cyrl-UZ"/>
              </w:rPr>
              <w:t>т/р</w:t>
            </w:r>
          </w:p>
        </w:tc>
        <w:tc>
          <w:tcPr>
            <w:tcW w:w="4111" w:type="dxa"/>
            <w:vAlign w:val="center"/>
          </w:tcPr>
          <w:p w:rsidR="00A62543" w:rsidRPr="00101ED7" w:rsidRDefault="00A62543" w:rsidP="00D20DDC">
            <w:pPr>
              <w:widowControl w:val="0"/>
              <w:overflowPunct w:val="0"/>
              <w:autoSpaceDE w:val="0"/>
              <w:autoSpaceDN w:val="0"/>
              <w:adjustRightInd w:val="0"/>
              <w:spacing w:after="0" w:line="240" w:lineRule="auto"/>
              <w:ind w:right="20"/>
              <w:jc w:val="center"/>
              <w:rPr>
                <w:rFonts w:ascii="Times New Roman" w:hAnsi="Times New Roman"/>
                <w:b/>
                <w:color w:val="000000"/>
                <w:sz w:val="26"/>
                <w:szCs w:val="26"/>
                <w:lang w:val="uz-Cyrl-UZ"/>
              </w:rPr>
            </w:pPr>
            <w:r w:rsidRPr="00101ED7">
              <w:rPr>
                <w:rFonts w:ascii="Times New Roman" w:hAnsi="Times New Roman"/>
                <w:b/>
                <w:color w:val="000000"/>
                <w:sz w:val="26"/>
                <w:szCs w:val="26"/>
                <w:lang w:val="uz-Cyrl-UZ"/>
              </w:rPr>
              <w:t>Ракобатчи корхоналар номи</w:t>
            </w:r>
          </w:p>
        </w:tc>
        <w:tc>
          <w:tcPr>
            <w:tcW w:w="3118" w:type="dxa"/>
            <w:vAlign w:val="center"/>
          </w:tcPr>
          <w:p w:rsidR="00A62543" w:rsidRPr="00101ED7" w:rsidRDefault="00A62543" w:rsidP="00D20DDC">
            <w:pPr>
              <w:widowControl w:val="0"/>
              <w:overflowPunct w:val="0"/>
              <w:autoSpaceDE w:val="0"/>
              <w:autoSpaceDN w:val="0"/>
              <w:adjustRightInd w:val="0"/>
              <w:spacing w:after="0" w:line="240" w:lineRule="auto"/>
              <w:ind w:right="20"/>
              <w:jc w:val="center"/>
              <w:rPr>
                <w:rFonts w:ascii="Times New Roman" w:hAnsi="Times New Roman"/>
                <w:b/>
                <w:color w:val="000000"/>
                <w:sz w:val="26"/>
                <w:szCs w:val="26"/>
                <w:lang w:val="uz-Cyrl-UZ"/>
              </w:rPr>
            </w:pPr>
            <w:r w:rsidRPr="00101ED7">
              <w:rPr>
                <w:rFonts w:ascii="Times New Roman" w:hAnsi="Times New Roman"/>
                <w:b/>
                <w:color w:val="000000"/>
                <w:sz w:val="26"/>
                <w:szCs w:val="26"/>
                <w:lang w:val="uz-Cyrl-UZ"/>
              </w:rPr>
              <w:t>Ишлаб чикариладиган махсулот номи</w:t>
            </w:r>
          </w:p>
        </w:tc>
      </w:tr>
      <w:tr w:rsidR="00A62543" w:rsidRPr="00611767" w:rsidTr="00A62543">
        <w:trPr>
          <w:trHeight w:val="464"/>
        </w:trPr>
        <w:tc>
          <w:tcPr>
            <w:tcW w:w="850" w:type="dxa"/>
            <w:vAlign w:val="center"/>
          </w:tcPr>
          <w:p w:rsidR="00A62543" w:rsidRPr="00101ED7" w:rsidRDefault="00A62543" w:rsidP="00D20DDC">
            <w:pPr>
              <w:widowControl w:val="0"/>
              <w:overflowPunct w:val="0"/>
              <w:autoSpaceDE w:val="0"/>
              <w:autoSpaceDN w:val="0"/>
              <w:adjustRightInd w:val="0"/>
              <w:spacing w:after="0" w:line="240" w:lineRule="auto"/>
              <w:ind w:right="20"/>
              <w:jc w:val="center"/>
              <w:rPr>
                <w:rFonts w:ascii="Times New Roman" w:hAnsi="Times New Roman"/>
                <w:color w:val="000000"/>
                <w:sz w:val="26"/>
                <w:szCs w:val="26"/>
                <w:lang w:val="uz-Cyrl-UZ"/>
              </w:rPr>
            </w:pPr>
            <w:r w:rsidRPr="00101ED7">
              <w:rPr>
                <w:rFonts w:ascii="Times New Roman" w:hAnsi="Times New Roman"/>
                <w:color w:val="000000"/>
                <w:sz w:val="26"/>
                <w:szCs w:val="26"/>
                <w:lang w:val="uz-Cyrl-UZ"/>
              </w:rPr>
              <w:t>1</w:t>
            </w:r>
          </w:p>
        </w:tc>
        <w:tc>
          <w:tcPr>
            <w:tcW w:w="4111" w:type="dxa"/>
            <w:vAlign w:val="center"/>
          </w:tcPr>
          <w:p w:rsidR="00A62543" w:rsidRPr="00101ED7" w:rsidRDefault="00A62543" w:rsidP="00D20DDC">
            <w:pPr>
              <w:widowControl w:val="0"/>
              <w:overflowPunct w:val="0"/>
              <w:autoSpaceDE w:val="0"/>
              <w:autoSpaceDN w:val="0"/>
              <w:adjustRightInd w:val="0"/>
              <w:spacing w:after="0" w:line="240" w:lineRule="auto"/>
              <w:ind w:right="20"/>
              <w:rPr>
                <w:rFonts w:ascii="Times New Roman" w:hAnsi="Times New Roman"/>
                <w:color w:val="000000"/>
                <w:sz w:val="26"/>
                <w:szCs w:val="26"/>
                <w:lang w:val="uz-Cyrl-UZ"/>
              </w:rPr>
            </w:pPr>
            <w:r w:rsidRPr="00101ED7">
              <w:rPr>
                <w:rFonts w:ascii="Times New Roman" w:hAnsi="Times New Roman"/>
                <w:color w:val="000000"/>
                <w:sz w:val="26"/>
                <w:szCs w:val="26"/>
                <w:lang w:val="uz-Cyrl-UZ"/>
              </w:rPr>
              <w:t>“</w:t>
            </w:r>
            <w:r>
              <w:rPr>
                <w:rFonts w:ascii="Times New Roman" w:hAnsi="Times New Roman"/>
                <w:color w:val="000000"/>
                <w:sz w:val="26"/>
                <w:szCs w:val="26"/>
                <w:lang w:val="uz-Cyrl-UZ"/>
              </w:rPr>
              <w:t>Жомбой дон маҳсулотлари</w:t>
            </w:r>
            <w:r w:rsidRPr="00101ED7">
              <w:rPr>
                <w:rFonts w:ascii="Times New Roman" w:hAnsi="Times New Roman"/>
                <w:color w:val="000000"/>
                <w:sz w:val="26"/>
                <w:szCs w:val="26"/>
                <w:lang w:val="uz-Cyrl-UZ"/>
              </w:rPr>
              <w:t>” АЖ</w:t>
            </w:r>
          </w:p>
        </w:tc>
        <w:tc>
          <w:tcPr>
            <w:tcW w:w="3118" w:type="dxa"/>
            <w:vAlign w:val="center"/>
          </w:tcPr>
          <w:p w:rsidR="00A62543" w:rsidRDefault="00A62543" w:rsidP="00D20DDC">
            <w:pPr>
              <w:widowControl w:val="0"/>
              <w:overflowPunct w:val="0"/>
              <w:autoSpaceDE w:val="0"/>
              <w:autoSpaceDN w:val="0"/>
              <w:adjustRightInd w:val="0"/>
              <w:spacing w:after="0" w:line="240" w:lineRule="auto"/>
              <w:ind w:right="20"/>
              <w:jc w:val="center"/>
              <w:rPr>
                <w:rFonts w:ascii="Times New Roman" w:hAnsi="Times New Roman"/>
                <w:color w:val="000000"/>
                <w:sz w:val="26"/>
                <w:szCs w:val="26"/>
                <w:lang w:val="uz-Cyrl-UZ"/>
              </w:rPr>
            </w:pPr>
            <w:r w:rsidRPr="00101ED7">
              <w:rPr>
                <w:rFonts w:ascii="Times New Roman" w:hAnsi="Times New Roman"/>
                <w:color w:val="000000"/>
                <w:sz w:val="26"/>
                <w:szCs w:val="26"/>
                <w:lang w:val="uz-Cyrl-UZ"/>
              </w:rPr>
              <w:t>Ун</w:t>
            </w:r>
            <w:r>
              <w:rPr>
                <w:rFonts w:ascii="Times New Roman" w:hAnsi="Times New Roman"/>
                <w:color w:val="000000"/>
                <w:sz w:val="26"/>
                <w:szCs w:val="26"/>
                <w:lang w:val="uz-Cyrl-UZ"/>
              </w:rPr>
              <w:t>, омухта ем,</w:t>
            </w:r>
          </w:p>
          <w:p w:rsidR="00A62543" w:rsidRPr="00101ED7" w:rsidRDefault="00A62543" w:rsidP="00D20DDC">
            <w:pPr>
              <w:widowControl w:val="0"/>
              <w:overflowPunct w:val="0"/>
              <w:autoSpaceDE w:val="0"/>
              <w:autoSpaceDN w:val="0"/>
              <w:adjustRightInd w:val="0"/>
              <w:spacing w:after="0" w:line="240" w:lineRule="auto"/>
              <w:ind w:right="20"/>
              <w:jc w:val="center"/>
              <w:rPr>
                <w:rFonts w:ascii="Times New Roman" w:hAnsi="Times New Roman"/>
                <w:color w:val="000000"/>
                <w:sz w:val="26"/>
                <w:szCs w:val="26"/>
                <w:lang w:val="uz-Cyrl-UZ"/>
              </w:rPr>
            </w:pPr>
            <w:r>
              <w:rPr>
                <w:rFonts w:ascii="Times New Roman" w:hAnsi="Times New Roman"/>
                <w:color w:val="000000"/>
                <w:sz w:val="26"/>
                <w:szCs w:val="26"/>
                <w:lang w:val="uz-Cyrl-UZ"/>
              </w:rPr>
              <w:t>уруғлик дон</w:t>
            </w:r>
          </w:p>
        </w:tc>
      </w:tr>
      <w:tr w:rsidR="00A62543" w:rsidRPr="00611767" w:rsidTr="00A62543">
        <w:tc>
          <w:tcPr>
            <w:tcW w:w="850" w:type="dxa"/>
            <w:vAlign w:val="center"/>
          </w:tcPr>
          <w:p w:rsidR="00A62543" w:rsidRPr="00101ED7" w:rsidRDefault="00A62543" w:rsidP="00D20DDC">
            <w:pPr>
              <w:widowControl w:val="0"/>
              <w:overflowPunct w:val="0"/>
              <w:autoSpaceDE w:val="0"/>
              <w:autoSpaceDN w:val="0"/>
              <w:adjustRightInd w:val="0"/>
              <w:spacing w:after="0" w:line="240" w:lineRule="auto"/>
              <w:ind w:right="20"/>
              <w:jc w:val="center"/>
              <w:rPr>
                <w:rFonts w:ascii="Times New Roman" w:hAnsi="Times New Roman"/>
                <w:color w:val="000000"/>
                <w:sz w:val="26"/>
                <w:szCs w:val="26"/>
                <w:lang w:val="uz-Cyrl-UZ"/>
              </w:rPr>
            </w:pPr>
            <w:r w:rsidRPr="00101ED7">
              <w:rPr>
                <w:rFonts w:ascii="Times New Roman" w:hAnsi="Times New Roman"/>
                <w:color w:val="000000"/>
                <w:sz w:val="26"/>
                <w:szCs w:val="26"/>
                <w:lang w:val="uz-Cyrl-UZ"/>
              </w:rPr>
              <w:t>2</w:t>
            </w:r>
          </w:p>
        </w:tc>
        <w:tc>
          <w:tcPr>
            <w:tcW w:w="4111" w:type="dxa"/>
            <w:vAlign w:val="center"/>
          </w:tcPr>
          <w:p w:rsidR="00A62543" w:rsidRPr="00101ED7" w:rsidRDefault="00A62543" w:rsidP="00A62543">
            <w:pPr>
              <w:widowControl w:val="0"/>
              <w:overflowPunct w:val="0"/>
              <w:autoSpaceDE w:val="0"/>
              <w:autoSpaceDN w:val="0"/>
              <w:adjustRightInd w:val="0"/>
              <w:spacing w:after="0" w:line="240" w:lineRule="auto"/>
              <w:ind w:right="20"/>
              <w:rPr>
                <w:rFonts w:ascii="Times New Roman" w:hAnsi="Times New Roman"/>
                <w:color w:val="000000"/>
                <w:sz w:val="26"/>
                <w:szCs w:val="26"/>
                <w:lang w:val="uz-Cyrl-UZ"/>
              </w:rPr>
            </w:pPr>
            <w:r w:rsidRPr="00101ED7">
              <w:rPr>
                <w:rFonts w:ascii="Times New Roman" w:hAnsi="Times New Roman"/>
                <w:color w:val="000000"/>
                <w:sz w:val="26"/>
                <w:szCs w:val="26"/>
                <w:lang w:val="uz-Cyrl-UZ"/>
              </w:rPr>
              <w:t>“</w:t>
            </w:r>
            <w:r>
              <w:rPr>
                <w:rFonts w:ascii="Times New Roman" w:hAnsi="Times New Roman"/>
                <w:color w:val="000000"/>
                <w:sz w:val="26"/>
                <w:szCs w:val="26"/>
                <w:lang w:val="uz-Cyrl-UZ"/>
              </w:rPr>
              <w:t>Самарқанддонмаҳсулотлари</w:t>
            </w:r>
            <w:r w:rsidRPr="00101ED7">
              <w:rPr>
                <w:rFonts w:ascii="Times New Roman" w:hAnsi="Times New Roman"/>
                <w:color w:val="000000"/>
                <w:sz w:val="26"/>
                <w:szCs w:val="26"/>
                <w:lang w:val="uz-Cyrl-UZ"/>
              </w:rPr>
              <w:t>”</w:t>
            </w:r>
            <w:r>
              <w:rPr>
                <w:rFonts w:ascii="Times New Roman" w:hAnsi="Times New Roman"/>
                <w:color w:val="000000"/>
                <w:sz w:val="26"/>
                <w:szCs w:val="26"/>
                <w:lang w:val="uz-Cyrl-UZ"/>
              </w:rPr>
              <w:t xml:space="preserve"> АЖ</w:t>
            </w:r>
          </w:p>
        </w:tc>
        <w:tc>
          <w:tcPr>
            <w:tcW w:w="3118" w:type="dxa"/>
            <w:vAlign w:val="center"/>
          </w:tcPr>
          <w:p w:rsidR="00A62543" w:rsidRDefault="00A62543" w:rsidP="00D20DDC">
            <w:pPr>
              <w:widowControl w:val="0"/>
              <w:overflowPunct w:val="0"/>
              <w:autoSpaceDE w:val="0"/>
              <w:autoSpaceDN w:val="0"/>
              <w:adjustRightInd w:val="0"/>
              <w:spacing w:after="0" w:line="240" w:lineRule="auto"/>
              <w:ind w:right="20"/>
              <w:jc w:val="center"/>
              <w:rPr>
                <w:rFonts w:ascii="Times New Roman" w:hAnsi="Times New Roman"/>
                <w:color w:val="000000"/>
                <w:sz w:val="26"/>
                <w:szCs w:val="26"/>
                <w:lang w:val="uz-Cyrl-UZ"/>
              </w:rPr>
            </w:pPr>
            <w:r w:rsidRPr="00101ED7">
              <w:rPr>
                <w:rFonts w:ascii="Times New Roman" w:hAnsi="Times New Roman"/>
                <w:color w:val="000000"/>
                <w:sz w:val="26"/>
                <w:szCs w:val="26"/>
                <w:lang w:val="uz-Cyrl-UZ"/>
              </w:rPr>
              <w:t>Ун</w:t>
            </w:r>
            <w:r>
              <w:rPr>
                <w:rFonts w:ascii="Times New Roman" w:hAnsi="Times New Roman"/>
                <w:color w:val="000000"/>
                <w:sz w:val="26"/>
                <w:szCs w:val="26"/>
                <w:lang w:val="uz-Cyrl-UZ"/>
              </w:rPr>
              <w:t>, омухта ем,</w:t>
            </w:r>
          </w:p>
          <w:p w:rsidR="00A62543" w:rsidRPr="00101ED7" w:rsidRDefault="00A62543" w:rsidP="00D20DDC">
            <w:pPr>
              <w:jc w:val="center"/>
              <w:rPr>
                <w:rFonts w:ascii="Times New Roman" w:hAnsi="Times New Roman"/>
                <w:color w:val="000000"/>
                <w:sz w:val="26"/>
                <w:szCs w:val="26"/>
                <w:lang w:val="uz-Cyrl-UZ"/>
              </w:rPr>
            </w:pPr>
            <w:r>
              <w:rPr>
                <w:rFonts w:ascii="Times New Roman" w:hAnsi="Times New Roman"/>
                <w:color w:val="000000"/>
                <w:sz w:val="26"/>
                <w:szCs w:val="26"/>
                <w:lang w:val="uz-Cyrl-UZ"/>
              </w:rPr>
              <w:t>уруғлик дон</w:t>
            </w:r>
          </w:p>
        </w:tc>
      </w:tr>
      <w:tr w:rsidR="00A62543" w:rsidRPr="00611767" w:rsidTr="00A62543">
        <w:tc>
          <w:tcPr>
            <w:tcW w:w="850" w:type="dxa"/>
            <w:vAlign w:val="center"/>
          </w:tcPr>
          <w:p w:rsidR="00A62543" w:rsidRPr="00101ED7" w:rsidRDefault="00A62543" w:rsidP="00D20DDC">
            <w:pPr>
              <w:widowControl w:val="0"/>
              <w:overflowPunct w:val="0"/>
              <w:autoSpaceDE w:val="0"/>
              <w:autoSpaceDN w:val="0"/>
              <w:adjustRightInd w:val="0"/>
              <w:spacing w:after="0" w:line="240" w:lineRule="auto"/>
              <w:ind w:right="20"/>
              <w:jc w:val="center"/>
              <w:rPr>
                <w:rFonts w:ascii="Times New Roman" w:hAnsi="Times New Roman"/>
                <w:color w:val="000000"/>
                <w:sz w:val="26"/>
                <w:szCs w:val="26"/>
                <w:lang w:val="uz-Cyrl-UZ"/>
              </w:rPr>
            </w:pPr>
            <w:r w:rsidRPr="00101ED7">
              <w:rPr>
                <w:rFonts w:ascii="Times New Roman" w:hAnsi="Times New Roman"/>
                <w:color w:val="000000"/>
                <w:sz w:val="26"/>
                <w:szCs w:val="26"/>
                <w:lang w:val="uz-Cyrl-UZ"/>
              </w:rPr>
              <w:t>3</w:t>
            </w:r>
          </w:p>
        </w:tc>
        <w:tc>
          <w:tcPr>
            <w:tcW w:w="4111" w:type="dxa"/>
            <w:vAlign w:val="center"/>
          </w:tcPr>
          <w:p w:rsidR="00A62543" w:rsidRPr="00101ED7" w:rsidRDefault="00A62543" w:rsidP="00D20DDC">
            <w:pPr>
              <w:widowControl w:val="0"/>
              <w:overflowPunct w:val="0"/>
              <w:autoSpaceDE w:val="0"/>
              <w:autoSpaceDN w:val="0"/>
              <w:adjustRightInd w:val="0"/>
              <w:spacing w:after="0" w:line="240" w:lineRule="auto"/>
              <w:ind w:right="20"/>
              <w:rPr>
                <w:rFonts w:ascii="Times New Roman" w:hAnsi="Times New Roman"/>
                <w:color w:val="000000"/>
                <w:sz w:val="26"/>
                <w:szCs w:val="26"/>
                <w:lang w:val="uz-Cyrl-UZ"/>
              </w:rPr>
            </w:pPr>
            <w:r>
              <w:rPr>
                <w:rFonts w:ascii="Times New Roman" w:hAnsi="Times New Roman"/>
                <w:color w:val="000000"/>
                <w:sz w:val="26"/>
                <w:szCs w:val="26"/>
                <w:lang w:val="uz-Cyrl-UZ"/>
              </w:rPr>
              <w:t>“Жума элеватори” АЖ</w:t>
            </w:r>
          </w:p>
        </w:tc>
        <w:tc>
          <w:tcPr>
            <w:tcW w:w="3118" w:type="dxa"/>
            <w:vAlign w:val="center"/>
          </w:tcPr>
          <w:p w:rsidR="00A62543" w:rsidRPr="00101ED7" w:rsidRDefault="00A62543" w:rsidP="00D20DDC">
            <w:pPr>
              <w:jc w:val="center"/>
              <w:rPr>
                <w:rFonts w:ascii="Times New Roman" w:hAnsi="Times New Roman"/>
                <w:color w:val="000000"/>
                <w:sz w:val="26"/>
                <w:szCs w:val="26"/>
                <w:lang w:val="uz-Cyrl-UZ"/>
              </w:rPr>
            </w:pPr>
            <w:r>
              <w:rPr>
                <w:rFonts w:ascii="Times New Roman" w:hAnsi="Times New Roman"/>
                <w:color w:val="000000"/>
                <w:sz w:val="26"/>
                <w:szCs w:val="26"/>
                <w:lang w:val="uz-Cyrl-UZ"/>
              </w:rPr>
              <w:t>Ун, омухта ем</w:t>
            </w:r>
          </w:p>
        </w:tc>
      </w:tr>
      <w:tr w:rsidR="00A62543" w:rsidRPr="00611767" w:rsidTr="00A62543">
        <w:tc>
          <w:tcPr>
            <w:tcW w:w="850" w:type="dxa"/>
            <w:vAlign w:val="center"/>
          </w:tcPr>
          <w:p w:rsidR="00A62543" w:rsidRPr="00101ED7" w:rsidRDefault="00A62543" w:rsidP="00D20DDC">
            <w:pPr>
              <w:widowControl w:val="0"/>
              <w:overflowPunct w:val="0"/>
              <w:autoSpaceDE w:val="0"/>
              <w:autoSpaceDN w:val="0"/>
              <w:adjustRightInd w:val="0"/>
              <w:spacing w:after="0" w:line="240" w:lineRule="auto"/>
              <w:ind w:right="20"/>
              <w:jc w:val="center"/>
              <w:rPr>
                <w:rFonts w:ascii="Times New Roman" w:hAnsi="Times New Roman"/>
                <w:color w:val="000000"/>
                <w:sz w:val="26"/>
                <w:szCs w:val="26"/>
                <w:lang w:val="uz-Cyrl-UZ"/>
              </w:rPr>
            </w:pPr>
            <w:r w:rsidRPr="00101ED7">
              <w:rPr>
                <w:rFonts w:ascii="Times New Roman" w:hAnsi="Times New Roman"/>
                <w:color w:val="000000"/>
                <w:sz w:val="26"/>
                <w:szCs w:val="26"/>
                <w:lang w:val="uz-Cyrl-UZ"/>
              </w:rPr>
              <w:t>4</w:t>
            </w:r>
          </w:p>
        </w:tc>
        <w:tc>
          <w:tcPr>
            <w:tcW w:w="4111" w:type="dxa"/>
            <w:vAlign w:val="center"/>
          </w:tcPr>
          <w:p w:rsidR="00A62543" w:rsidRPr="00101ED7" w:rsidRDefault="00A62543" w:rsidP="00D20DDC">
            <w:pPr>
              <w:widowControl w:val="0"/>
              <w:overflowPunct w:val="0"/>
              <w:autoSpaceDE w:val="0"/>
              <w:autoSpaceDN w:val="0"/>
              <w:adjustRightInd w:val="0"/>
              <w:spacing w:after="0" w:line="240" w:lineRule="auto"/>
              <w:ind w:right="20"/>
              <w:rPr>
                <w:rFonts w:ascii="Times New Roman" w:hAnsi="Times New Roman"/>
                <w:color w:val="000000"/>
                <w:sz w:val="26"/>
                <w:szCs w:val="26"/>
                <w:lang w:val="uz-Cyrl-UZ"/>
              </w:rPr>
            </w:pPr>
            <w:r>
              <w:rPr>
                <w:rFonts w:ascii="Times New Roman" w:hAnsi="Times New Roman"/>
                <w:color w:val="000000"/>
                <w:sz w:val="26"/>
                <w:szCs w:val="26"/>
                <w:lang w:val="uz-Cyrl-UZ"/>
              </w:rPr>
              <w:t>Самарқанд вилояти ҳудудидаги хусусий донни қайта ишлаш корхоналари</w:t>
            </w:r>
          </w:p>
        </w:tc>
        <w:tc>
          <w:tcPr>
            <w:tcW w:w="3118" w:type="dxa"/>
            <w:vAlign w:val="center"/>
          </w:tcPr>
          <w:p w:rsidR="00A62543" w:rsidRPr="00101ED7" w:rsidRDefault="00A62543" w:rsidP="00D20DDC">
            <w:pPr>
              <w:jc w:val="center"/>
              <w:rPr>
                <w:rFonts w:ascii="Times New Roman" w:hAnsi="Times New Roman"/>
                <w:color w:val="000000"/>
                <w:sz w:val="26"/>
                <w:szCs w:val="26"/>
                <w:lang w:val="uz-Cyrl-UZ"/>
              </w:rPr>
            </w:pPr>
            <w:r>
              <w:rPr>
                <w:rFonts w:ascii="Times New Roman" w:hAnsi="Times New Roman"/>
                <w:color w:val="000000"/>
                <w:sz w:val="26"/>
                <w:szCs w:val="26"/>
                <w:lang w:val="uz-Cyrl-UZ"/>
              </w:rPr>
              <w:t>Ун, омухта ем</w:t>
            </w:r>
          </w:p>
        </w:tc>
      </w:tr>
    </w:tbl>
    <w:p w:rsidR="00A62543" w:rsidRDefault="00A62543" w:rsidP="003A53AA">
      <w:pPr>
        <w:ind w:right="567"/>
        <w:jc w:val="both"/>
        <w:rPr>
          <w:rFonts w:ascii="Times New Roman" w:hAnsi="Times New Roman" w:cs="Times New Roman"/>
          <w:sz w:val="28"/>
          <w:szCs w:val="28"/>
          <w:lang w:val="uz-Cyrl-UZ"/>
        </w:rPr>
      </w:pPr>
    </w:p>
    <w:p w:rsidR="00AA0679" w:rsidRPr="00AA0679" w:rsidRDefault="00AA0679" w:rsidP="00AA0679">
      <w:pPr>
        <w:ind w:right="567"/>
        <w:jc w:val="center"/>
        <w:rPr>
          <w:rFonts w:ascii="Times New Roman" w:hAnsi="Times New Roman" w:cs="Times New Roman"/>
          <w:i/>
          <w:sz w:val="28"/>
          <w:szCs w:val="28"/>
          <w:lang w:val="uz-Cyrl-UZ"/>
        </w:rPr>
      </w:pPr>
      <w:r w:rsidRPr="00AA0679">
        <w:rPr>
          <w:rFonts w:ascii="Times New Roman" w:hAnsi="Times New Roman" w:cs="Times New Roman"/>
          <w:i/>
          <w:sz w:val="28"/>
          <w:szCs w:val="28"/>
          <w:lang w:val="uz-Cyrl-UZ"/>
        </w:rPr>
        <w:t>1</w:t>
      </w:r>
      <w:r w:rsidR="00552CD2">
        <w:rPr>
          <w:rFonts w:ascii="Times New Roman" w:hAnsi="Times New Roman" w:cs="Times New Roman"/>
          <w:i/>
          <w:sz w:val="28"/>
          <w:szCs w:val="28"/>
          <w:lang w:val="uz-Cyrl-UZ"/>
        </w:rPr>
        <w:t>3</w:t>
      </w:r>
    </w:p>
    <w:p w:rsidR="006E6DB5" w:rsidRPr="009A0915" w:rsidRDefault="005A700F" w:rsidP="00AA0679">
      <w:pPr>
        <w:spacing w:after="0"/>
        <w:ind w:right="567" w:firstLine="709"/>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lastRenderedPageBreak/>
        <w:t>Корхонада  бозордаги улушини кўпайтириш мақсадида товарни олға суришга катта сарф-ҳаражат қилмасликка барча шароитлар мавжуд.</w:t>
      </w:r>
    </w:p>
    <w:p w:rsidR="006E6DB5" w:rsidRPr="008A27B5" w:rsidRDefault="005A700F" w:rsidP="00AA0679">
      <w:pPr>
        <w:spacing w:after="0"/>
        <w:ind w:right="567" w:firstLine="709"/>
        <w:jc w:val="both"/>
        <w:rPr>
          <w:rFonts w:ascii="Times New Roman" w:hAnsi="Times New Roman" w:cs="Times New Roman"/>
          <w:sz w:val="28"/>
          <w:szCs w:val="28"/>
        </w:rPr>
      </w:pPr>
      <w:r w:rsidRPr="008A27B5">
        <w:rPr>
          <w:rFonts w:ascii="Times New Roman" w:hAnsi="Times New Roman" w:cs="Times New Roman"/>
          <w:sz w:val="28"/>
          <w:szCs w:val="28"/>
          <w:lang w:val="uz-Cyrl-UZ"/>
        </w:rPr>
        <w:t>Рақобатдаги  асосий устунликлар қуйидагилар</w:t>
      </w:r>
      <w:r w:rsidR="006E6DB5" w:rsidRPr="008A27B5">
        <w:rPr>
          <w:rFonts w:ascii="Times New Roman" w:hAnsi="Times New Roman" w:cs="Times New Roman"/>
          <w:sz w:val="28"/>
          <w:szCs w:val="28"/>
        </w:rPr>
        <w:t>:</w:t>
      </w:r>
    </w:p>
    <w:p w:rsidR="006E6DB5" w:rsidRPr="008A27B5" w:rsidRDefault="005778BD" w:rsidP="003A53AA">
      <w:pPr>
        <w:numPr>
          <w:ilvl w:val="0"/>
          <w:numId w:val="25"/>
        </w:numPr>
        <w:ind w:right="567"/>
        <w:jc w:val="both"/>
        <w:rPr>
          <w:rFonts w:ascii="Times New Roman" w:hAnsi="Times New Roman" w:cs="Times New Roman"/>
          <w:sz w:val="28"/>
          <w:szCs w:val="28"/>
        </w:rPr>
      </w:pPr>
      <w:r w:rsidRPr="008A27B5">
        <w:rPr>
          <w:rFonts w:ascii="Times New Roman" w:hAnsi="Times New Roman" w:cs="Times New Roman"/>
          <w:sz w:val="28"/>
          <w:szCs w:val="28"/>
          <w:lang w:val="uz-Cyrl-UZ"/>
        </w:rPr>
        <w:t>Тайёр маҳсулотни тақсимлаш ва ташиш ҳаражатларининг пастлиги ҳисобидан келиб чиққан арзон нарх</w:t>
      </w:r>
      <w:r w:rsidR="006E6DB5" w:rsidRPr="008A27B5">
        <w:rPr>
          <w:rFonts w:ascii="Times New Roman" w:hAnsi="Times New Roman" w:cs="Times New Roman"/>
          <w:sz w:val="28"/>
          <w:szCs w:val="28"/>
        </w:rPr>
        <w:t xml:space="preserve">; </w:t>
      </w:r>
    </w:p>
    <w:p w:rsidR="006E6DB5" w:rsidRPr="008A27B5" w:rsidRDefault="005778BD" w:rsidP="003A53AA">
      <w:pPr>
        <w:numPr>
          <w:ilvl w:val="0"/>
          <w:numId w:val="25"/>
        </w:numPr>
        <w:ind w:right="567"/>
        <w:jc w:val="both"/>
        <w:rPr>
          <w:rFonts w:ascii="Times New Roman" w:hAnsi="Times New Roman" w:cs="Times New Roman"/>
          <w:sz w:val="28"/>
          <w:szCs w:val="28"/>
        </w:rPr>
      </w:pPr>
      <w:r w:rsidRPr="008A27B5">
        <w:rPr>
          <w:rFonts w:ascii="Times New Roman" w:hAnsi="Times New Roman" w:cs="Times New Roman"/>
          <w:sz w:val="28"/>
          <w:szCs w:val="28"/>
          <w:lang w:val="uz-Cyrl-UZ"/>
        </w:rPr>
        <w:t>Маҳаллий ғалланинг кафолатли етказиб берилиши ва етказиб беришнинг товар кредити</w:t>
      </w:r>
      <w:r w:rsidR="006E6DB5" w:rsidRPr="008A27B5">
        <w:rPr>
          <w:rFonts w:ascii="Times New Roman" w:hAnsi="Times New Roman" w:cs="Times New Roman"/>
          <w:sz w:val="28"/>
          <w:szCs w:val="28"/>
        </w:rPr>
        <w:t>;</w:t>
      </w:r>
    </w:p>
    <w:p w:rsidR="006E6DB5" w:rsidRPr="008A27B5" w:rsidRDefault="002A52B1" w:rsidP="003A53AA">
      <w:pPr>
        <w:numPr>
          <w:ilvl w:val="0"/>
          <w:numId w:val="25"/>
        </w:numPr>
        <w:ind w:right="567"/>
        <w:jc w:val="both"/>
        <w:rPr>
          <w:rFonts w:ascii="Times New Roman" w:hAnsi="Times New Roman" w:cs="Times New Roman"/>
          <w:sz w:val="28"/>
          <w:szCs w:val="28"/>
        </w:rPr>
      </w:pPr>
      <w:r w:rsidRPr="008A27B5">
        <w:rPr>
          <w:rFonts w:ascii="Times New Roman" w:hAnsi="Times New Roman" w:cs="Times New Roman"/>
          <w:sz w:val="28"/>
          <w:szCs w:val="28"/>
          <w:lang w:val="uz-Cyrl-UZ"/>
        </w:rPr>
        <w:t>Маҳсулот сотиш соҳасида яхши йўлга қўйилган  хўжалик алоқалари</w:t>
      </w:r>
      <w:r w:rsidR="006E6DB5" w:rsidRPr="008A27B5">
        <w:rPr>
          <w:rFonts w:ascii="Times New Roman" w:hAnsi="Times New Roman" w:cs="Times New Roman"/>
          <w:sz w:val="28"/>
          <w:szCs w:val="28"/>
        </w:rPr>
        <w:t xml:space="preserve"> (</w:t>
      </w:r>
      <w:r w:rsidR="0040076C" w:rsidRPr="008A27B5">
        <w:rPr>
          <w:rFonts w:ascii="Times New Roman" w:hAnsi="Times New Roman" w:cs="Times New Roman"/>
          <w:sz w:val="28"/>
          <w:szCs w:val="28"/>
          <w:lang w:val="uz-Cyrl-UZ"/>
        </w:rPr>
        <w:t>биржа</w:t>
      </w:r>
      <w:r w:rsidRPr="008A27B5">
        <w:rPr>
          <w:rFonts w:ascii="Times New Roman" w:hAnsi="Times New Roman" w:cs="Times New Roman"/>
          <w:sz w:val="28"/>
          <w:szCs w:val="28"/>
          <w:lang w:val="uz-Cyrl-UZ"/>
        </w:rPr>
        <w:t xml:space="preserve"> савдо</w:t>
      </w:r>
      <w:r w:rsidR="006E6DB5" w:rsidRPr="008A27B5">
        <w:rPr>
          <w:rFonts w:ascii="Times New Roman" w:hAnsi="Times New Roman" w:cs="Times New Roman"/>
          <w:sz w:val="28"/>
          <w:szCs w:val="28"/>
        </w:rPr>
        <w:t>)</w:t>
      </w:r>
    </w:p>
    <w:p w:rsidR="007946B2" w:rsidRPr="006B26F1" w:rsidRDefault="002A52B1" w:rsidP="006B26F1">
      <w:pPr>
        <w:numPr>
          <w:ilvl w:val="0"/>
          <w:numId w:val="25"/>
        </w:numPr>
        <w:ind w:right="567"/>
        <w:jc w:val="both"/>
        <w:rPr>
          <w:rFonts w:ascii="Times New Roman" w:hAnsi="Times New Roman" w:cs="Times New Roman"/>
          <w:sz w:val="28"/>
          <w:szCs w:val="28"/>
        </w:rPr>
      </w:pPr>
      <w:r w:rsidRPr="008A27B5">
        <w:rPr>
          <w:rFonts w:ascii="Times New Roman" w:hAnsi="Times New Roman" w:cs="Times New Roman"/>
          <w:sz w:val="28"/>
          <w:szCs w:val="28"/>
          <w:lang w:val="uz-Cyrl-UZ"/>
        </w:rPr>
        <w:t>Энг катта талабга эга бўлган  навлар ассортиментидаги улушнинг ошиши</w:t>
      </w:r>
      <w:r w:rsidR="006E6DB5" w:rsidRPr="008A27B5">
        <w:rPr>
          <w:rFonts w:ascii="Times New Roman" w:hAnsi="Times New Roman" w:cs="Times New Roman"/>
          <w:sz w:val="28"/>
          <w:szCs w:val="28"/>
        </w:rPr>
        <w:t>;</w:t>
      </w:r>
    </w:p>
    <w:p w:rsidR="00A02319" w:rsidRPr="00A02319" w:rsidRDefault="00A02319" w:rsidP="00A02319">
      <w:pPr>
        <w:widowControl w:val="0"/>
        <w:overflowPunct w:val="0"/>
        <w:autoSpaceDE w:val="0"/>
        <w:autoSpaceDN w:val="0"/>
        <w:adjustRightInd w:val="0"/>
        <w:spacing w:before="120" w:after="120" w:line="240" w:lineRule="auto"/>
        <w:ind w:right="23"/>
        <w:jc w:val="center"/>
        <w:rPr>
          <w:rFonts w:ascii="Times New Roman" w:hAnsi="Times New Roman"/>
          <w:b/>
          <w:sz w:val="28"/>
          <w:szCs w:val="28"/>
          <w:lang w:val="uz-Cyrl-UZ"/>
        </w:rPr>
      </w:pPr>
      <w:r>
        <w:rPr>
          <w:rFonts w:ascii="Times New Roman" w:hAnsi="Times New Roman"/>
          <w:b/>
          <w:sz w:val="28"/>
          <w:szCs w:val="28"/>
          <w:lang w:val="uz-Cyrl-UZ"/>
        </w:rPr>
        <w:t>2.</w:t>
      </w:r>
      <w:r w:rsidR="006D57EE">
        <w:rPr>
          <w:rFonts w:ascii="Times New Roman" w:hAnsi="Times New Roman"/>
          <w:b/>
          <w:sz w:val="28"/>
          <w:szCs w:val="28"/>
          <w:lang w:val="uz-Cyrl-UZ"/>
        </w:rPr>
        <w:t>8</w:t>
      </w:r>
      <w:r>
        <w:rPr>
          <w:rFonts w:ascii="Times New Roman" w:hAnsi="Times New Roman"/>
          <w:b/>
          <w:sz w:val="28"/>
          <w:szCs w:val="28"/>
          <w:lang w:val="uz-Cyrl-UZ"/>
        </w:rPr>
        <w:t xml:space="preserve">. </w:t>
      </w:r>
      <w:r w:rsidRPr="00A02319">
        <w:rPr>
          <w:rFonts w:ascii="Times New Roman" w:hAnsi="Times New Roman"/>
          <w:b/>
          <w:sz w:val="28"/>
          <w:szCs w:val="28"/>
          <w:lang w:val="uz-Cyrl-UZ"/>
        </w:rPr>
        <w:t>Маркетинг режаси</w:t>
      </w:r>
    </w:p>
    <w:p w:rsidR="00A02319" w:rsidRPr="00A02319" w:rsidRDefault="00A02319" w:rsidP="00A02319">
      <w:pPr>
        <w:spacing w:before="40" w:after="0" w:line="240" w:lineRule="auto"/>
        <w:ind w:right="567" w:firstLine="709"/>
        <w:jc w:val="both"/>
        <w:rPr>
          <w:rFonts w:ascii="Times New Roman" w:hAnsi="Times New Roman"/>
          <w:spacing w:val="12"/>
          <w:sz w:val="28"/>
          <w:szCs w:val="28"/>
          <w:lang w:val="uz-Cyrl-UZ"/>
        </w:rPr>
      </w:pPr>
      <w:r w:rsidRPr="00A02319">
        <w:rPr>
          <w:rFonts w:ascii="Times New Roman" w:hAnsi="Times New Roman"/>
          <w:spacing w:val="12"/>
          <w:sz w:val="28"/>
          <w:szCs w:val="28"/>
          <w:lang w:val="uz-Cyrl-UZ"/>
        </w:rPr>
        <w:t>Жамият томонидан қуйидаги маҳсулотлар ишлаб чиқарилмоқда:</w:t>
      </w:r>
    </w:p>
    <w:p w:rsidR="00A02319" w:rsidRPr="00A02319" w:rsidRDefault="00A02319" w:rsidP="00A02319">
      <w:pPr>
        <w:numPr>
          <w:ilvl w:val="0"/>
          <w:numId w:val="40"/>
        </w:numPr>
        <w:tabs>
          <w:tab w:val="clear" w:pos="1440"/>
        </w:tabs>
        <w:spacing w:before="40" w:after="0" w:line="240" w:lineRule="auto"/>
        <w:ind w:right="567"/>
        <w:jc w:val="both"/>
        <w:rPr>
          <w:rFonts w:ascii="Times New Roman" w:hAnsi="Times New Roman"/>
          <w:spacing w:val="12"/>
          <w:sz w:val="28"/>
          <w:szCs w:val="28"/>
          <w:lang w:val="uz-Cyrl-UZ"/>
        </w:rPr>
      </w:pPr>
      <w:r w:rsidRPr="00A02319">
        <w:rPr>
          <w:rFonts w:ascii="Times New Roman" w:hAnsi="Times New Roman"/>
          <w:spacing w:val="12"/>
          <w:sz w:val="28"/>
          <w:szCs w:val="28"/>
          <w:lang w:val="uz-Cyrl-UZ"/>
        </w:rPr>
        <w:t>витамин минераллари билан бойитилган биринчи навли ун;</w:t>
      </w:r>
    </w:p>
    <w:p w:rsidR="00A02319" w:rsidRPr="00A02319" w:rsidRDefault="00A02319" w:rsidP="00A02319">
      <w:pPr>
        <w:numPr>
          <w:ilvl w:val="0"/>
          <w:numId w:val="40"/>
        </w:numPr>
        <w:tabs>
          <w:tab w:val="clear" w:pos="1440"/>
        </w:tabs>
        <w:spacing w:before="40" w:after="0" w:line="240" w:lineRule="auto"/>
        <w:ind w:right="567"/>
        <w:jc w:val="both"/>
        <w:rPr>
          <w:rFonts w:ascii="Times New Roman" w:hAnsi="Times New Roman"/>
          <w:spacing w:val="12"/>
          <w:sz w:val="28"/>
          <w:szCs w:val="28"/>
          <w:lang w:val="uz-Cyrl-UZ"/>
        </w:rPr>
      </w:pPr>
      <w:r w:rsidRPr="00A02319">
        <w:rPr>
          <w:rFonts w:ascii="Times New Roman" w:hAnsi="Times New Roman"/>
          <w:spacing w:val="12"/>
          <w:sz w:val="28"/>
          <w:szCs w:val="28"/>
          <w:lang w:val="uz-Cyrl-UZ"/>
        </w:rPr>
        <w:t>омухта ем;</w:t>
      </w:r>
    </w:p>
    <w:p w:rsidR="00A02319" w:rsidRPr="00A02319" w:rsidRDefault="00A02319" w:rsidP="00A02319">
      <w:pPr>
        <w:numPr>
          <w:ilvl w:val="0"/>
          <w:numId w:val="40"/>
        </w:numPr>
        <w:tabs>
          <w:tab w:val="clear" w:pos="1440"/>
        </w:tabs>
        <w:spacing w:before="40" w:after="0" w:line="240" w:lineRule="auto"/>
        <w:ind w:right="567"/>
        <w:jc w:val="both"/>
        <w:rPr>
          <w:rFonts w:ascii="Times New Roman" w:hAnsi="Times New Roman"/>
          <w:spacing w:val="12"/>
          <w:sz w:val="28"/>
          <w:szCs w:val="28"/>
          <w:lang w:val="uz-Cyrl-UZ"/>
        </w:rPr>
      </w:pPr>
      <w:r w:rsidRPr="00A02319">
        <w:rPr>
          <w:rFonts w:ascii="Times New Roman" w:hAnsi="Times New Roman"/>
          <w:spacing w:val="12"/>
          <w:sz w:val="28"/>
          <w:szCs w:val="28"/>
          <w:lang w:val="uz-Cyrl-UZ"/>
        </w:rPr>
        <w:t>уруғлик дон.</w:t>
      </w:r>
    </w:p>
    <w:p w:rsidR="00A02319" w:rsidRPr="00A02319" w:rsidRDefault="00A02319" w:rsidP="00A02319">
      <w:pPr>
        <w:spacing w:after="0" w:line="240" w:lineRule="auto"/>
        <w:ind w:right="567" w:firstLine="709"/>
        <w:jc w:val="both"/>
        <w:rPr>
          <w:rFonts w:ascii="Times New Roman" w:hAnsi="Times New Roman"/>
          <w:bCs/>
          <w:sz w:val="28"/>
          <w:szCs w:val="28"/>
          <w:lang w:val="uz-Cyrl-UZ"/>
        </w:rPr>
      </w:pPr>
      <w:r w:rsidRPr="00A02319">
        <w:rPr>
          <w:rFonts w:ascii="Times New Roman" w:hAnsi="Times New Roman"/>
          <w:bCs/>
          <w:sz w:val="28"/>
          <w:szCs w:val="28"/>
          <w:lang w:val="uz-Cyrl-UZ"/>
        </w:rPr>
        <w:t xml:space="preserve">Ўзбекистон Республикаси Президентининг 2021 йил 15 ноябрдаги “Ғалла  етиштириш ва сотишда эркин рақобатни таъминлайдиган бозор тамойилларини жорий этиш тўғрисида” ги ПҚ-10-сонли қарори ижросини таъминлаш мақсадида корхонамизда бир қатор ишлар амалга оширилди. Жумладан: </w:t>
      </w:r>
    </w:p>
    <w:p w:rsidR="00A02319" w:rsidRPr="00A02319" w:rsidRDefault="00A02319" w:rsidP="00A02319">
      <w:pPr>
        <w:spacing w:after="0" w:line="240" w:lineRule="auto"/>
        <w:ind w:right="567" w:firstLine="709"/>
        <w:jc w:val="both"/>
        <w:rPr>
          <w:rFonts w:ascii="Times New Roman" w:hAnsi="Times New Roman"/>
          <w:bCs/>
          <w:sz w:val="28"/>
          <w:szCs w:val="28"/>
          <w:lang w:val="uz-Cyrl-UZ"/>
        </w:rPr>
      </w:pPr>
      <w:r w:rsidRPr="00A02319">
        <w:rPr>
          <w:rFonts w:ascii="Times New Roman" w:hAnsi="Times New Roman"/>
          <w:bCs/>
          <w:sz w:val="28"/>
          <w:szCs w:val="28"/>
          <w:lang w:val="uz-Cyrl-UZ"/>
        </w:rPr>
        <w:t>Корхонамиз 2022 йил ғалла хосилини Дон кластерлари ва фермер хўжаликларидан Қишлоқ хўжалигини давлат томонидан қўллаб-қувватлаш жамғармасининг Тижорат вакили сифатида қабул қилди;</w:t>
      </w:r>
    </w:p>
    <w:p w:rsidR="00A02319" w:rsidRPr="00A02319" w:rsidRDefault="00A02319" w:rsidP="00A02319">
      <w:pPr>
        <w:spacing w:after="0" w:line="240" w:lineRule="auto"/>
        <w:ind w:right="567" w:firstLine="709"/>
        <w:jc w:val="both"/>
        <w:rPr>
          <w:rFonts w:ascii="Times New Roman" w:hAnsi="Times New Roman"/>
          <w:bCs/>
          <w:sz w:val="28"/>
          <w:szCs w:val="28"/>
          <w:lang w:val="uz-Cyrl-UZ"/>
        </w:rPr>
      </w:pPr>
      <w:r w:rsidRPr="00A02319">
        <w:rPr>
          <w:rFonts w:ascii="Times New Roman" w:hAnsi="Times New Roman"/>
          <w:bCs/>
          <w:sz w:val="28"/>
          <w:szCs w:val="28"/>
          <w:lang w:val="uz-Cyrl-UZ"/>
        </w:rPr>
        <w:t xml:space="preserve"> Ғалла хосили  тоифаларга ажратилиб қабул қилиш белгилаб қўйилган, яъни  Давлат захираси учун  </w:t>
      </w:r>
      <w:r w:rsidRPr="00A02319">
        <w:rPr>
          <w:rFonts w:ascii="Times New Roman" w:hAnsi="Times New Roman"/>
          <w:b/>
          <w:bCs/>
          <w:sz w:val="28"/>
          <w:szCs w:val="28"/>
          <w:lang w:val="uz-Cyrl-UZ"/>
        </w:rPr>
        <w:t>“Жамғарма хисоби”</w:t>
      </w:r>
      <w:r w:rsidRPr="00A02319">
        <w:rPr>
          <w:rFonts w:ascii="Times New Roman" w:hAnsi="Times New Roman"/>
          <w:bCs/>
          <w:sz w:val="28"/>
          <w:szCs w:val="28"/>
          <w:lang w:val="uz-Cyrl-UZ"/>
        </w:rPr>
        <w:t>га, дон кластерлари ва фермер хўжаликларининг ғалласи</w:t>
      </w:r>
      <w:r w:rsidRPr="00A02319">
        <w:rPr>
          <w:rFonts w:ascii="Times New Roman" w:hAnsi="Times New Roman"/>
          <w:b/>
          <w:bCs/>
          <w:sz w:val="28"/>
          <w:szCs w:val="28"/>
          <w:lang w:val="uz-Cyrl-UZ"/>
        </w:rPr>
        <w:t xml:space="preserve"> “Вақтинча сақлаш”</w:t>
      </w:r>
      <w:r w:rsidRPr="00A02319">
        <w:rPr>
          <w:rFonts w:ascii="Times New Roman" w:hAnsi="Times New Roman"/>
          <w:bCs/>
          <w:sz w:val="28"/>
          <w:szCs w:val="28"/>
          <w:lang w:val="uz-Cyrl-UZ"/>
        </w:rPr>
        <w:t xml:space="preserve">га ва корхона эхтиёжи учун </w:t>
      </w:r>
      <w:r w:rsidRPr="00A02319">
        <w:rPr>
          <w:rFonts w:ascii="Times New Roman" w:hAnsi="Times New Roman"/>
          <w:b/>
          <w:bCs/>
          <w:sz w:val="28"/>
          <w:szCs w:val="28"/>
          <w:lang w:val="uz-Cyrl-UZ"/>
        </w:rPr>
        <w:t xml:space="preserve">“Эркин харид” </w:t>
      </w:r>
      <w:r w:rsidRPr="00A02319">
        <w:rPr>
          <w:rFonts w:ascii="Times New Roman" w:hAnsi="Times New Roman"/>
          <w:bCs/>
          <w:sz w:val="28"/>
          <w:szCs w:val="28"/>
          <w:lang w:val="uz-Cyrl-UZ"/>
        </w:rPr>
        <w:t>сифатида харид қилиш кўрсатилган;</w:t>
      </w:r>
    </w:p>
    <w:p w:rsidR="00A02319" w:rsidRPr="00A02319" w:rsidRDefault="00A02319" w:rsidP="00A02319">
      <w:pPr>
        <w:spacing w:before="40" w:after="0" w:line="240" w:lineRule="auto"/>
        <w:ind w:right="567" w:firstLine="709"/>
        <w:jc w:val="both"/>
        <w:rPr>
          <w:rFonts w:ascii="Times New Roman" w:hAnsi="Times New Roman"/>
          <w:color w:val="000000"/>
          <w:sz w:val="28"/>
          <w:szCs w:val="28"/>
          <w:lang w:val="uz-Cyrl-UZ"/>
        </w:rPr>
      </w:pPr>
      <w:r w:rsidRPr="00A02319">
        <w:rPr>
          <w:rFonts w:ascii="Times New Roman" w:hAnsi="Times New Roman"/>
          <w:color w:val="000000"/>
          <w:sz w:val="28"/>
          <w:szCs w:val="28"/>
          <w:lang w:val="uz-Cyrl-UZ"/>
        </w:rPr>
        <w:t>“Акциядорлик жамиятлари ва акциядорларнинг ҳуқуқларини ҳимоя қилиш тўғрисида” ги Ўзбекистон Республикаси Қонуни талабларига мувофиқ жамиятнинг 2023 йил учун “Бизнес режа” лойиҳасини кўриб чиқиш бўйича ўтган йилларда бажарилган ишлар ва хизматлардан келиб чиққан ҳолда ва бугунги кундаги бозорларни ўрганиб чиқиб, биржа савдоларидан керакли бўлган бирламчи хом ашёларни сотиб олиш, ишчи ходимларни доимий иш билан таъминлаш, ойлик маошларини ўз вақтида бериш, белгиланган хисоботларни тегишли тартибда белгиланган жойларга тақдим қилиш солиқ ва бошқа тўловларни тўлаш, ишлаб чиқарилган махсулотлари биржа савдоларида белгиланган график асосида сотиш масалаларини ўрганиб чиқиб хар томонлама мукаммал ишлар олиб борилмоқда;</w:t>
      </w:r>
    </w:p>
    <w:p w:rsidR="00A02319" w:rsidRDefault="00A02319" w:rsidP="00A02319">
      <w:pPr>
        <w:spacing w:before="40" w:after="0" w:line="240" w:lineRule="auto"/>
        <w:ind w:right="567" w:firstLine="709"/>
        <w:jc w:val="both"/>
        <w:rPr>
          <w:rFonts w:ascii="Times New Roman" w:hAnsi="Times New Roman"/>
          <w:bCs/>
          <w:color w:val="000000"/>
          <w:sz w:val="28"/>
          <w:szCs w:val="28"/>
          <w:lang w:val="uz-Cyrl-UZ"/>
        </w:rPr>
      </w:pPr>
      <w:r w:rsidRPr="00A02319">
        <w:rPr>
          <w:rFonts w:ascii="Times New Roman" w:hAnsi="Times New Roman"/>
          <w:bCs/>
          <w:color w:val="000000"/>
          <w:sz w:val="28"/>
          <w:szCs w:val="28"/>
          <w:lang w:val="uz-Cyrl-UZ"/>
        </w:rPr>
        <w:t xml:space="preserve">Жамиятда </w:t>
      </w:r>
      <w:r w:rsidRPr="00A02319">
        <w:rPr>
          <w:rFonts w:ascii="Times New Roman" w:hAnsi="Times New Roman"/>
          <w:color w:val="000000"/>
          <w:sz w:val="28"/>
          <w:szCs w:val="28"/>
          <w:lang w:val="uz-Cyrl-UZ"/>
        </w:rPr>
        <w:t xml:space="preserve">2023 йилда </w:t>
      </w:r>
      <w:r w:rsidR="004C0CBF">
        <w:rPr>
          <w:rFonts w:ascii="Times New Roman" w:hAnsi="Times New Roman"/>
          <w:color w:val="000000"/>
          <w:sz w:val="28"/>
          <w:szCs w:val="28"/>
          <w:lang w:val="uz-Cyrl-UZ"/>
        </w:rPr>
        <w:t>63576</w:t>
      </w:r>
      <w:r w:rsidRPr="00A02319">
        <w:rPr>
          <w:rFonts w:ascii="Times New Roman" w:hAnsi="Times New Roman"/>
          <w:color w:val="000000"/>
          <w:sz w:val="28"/>
          <w:szCs w:val="28"/>
          <w:lang w:val="uz-Cyrl-UZ"/>
        </w:rPr>
        <w:t xml:space="preserve">  тонна </w:t>
      </w:r>
      <w:r w:rsidRPr="00A02319">
        <w:rPr>
          <w:rFonts w:ascii="Times New Roman" w:hAnsi="Times New Roman"/>
          <w:bCs/>
          <w:color w:val="000000"/>
          <w:sz w:val="28"/>
          <w:szCs w:val="28"/>
          <w:lang w:val="uz-Cyrl-UZ"/>
        </w:rPr>
        <w:t xml:space="preserve">буғдойни қайта ишлашдан </w:t>
      </w:r>
      <w:r w:rsidR="004C0CBF">
        <w:rPr>
          <w:rFonts w:ascii="Times New Roman" w:hAnsi="Times New Roman"/>
          <w:bCs/>
          <w:color w:val="000000"/>
          <w:sz w:val="28"/>
          <w:szCs w:val="28"/>
          <w:lang w:val="uz-Cyrl-UZ"/>
        </w:rPr>
        <w:t>48000</w:t>
      </w:r>
      <w:r w:rsidRPr="00A02319">
        <w:rPr>
          <w:rFonts w:ascii="Times New Roman" w:hAnsi="Times New Roman"/>
          <w:bCs/>
          <w:color w:val="000000"/>
          <w:sz w:val="28"/>
          <w:szCs w:val="28"/>
          <w:lang w:val="uz-Cyrl-UZ"/>
        </w:rPr>
        <w:t xml:space="preserve"> тонна   ун ишлаб чиқариб, истеъмолсчиларга сотиш режалаштирилган; </w:t>
      </w:r>
    </w:p>
    <w:p w:rsidR="00AA0679" w:rsidRPr="00AA0679" w:rsidRDefault="00AA0679" w:rsidP="00AA0679">
      <w:pPr>
        <w:spacing w:before="40" w:after="0" w:line="240" w:lineRule="auto"/>
        <w:ind w:right="567" w:firstLine="709"/>
        <w:jc w:val="center"/>
        <w:rPr>
          <w:rFonts w:ascii="Times New Roman" w:hAnsi="Times New Roman"/>
          <w:bCs/>
          <w:i/>
          <w:color w:val="000000"/>
          <w:sz w:val="28"/>
          <w:szCs w:val="28"/>
          <w:lang w:val="uz-Cyrl-UZ"/>
        </w:rPr>
      </w:pPr>
      <w:r w:rsidRPr="00AA0679">
        <w:rPr>
          <w:rFonts w:ascii="Times New Roman" w:hAnsi="Times New Roman"/>
          <w:bCs/>
          <w:i/>
          <w:color w:val="000000"/>
          <w:sz w:val="28"/>
          <w:szCs w:val="28"/>
          <w:lang w:val="uz-Cyrl-UZ"/>
        </w:rPr>
        <w:t>1</w:t>
      </w:r>
      <w:r w:rsidR="00552CD2">
        <w:rPr>
          <w:rFonts w:ascii="Times New Roman" w:hAnsi="Times New Roman"/>
          <w:bCs/>
          <w:i/>
          <w:color w:val="000000"/>
          <w:sz w:val="28"/>
          <w:szCs w:val="28"/>
          <w:lang w:val="uz-Cyrl-UZ"/>
        </w:rPr>
        <w:t>4</w:t>
      </w:r>
    </w:p>
    <w:p w:rsidR="00A02319" w:rsidRPr="00A02319" w:rsidRDefault="00AA0679" w:rsidP="00A02319">
      <w:pPr>
        <w:spacing w:after="0" w:line="240" w:lineRule="auto"/>
        <w:ind w:right="567" w:firstLine="709"/>
        <w:jc w:val="both"/>
        <w:rPr>
          <w:rFonts w:ascii="Times New Roman" w:hAnsi="Times New Roman"/>
          <w:color w:val="000000"/>
          <w:sz w:val="28"/>
          <w:szCs w:val="28"/>
          <w:lang w:val="uz-Cyrl-UZ"/>
        </w:rPr>
      </w:pPr>
      <w:r>
        <w:rPr>
          <w:rFonts w:ascii="Times New Roman" w:hAnsi="Times New Roman"/>
          <w:color w:val="000000"/>
          <w:sz w:val="28"/>
          <w:szCs w:val="28"/>
          <w:lang w:val="uz-Cyrl-UZ"/>
        </w:rPr>
        <w:lastRenderedPageBreak/>
        <w:t xml:space="preserve">Корхонада асосий эътибор </w:t>
      </w:r>
      <w:r w:rsidR="004C0CBF">
        <w:rPr>
          <w:rFonts w:ascii="Times New Roman" w:hAnsi="Times New Roman"/>
          <w:color w:val="000000"/>
          <w:sz w:val="28"/>
          <w:szCs w:val="28"/>
          <w:lang w:val="uz-Cyrl-UZ"/>
        </w:rPr>
        <w:t>маркетинг режа</w:t>
      </w:r>
      <w:r w:rsidR="00A02319" w:rsidRPr="00A02319">
        <w:rPr>
          <w:rFonts w:ascii="Times New Roman" w:hAnsi="Times New Roman"/>
          <w:color w:val="000000"/>
          <w:sz w:val="28"/>
          <w:szCs w:val="28"/>
          <w:lang w:val="uz-Cyrl-UZ"/>
        </w:rPr>
        <w:t xml:space="preserve">сини такомиллаштириш, уни талабга кўпроқ мос тушадиган </w:t>
      </w:r>
      <w:r w:rsidR="004C0CBF">
        <w:rPr>
          <w:rFonts w:ascii="Times New Roman" w:hAnsi="Times New Roman"/>
          <w:color w:val="000000"/>
          <w:sz w:val="28"/>
          <w:szCs w:val="28"/>
          <w:lang w:val="uz-Cyrl-UZ"/>
        </w:rPr>
        <w:t>ҳ</w:t>
      </w:r>
      <w:r w:rsidR="00A02319" w:rsidRPr="00A02319">
        <w:rPr>
          <w:rFonts w:ascii="Times New Roman" w:hAnsi="Times New Roman"/>
          <w:color w:val="000000"/>
          <w:sz w:val="28"/>
          <w:szCs w:val="28"/>
          <w:lang w:val="uz-Cyrl-UZ"/>
        </w:rPr>
        <w:t>олатга келтиришга қаратилади;</w:t>
      </w:r>
    </w:p>
    <w:p w:rsidR="00A02319" w:rsidRPr="00A02319" w:rsidRDefault="00A02319" w:rsidP="00A02319">
      <w:pPr>
        <w:spacing w:after="0" w:line="240" w:lineRule="auto"/>
        <w:ind w:right="567" w:firstLine="709"/>
        <w:jc w:val="both"/>
        <w:rPr>
          <w:rFonts w:ascii="Times New Roman" w:hAnsi="Times New Roman"/>
          <w:color w:val="000000"/>
          <w:sz w:val="28"/>
          <w:szCs w:val="28"/>
          <w:lang w:val="uz-Cyrl-UZ"/>
        </w:rPr>
      </w:pPr>
      <w:r w:rsidRPr="00A02319">
        <w:rPr>
          <w:rFonts w:ascii="Times New Roman" w:hAnsi="Times New Roman"/>
          <w:color w:val="000000"/>
          <w:sz w:val="28"/>
          <w:szCs w:val="28"/>
          <w:lang w:val="uz-Cyrl-UZ"/>
        </w:rPr>
        <w:t>Ун ва омухта ем ма</w:t>
      </w:r>
      <w:r w:rsidR="004C0CBF">
        <w:rPr>
          <w:rFonts w:ascii="Times New Roman" w:hAnsi="Times New Roman"/>
          <w:color w:val="000000"/>
          <w:sz w:val="28"/>
          <w:szCs w:val="28"/>
          <w:lang w:val="uz-Cyrl-UZ"/>
        </w:rPr>
        <w:t>ҳ</w:t>
      </w:r>
      <w:r w:rsidRPr="00A02319">
        <w:rPr>
          <w:rFonts w:ascii="Times New Roman" w:hAnsi="Times New Roman"/>
          <w:color w:val="000000"/>
          <w:sz w:val="28"/>
          <w:szCs w:val="28"/>
          <w:lang w:val="uz-Cyrl-UZ"/>
        </w:rPr>
        <w:t>сулотларини сотишда Ўзбекистон Республикаси Вазирлар Ма</w:t>
      </w:r>
      <w:r w:rsidR="004C0CBF">
        <w:rPr>
          <w:rFonts w:ascii="Times New Roman" w:hAnsi="Times New Roman"/>
          <w:color w:val="000000"/>
          <w:sz w:val="28"/>
          <w:szCs w:val="28"/>
          <w:lang w:val="uz-Cyrl-UZ"/>
        </w:rPr>
        <w:t>ҳ</w:t>
      </w:r>
      <w:r w:rsidRPr="00A02319">
        <w:rPr>
          <w:rFonts w:ascii="Times New Roman" w:hAnsi="Times New Roman"/>
          <w:color w:val="000000"/>
          <w:sz w:val="28"/>
          <w:szCs w:val="28"/>
          <w:lang w:val="uz-Cyrl-UZ"/>
        </w:rPr>
        <w:t>камасининг 2018 йил 13 сентябрдаги “Мамлакатимиз а</w:t>
      </w:r>
      <w:r w:rsidR="004C0CBF">
        <w:rPr>
          <w:rFonts w:ascii="Times New Roman" w:hAnsi="Times New Roman"/>
          <w:color w:val="000000"/>
          <w:sz w:val="28"/>
          <w:szCs w:val="28"/>
          <w:lang w:val="uz-Cyrl-UZ"/>
        </w:rPr>
        <w:t>ҳ</w:t>
      </w:r>
      <w:r w:rsidRPr="00A02319">
        <w:rPr>
          <w:rFonts w:ascii="Times New Roman" w:hAnsi="Times New Roman"/>
          <w:color w:val="000000"/>
          <w:sz w:val="28"/>
          <w:szCs w:val="28"/>
          <w:lang w:val="uz-Cyrl-UZ"/>
        </w:rPr>
        <w:t>олисини ва иқтисодиёт тармоқларини рақобат ва бозор механизмларини жорий этиш а</w:t>
      </w:r>
      <w:r w:rsidR="004C0CBF">
        <w:rPr>
          <w:rFonts w:ascii="Times New Roman" w:hAnsi="Times New Roman"/>
          <w:color w:val="000000"/>
          <w:sz w:val="28"/>
          <w:szCs w:val="28"/>
          <w:lang w:val="uz-Cyrl-UZ"/>
        </w:rPr>
        <w:t>с</w:t>
      </w:r>
      <w:r w:rsidRPr="00A02319">
        <w:rPr>
          <w:rFonts w:ascii="Times New Roman" w:hAnsi="Times New Roman"/>
          <w:color w:val="000000"/>
          <w:sz w:val="28"/>
          <w:szCs w:val="28"/>
          <w:lang w:val="uz-Cyrl-UZ"/>
        </w:rPr>
        <w:t>осида дон, ун ва нон билан ишончли таъминлаш чора-тадбирлари тўғрисида»ги 731-сонли қарори, 2018 йил 15 сентябрдаги “Республика а</w:t>
      </w:r>
      <w:r w:rsidR="004C0CBF">
        <w:rPr>
          <w:rFonts w:ascii="Times New Roman" w:hAnsi="Times New Roman"/>
          <w:color w:val="000000"/>
          <w:sz w:val="28"/>
          <w:szCs w:val="28"/>
          <w:lang w:val="uz-Cyrl-UZ"/>
        </w:rPr>
        <w:t>ҳ</w:t>
      </w:r>
      <w:r w:rsidRPr="00A02319">
        <w:rPr>
          <w:rFonts w:ascii="Times New Roman" w:hAnsi="Times New Roman"/>
          <w:color w:val="000000"/>
          <w:sz w:val="28"/>
          <w:szCs w:val="28"/>
          <w:lang w:val="uz-Cyrl-UZ"/>
        </w:rPr>
        <w:t>олисини ва иқтисодиёт тармоқларини рақобат ва бозор механизмларини жорий этиш асосида дон, ун ва нон билан ишончли таъминлаш чора-тадбирлари тўғрисида”ги №1-сонли баёни ва 2018 йил 17 сентябрдаги “Республика а</w:t>
      </w:r>
      <w:r w:rsidR="004C0CBF">
        <w:rPr>
          <w:rFonts w:ascii="Times New Roman" w:hAnsi="Times New Roman"/>
          <w:color w:val="000000"/>
          <w:sz w:val="28"/>
          <w:szCs w:val="28"/>
          <w:lang w:val="uz-Cyrl-UZ"/>
        </w:rPr>
        <w:t>ҳ</w:t>
      </w:r>
      <w:r w:rsidRPr="00A02319">
        <w:rPr>
          <w:rFonts w:ascii="Times New Roman" w:hAnsi="Times New Roman"/>
          <w:color w:val="000000"/>
          <w:sz w:val="28"/>
          <w:szCs w:val="28"/>
          <w:lang w:val="uz-Cyrl-UZ"/>
        </w:rPr>
        <w:t>олисини ун ва нон билан ишончли таъминлаш чора-тадбирлари тўғрисида”ги №2-сонли баёни ҳамда 2018 йил 28 сентябрда Республика Адлия вазирлигидан рўйхатдан ўтган “Дон ва ун махсулотларини биржа савдолари орқали сотишни ташкил этиш масалалари тўғрисида”ги № 01-03/1-2373-сонли йиғилиш баёнига ва Ўзбекистон Республикаси Вазирлар Ма</w:t>
      </w:r>
      <w:r w:rsidR="004C0CBF">
        <w:rPr>
          <w:rFonts w:ascii="Times New Roman" w:hAnsi="Times New Roman"/>
          <w:color w:val="000000"/>
          <w:sz w:val="28"/>
          <w:szCs w:val="28"/>
          <w:lang w:val="uz-Cyrl-UZ"/>
        </w:rPr>
        <w:t>ҳ</w:t>
      </w:r>
      <w:r w:rsidRPr="00A02319">
        <w:rPr>
          <w:rFonts w:ascii="Times New Roman" w:hAnsi="Times New Roman"/>
          <w:color w:val="000000"/>
          <w:sz w:val="28"/>
          <w:szCs w:val="28"/>
          <w:lang w:val="uz-Cyrl-UZ"/>
        </w:rPr>
        <w:t>камасининг 2019 йил 14 октябрдаги “Дон, ун ва нон етказиб бериш тизимига бозор механизмларини тўли</w:t>
      </w:r>
      <w:r w:rsidR="004C0CBF">
        <w:rPr>
          <w:rFonts w:ascii="Times New Roman" w:hAnsi="Times New Roman"/>
          <w:color w:val="000000"/>
          <w:sz w:val="28"/>
          <w:szCs w:val="28"/>
          <w:lang w:val="uz-Cyrl-UZ"/>
        </w:rPr>
        <w:t>қ</w:t>
      </w:r>
      <w:r w:rsidRPr="00A02319">
        <w:rPr>
          <w:rFonts w:ascii="Times New Roman" w:hAnsi="Times New Roman"/>
          <w:color w:val="000000"/>
          <w:sz w:val="28"/>
          <w:szCs w:val="28"/>
          <w:lang w:val="uz-Cyrl-UZ"/>
        </w:rPr>
        <w:t xml:space="preserve"> жорий этиш чора-тадбирлари тўғрисида»ги № 866-сонли қарори асосида амалда оширилади.</w:t>
      </w:r>
    </w:p>
    <w:p w:rsidR="007946B2" w:rsidRPr="00A02319" w:rsidRDefault="007946B2" w:rsidP="007946B2">
      <w:pPr>
        <w:ind w:left="1260" w:right="567"/>
        <w:jc w:val="both"/>
        <w:rPr>
          <w:rFonts w:ascii="Times New Roman" w:hAnsi="Times New Roman" w:cs="Times New Roman"/>
          <w:b/>
          <w:sz w:val="28"/>
          <w:szCs w:val="28"/>
          <w:lang w:val="uz-Cyrl-UZ"/>
        </w:rPr>
      </w:pPr>
    </w:p>
    <w:p w:rsidR="007946B2" w:rsidRPr="00A02319" w:rsidRDefault="007946B2" w:rsidP="007946B2">
      <w:pPr>
        <w:ind w:left="142" w:right="567"/>
        <w:jc w:val="center"/>
        <w:rPr>
          <w:rFonts w:ascii="Times New Roman" w:hAnsi="Times New Roman" w:cs="Times New Roman"/>
          <w:b/>
          <w:sz w:val="28"/>
          <w:szCs w:val="28"/>
          <w:lang w:val="uz-Cyrl-UZ"/>
        </w:rPr>
      </w:pPr>
    </w:p>
    <w:p w:rsidR="007946B2" w:rsidRPr="00A02319" w:rsidRDefault="007946B2" w:rsidP="007946B2">
      <w:pPr>
        <w:ind w:left="142" w:right="567"/>
        <w:jc w:val="center"/>
        <w:rPr>
          <w:rFonts w:ascii="Times New Roman" w:hAnsi="Times New Roman" w:cs="Times New Roman"/>
          <w:b/>
          <w:sz w:val="28"/>
          <w:szCs w:val="28"/>
          <w:lang w:val="uz-Cyrl-UZ"/>
        </w:rPr>
      </w:pPr>
    </w:p>
    <w:p w:rsidR="007946B2" w:rsidRPr="00A02319" w:rsidRDefault="007946B2" w:rsidP="007946B2">
      <w:pPr>
        <w:ind w:left="142" w:right="567"/>
        <w:jc w:val="center"/>
        <w:rPr>
          <w:rFonts w:ascii="Times New Roman" w:hAnsi="Times New Roman" w:cs="Times New Roman"/>
          <w:b/>
          <w:sz w:val="28"/>
          <w:szCs w:val="28"/>
          <w:lang w:val="uz-Cyrl-UZ"/>
        </w:rPr>
      </w:pPr>
    </w:p>
    <w:p w:rsidR="007946B2" w:rsidRPr="00A02319" w:rsidRDefault="007946B2" w:rsidP="007946B2">
      <w:pPr>
        <w:ind w:left="142" w:right="567"/>
        <w:jc w:val="center"/>
        <w:rPr>
          <w:rFonts w:ascii="Times New Roman" w:hAnsi="Times New Roman" w:cs="Times New Roman"/>
          <w:b/>
          <w:sz w:val="28"/>
          <w:szCs w:val="28"/>
          <w:lang w:val="uz-Cyrl-UZ"/>
        </w:rPr>
      </w:pPr>
    </w:p>
    <w:p w:rsidR="007946B2" w:rsidRPr="00A02319" w:rsidRDefault="007946B2" w:rsidP="007946B2">
      <w:pPr>
        <w:ind w:left="142" w:right="567"/>
        <w:jc w:val="center"/>
        <w:rPr>
          <w:rFonts w:ascii="Times New Roman" w:hAnsi="Times New Roman" w:cs="Times New Roman"/>
          <w:b/>
          <w:sz w:val="28"/>
          <w:szCs w:val="28"/>
          <w:lang w:val="uz-Cyrl-UZ"/>
        </w:rPr>
      </w:pPr>
    </w:p>
    <w:p w:rsidR="007946B2" w:rsidRPr="00A02319" w:rsidRDefault="007946B2" w:rsidP="007946B2">
      <w:pPr>
        <w:ind w:left="142" w:right="567"/>
        <w:jc w:val="center"/>
        <w:rPr>
          <w:rFonts w:ascii="Times New Roman" w:hAnsi="Times New Roman" w:cs="Times New Roman"/>
          <w:b/>
          <w:sz w:val="28"/>
          <w:szCs w:val="28"/>
          <w:lang w:val="uz-Cyrl-UZ"/>
        </w:rPr>
      </w:pPr>
    </w:p>
    <w:p w:rsidR="007946B2" w:rsidRPr="00A02319" w:rsidRDefault="007946B2" w:rsidP="007946B2">
      <w:pPr>
        <w:ind w:left="142" w:right="567"/>
        <w:jc w:val="center"/>
        <w:rPr>
          <w:rFonts w:ascii="Times New Roman" w:hAnsi="Times New Roman" w:cs="Times New Roman"/>
          <w:b/>
          <w:sz w:val="28"/>
          <w:szCs w:val="28"/>
          <w:lang w:val="uz-Cyrl-UZ"/>
        </w:rPr>
      </w:pPr>
    </w:p>
    <w:p w:rsidR="007946B2" w:rsidRPr="00A02319" w:rsidRDefault="007946B2" w:rsidP="007946B2">
      <w:pPr>
        <w:ind w:left="142" w:right="567"/>
        <w:jc w:val="center"/>
        <w:rPr>
          <w:rFonts w:ascii="Times New Roman" w:hAnsi="Times New Roman" w:cs="Times New Roman"/>
          <w:b/>
          <w:sz w:val="28"/>
          <w:szCs w:val="28"/>
          <w:lang w:val="uz-Cyrl-UZ"/>
        </w:rPr>
      </w:pPr>
    </w:p>
    <w:p w:rsidR="00E034A2" w:rsidRDefault="00E034A2">
      <w:pPr>
        <w:rPr>
          <w:rFonts w:ascii="Times New Roman" w:hAnsi="Times New Roman" w:cs="Times New Roman"/>
          <w:i/>
          <w:sz w:val="28"/>
          <w:szCs w:val="28"/>
          <w:lang w:val="uz-Cyrl-UZ"/>
        </w:rPr>
      </w:pPr>
    </w:p>
    <w:p w:rsidR="004C0CBF" w:rsidRDefault="004C0CBF">
      <w:pPr>
        <w:rPr>
          <w:rFonts w:ascii="Times New Roman" w:hAnsi="Times New Roman" w:cs="Times New Roman"/>
          <w:i/>
          <w:sz w:val="28"/>
          <w:szCs w:val="28"/>
          <w:lang w:val="uz-Cyrl-UZ"/>
        </w:rPr>
      </w:pPr>
    </w:p>
    <w:p w:rsidR="004C0CBF" w:rsidRDefault="004C0CBF">
      <w:pPr>
        <w:rPr>
          <w:rFonts w:ascii="Times New Roman" w:hAnsi="Times New Roman" w:cs="Times New Roman"/>
          <w:i/>
          <w:sz w:val="28"/>
          <w:szCs w:val="28"/>
          <w:lang w:val="uz-Cyrl-UZ"/>
        </w:rPr>
      </w:pPr>
    </w:p>
    <w:p w:rsidR="004C0CBF" w:rsidRDefault="004C0CBF">
      <w:pPr>
        <w:rPr>
          <w:rFonts w:ascii="Times New Roman" w:hAnsi="Times New Roman" w:cs="Times New Roman"/>
          <w:i/>
          <w:sz w:val="28"/>
          <w:szCs w:val="28"/>
          <w:lang w:val="uz-Cyrl-UZ"/>
        </w:rPr>
      </w:pPr>
    </w:p>
    <w:p w:rsidR="004C0CBF" w:rsidRDefault="004C0CBF">
      <w:pPr>
        <w:rPr>
          <w:rFonts w:ascii="Times New Roman" w:hAnsi="Times New Roman" w:cs="Times New Roman"/>
          <w:i/>
          <w:sz w:val="28"/>
          <w:szCs w:val="28"/>
          <w:lang w:val="uz-Cyrl-UZ"/>
        </w:rPr>
      </w:pPr>
    </w:p>
    <w:p w:rsidR="004C0CBF" w:rsidRDefault="004C0CBF">
      <w:pPr>
        <w:rPr>
          <w:rFonts w:ascii="Times New Roman" w:hAnsi="Times New Roman" w:cs="Times New Roman"/>
          <w:i/>
          <w:sz w:val="28"/>
          <w:szCs w:val="28"/>
          <w:lang w:val="uz-Cyrl-UZ"/>
        </w:rPr>
      </w:pPr>
    </w:p>
    <w:p w:rsidR="004C0CBF" w:rsidRDefault="004C0CBF">
      <w:pPr>
        <w:rPr>
          <w:rFonts w:ascii="Times New Roman" w:hAnsi="Times New Roman" w:cs="Times New Roman"/>
          <w:i/>
          <w:sz w:val="28"/>
          <w:szCs w:val="28"/>
          <w:lang w:val="uz-Cyrl-UZ"/>
        </w:rPr>
      </w:pPr>
    </w:p>
    <w:p w:rsidR="007946B2" w:rsidRPr="007946B2" w:rsidRDefault="007946B2" w:rsidP="007946B2">
      <w:pPr>
        <w:ind w:left="142" w:right="567"/>
        <w:jc w:val="center"/>
        <w:rPr>
          <w:rFonts w:ascii="Times New Roman" w:hAnsi="Times New Roman" w:cs="Times New Roman"/>
          <w:i/>
          <w:sz w:val="28"/>
          <w:szCs w:val="28"/>
          <w:lang w:val="uz-Cyrl-UZ"/>
        </w:rPr>
      </w:pPr>
      <w:r w:rsidRPr="007946B2">
        <w:rPr>
          <w:rFonts w:ascii="Times New Roman" w:hAnsi="Times New Roman" w:cs="Times New Roman"/>
          <w:i/>
          <w:sz w:val="28"/>
          <w:szCs w:val="28"/>
          <w:lang w:val="uz-Cyrl-UZ"/>
        </w:rPr>
        <w:t>1</w:t>
      </w:r>
      <w:r w:rsidR="00552CD2">
        <w:rPr>
          <w:rFonts w:ascii="Times New Roman" w:hAnsi="Times New Roman" w:cs="Times New Roman"/>
          <w:i/>
          <w:sz w:val="28"/>
          <w:szCs w:val="28"/>
          <w:lang w:val="uz-Cyrl-UZ"/>
        </w:rPr>
        <w:t>5</w:t>
      </w:r>
    </w:p>
    <w:p w:rsidR="006E6DB5" w:rsidRPr="00AA0679" w:rsidRDefault="004C0CBF" w:rsidP="00D20DDC">
      <w:pPr>
        <w:jc w:val="center"/>
        <w:rPr>
          <w:rFonts w:ascii="Times New Roman" w:hAnsi="Times New Roman" w:cs="Times New Roman"/>
          <w:b/>
          <w:sz w:val="28"/>
          <w:szCs w:val="28"/>
          <w:lang w:val="uz-Cyrl-UZ"/>
        </w:rPr>
      </w:pPr>
      <w:r>
        <w:rPr>
          <w:rFonts w:ascii="Times New Roman" w:hAnsi="Times New Roman" w:cs="Times New Roman"/>
          <w:b/>
          <w:sz w:val="28"/>
          <w:szCs w:val="28"/>
          <w:lang w:val="uz-Cyrl-UZ"/>
        </w:rPr>
        <w:br w:type="page"/>
      </w:r>
      <w:r w:rsidR="006E6DB5" w:rsidRPr="00AA0679">
        <w:rPr>
          <w:rFonts w:ascii="Times New Roman" w:hAnsi="Times New Roman" w:cs="Times New Roman"/>
          <w:b/>
          <w:sz w:val="28"/>
          <w:szCs w:val="28"/>
          <w:lang w:val="uz-Cyrl-UZ"/>
        </w:rPr>
        <w:lastRenderedPageBreak/>
        <w:t>3</w:t>
      </w:r>
      <w:r w:rsidR="008F6B15" w:rsidRPr="00AA0679">
        <w:rPr>
          <w:rFonts w:ascii="Times New Roman" w:hAnsi="Times New Roman" w:cs="Times New Roman"/>
          <w:b/>
          <w:sz w:val="28"/>
          <w:szCs w:val="28"/>
          <w:lang w:val="uz-Cyrl-UZ"/>
        </w:rPr>
        <w:t xml:space="preserve">- </w:t>
      </w:r>
      <w:r w:rsidR="003A53AA" w:rsidRPr="00AA0679">
        <w:rPr>
          <w:rFonts w:ascii="Times New Roman" w:hAnsi="Times New Roman" w:cs="Times New Roman"/>
          <w:b/>
          <w:sz w:val="28"/>
          <w:szCs w:val="28"/>
          <w:lang w:val="uz-Cyrl-UZ"/>
        </w:rPr>
        <w:t>Б</w:t>
      </w:r>
      <w:r w:rsidR="003A53AA" w:rsidRPr="007946B2">
        <w:rPr>
          <w:rFonts w:ascii="Times New Roman" w:hAnsi="Times New Roman" w:cs="Times New Roman"/>
          <w:b/>
          <w:sz w:val="28"/>
          <w:szCs w:val="28"/>
          <w:lang w:val="uz-Cyrl-UZ"/>
        </w:rPr>
        <w:t>Ў</w:t>
      </w:r>
      <w:r w:rsidR="003A53AA" w:rsidRPr="00AA0679">
        <w:rPr>
          <w:rFonts w:ascii="Times New Roman" w:hAnsi="Times New Roman" w:cs="Times New Roman"/>
          <w:b/>
          <w:sz w:val="28"/>
          <w:szCs w:val="28"/>
          <w:lang w:val="uz-Cyrl-UZ"/>
        </w:rPr>
        <w:t>ЛИМ</w:t>
      </w:r>
      <w:r w:rsidR="006E6DB5" w:rsidRPr="00AA0679">
        <w:rPr>
          <w:rFonts w:ascii="Times New Roman" w:hAnsi="Times New Roman" w:cs="Times New Roman"/>
          <w:b/>
          <w:sz w:val="28"/>
          <w:szCs w:val="28"/>
          <w:lang w:val="uz-Cyrl-UZ"/>
        </w:rPr>
        <w:t xml:space="preserve">. </w:t>
      </w:r>
      <w:r w:rsidR="0083762B" w:rsidRPr="007946B2">
        <w:rPr>
          <w:rFonts w:ascii="Times New Roman" w:hAnsi="Times New Roman" w:cs="Times New Roman"/>
          <w:b/>
          <w:sz w:val="28"/>
          <w:szCs w:val="28"/>
          <w:lang w:val="uz-Cyrl-UZ"/>
        </w:rPr>
        <w:t xml:space="preserve"> ИШЛАБ ЧИҚАРИШ</w:t>
      </w:r>
    </w:p>
    <w:p w:rsidR="006E6DB5" w:rsidRPr="00AA0679" w:rsidRDefault="006E6DB5" w:rsidP="008D3A1D">
      <w:pPr>
        <w:ind w:right="567"/>
        <w:jc w:val="center"/>
        <w:rPr>
          <w:rFonts w:ascii="Times New Roman" w:hAnsi="Times New Roman" w:cs="Times New Roman"/>
          <w:b/>
          <w:bCs/>
          <w:sz w:val="28"/>
          <w:szCs w:val="28"/>
          <w:lang w:val="uz-Cyrl-UZ"/>
        </w:rPr>
      </w:pPr>
      <w:r w:rsidRPr="00AA0679">
        <w:rPr>
          <w:rFonts w:ascii="Times New Roman" w:hAnsi="Times New Roman" w:cs="Times New Roman"/>
          <w:b/>
          <w:bCs/>
          <w:sz w:val="28"/>
          <w:szCs w:val="28"/>
          <w:lang w:val="uz-Cyrl-UZ"/>
        </w:rPr>
        <w:t>3.1. И</w:t>
      </w:r>
      <w:r w:rsidR="0083762B" w:rsidRPr="008A27B5">
        <w:rPr>
          <w:rFonts w:ascii="Times New Roman" w:hAnsi="Times New Roman" w:cs="Times New Roman"/>
          <w:b/>
          <w:bCs/>
          <w:sz w:val="28"/>
          <w:szCs w:val="28"/>
          <w:lang w:val="uz-Cyrl-UZ"/>
        </w:rPr>
        <w:t>шлаб чиқаришни ташкил этиш тарихи</w:t>
      </w:r>
      <w:r w:rsidRPr="00AA0679">
        <w:rPr>
          <w:rFonts w:ascii="Times New Roman" w:hAnsi="Times New Roman" w:cs="Times New Roman"/>
          <w:b/>
          <w:bCs/>
          <w:sz w:val="28"/>
          <w:szCs w:val="28"/>
          <w:lang w:val="uz-Cyrl-UZ"/>
        </w:rPr>
        <w:t>.</w:t>
      </w:r>
    </w:p>
    <w:p w:rsidR="006E6DB5" w:rsidRPr="008A27B5" w:rsidRDefault="005C13B5" w:rsidP="008D3A1D">
      <w:pPr>
        <w:ind w:right="567" w:firstLine="567"/>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Самарқан</w:t>
      </w:r>
      <w:r w:rsidR="0083762B" w:rsidRPr="008A27B5">
        <w:rPr>
          <w:rFonts w:ascii="Times New Roman" w:hAnsi="Times New Roman" w:cs="Times New Roman"/>
          <w:sz w:val="28"/>
          <w:szCs w:val="28"/>
          <w:lang w:val="uz-Cyrl-UZ"/>
        </w:rPr>
        <w:t xml:space="preserve"> вилояти, </w:t>
      </w:r>
      <w:r w:rsidRPr="008A27B5">
        <w:rPr>
          <w:rFonts w:ascii="Times New Roman" w:hAnsi="Times New Roman" w:cs="Times New Roman"/>
          <w:sz w:val="28"/>
          <w:szCs w:val="28"/>
          <w:lang w:val="uz-Cyrl-UZ"/>
        </w:rPr>
        <w:t>Нарпай туманида жойлашган</w:t>
      </w:r>
      <w:r w:rsidR="000663AE" w:rsidRPr="008A27B5">
        <w:rPr>
          <w:rFonts w:ascii="Times New Roman" w:hAnsi="Times New Roman" w:cs="Times New Roman"/>
          <w:sz w:val="28"/>
          <w:szCs w:val="28"/>
          <w:lang w:val="uz-Cyrl-UZ"/>
        </w:rPr>
        <w:t xml:space="preserve"> </w:t>
      </w:r>
      <w:r w:rsidR="0083762B" w:rsidRPr="00AA0679">
        <w:rPr>
          <w:rFonts w:ascii="Times New Roman" w:hAnsi="Times New Roman" w:cs="Times New Roman"/>
          <w:sz w:val="28"/>
          <w:szCs w:val="28"/>
          <w:lang w:val="uz-Cyrl-UZ"/>
        </w:rPr>
        <w:t>"</w:t>
      </w:r>
      <w:r w:rsidRPr="008A27B5">
        <w:rPr>
          <w:rFonts w:ascii="Times New Roman" w:hAnsi="Times New Roman" w:cs="Times New Roman"/>
          <w:sz w:val="28"/>
          <w:szCs w:val="28"/>
          <w:lang w:val="uz-Cyrl-UZ"/>
        </w:rPr>
        <w:t xml:space="preserve">Оқтош </w:t>
      </w:r>
      <w:r w:rsidR="0083762B" w:rsidRPr="00AA0679">
        <w:rPr>
          <w:rFonts w:ascii="Times New Roman" w:hAnsi="Times New Roman" w:cs="Times New Roman"/>
          <w:sz w:val="28"/>
          <w:szCs w:val="28"/>
          <w:lang w:val="uz-Cyrl-UZ"/>
        </w:rPr>
        <w:t>дон</w:t>
      </w:r>
      <w:r w:rsidR="0083762B" w:rsidRPr="008A27B5">
        <w:rPr>
          <w:rFonts w:ascii="Times New Roman" w:hAnsi="Times New Roman" w:cs="Times New Roman"/>
          <w:sz w:val="28"/>
          <w:szCs w:val="28"/>
          <w:lang w:val="uz-Cyrl-UZ"/>
        </w:rPr>
        <w:t>” очиқ акцио</w:t>
      </w:r>
      <w:r w:rsidRPr="008A27B5">
        <w:rPr>
          <w:rFonts w:ascii="Times New Roman" w:hAnsi="Times New Roman" w:cs="Times New Roman"/>
          <w:sz w:val="28"/>
          <w:szCs w:val="28"/>
          <w:lang w:val="uz-Cyrl-UZ"/>
        </w:rPr>
        <w:t>дор</w:t>
      </w:r>
      <w:r w:rsidR="0083762B" w:rsidRPr="008A27B5">
        <w:rPr>
          <w:rFonts w:ascii="Times New Roman" w:hAnsi="Times New Roman" w:cs="Times New Roman"/>
          <w:sz w:val="28"/>
          <w:szCs w:val="28"/>
          <w:lang w:val="uz-Cyrl-UZ"/>
        </w:rPr>
        <w:t>лик жамияти  19</w:t>
      </w:r>
      <w:r w:rsidRPr="008A27B5">
        <w:rPr>
          <w:rFonts w:ascii="Times New Roman" w:hAnsi="Times New Roman" w:cs="Times New Roman"/>
          <w:sz w:val="28"/>
          <w:szCs w:val="28"/>
          <w:lang w:val="uz-Cyrl-UZ"/>
        </w:rPr>
        <w:t>89</w:t>
      </w:r>
      <w:r w:rsidR="0083762B" w:rsidRPr="008A27B5">
        <w:rPr>
          <w:rFonts w:ascii="Times New Roman" w:hAnsi="Times New Roman" w:cs="Times New Roman"/>
          <w:sz w:val="28"/>
          <w:szCs w:val="28"/>
          <w:lang w:val="uz-Cyrl-UZ"/>
        </w:rPr>
        <w:t xml:space="preserve"> йилдан бошлаб маҳаллий бозорда фаолият кўрсат</w:t>
      </w:r>
      <w:r w:rsidR="000663AE" w:rsidRPr="008A27B5">
        <w:rPr>
          <w:rFonts w:ascii="Times New Roman" w:hAnsi="Times New Roman" w:cs="Times New Roman"/>
          <w:sz w:val="28"/>
          <w:szCs w:val="28"/>
          <w:lang w:val="uz-Cyrl-UZ"/>
        </w:rPr>
        <w:t>ади</w:t>
      </w:r>
      <w:r w:rsidR="0083762B" w:rsidRPr="008A27B5">
        <w:rPr>
          <w:rFonts w:ascii="Times New Roman" w:hAnsi="Times New Roman" w:cs="Times New Roman"/>
          <w:sz w:val="28"/>
          <w:szCs w:val="28"/>
          <w:lang w:val="uz-Cyrl-UZ"/>
        </w:rPr>
        <w:t xml:space="preserve">. </w:t>
      </w:r>
      <w:r w:rsidR="006E6DB5" w:rsidRPr="00AA0679">
        <w:rPr>
          <w:rFonts w:ascii="Times New Roman" w:hAnsi="Times New Roman" w:cs="Times New Roman"/>
          <w:sz w:val="28"/>
          <w:szCs w:val="28"/>
          <w:lang w:val="uz-Cyrl-UZ"/>
        </w:rPr>
        <w:t xml:space="preserve"> </w:t>
      </w:r>
      <w:r w:rsidR="00ED68A7" w:rsidRPr="008A27B5">
        <w:rPr>
          <w:rFonts w:ascii="Times New Roman" w:hAnsi="Times New Roman" w:cs="Times New Roman"/>
          <w:sz w:val="28"/>
          <w:szCs w:val="28"/>
          <w:lang w:val="uz-Cyrl-UZ"/>
        </w:rPr>
        <w:t xml:space="preserve">Ишлаб чиқаришнинг умумий худуди </w:t>
      </w:r>
      <w:r w:rsidR="0086543D" w:rsidRPr="008A27B5">
        <w:rPr>
          <w:rFonts w:ascii="Times New Roman" w:hAnsi="Times New Roman" w:cs="Times New Roman"/>
          <w:sz w:val="28"/>
          <w:szCs w:val="28"/>
          <w:lang w:val="uz-Cyrl-UZ"/>
        </w:rPr>
        <w:t>13</w:t>
      </w:r>
      <w:r w:rsidR="00ED68A7" w:rsidRPr="008A27B5">
        <w:rPr>
          <w:rFonts w:ascii="Times New Roman" w:hAnsi="Times New Roman" w:cs="Times New Roman"/>
          <w:sz w:val="28"/>
          <w:szCs w:val="28"/>
          <w:lang w:val="uz-Cyrl-UZ"/>
        </w:rPr>
        <w:t>,</w:t>
      </w:r>
      <w:r w:rsidR="0086543D" w:rsidRPr="008A27B5">
        <w:rPr>
          <w:rFonts w:ascii="Times New Roman" w:hAnsi="Times New Roman" w:cs="Times New Roman"/>
          <w:sz w:val="28"/>
          <w:szCs w:val="28"/>
          <w:lang w:val="uz-Cyrl-UZ"/>
        </w:rPr>
        <w:t>2</w:t>
      </w:r>
      <w:r w:rsidR="00ED68A7" w:rsidRPr="008A27B5">
        <w:rPr>
          <w:rFonts w:ascii="Times New Roman" w:hAnsi="Times New Roman" w:cs="Times New Roman"/>
          <w:sz w:val="28"/>
          <w:szCs w:val="28"/>
          <w:lang w:val="uz-Cyrl-UZ"/>
        </w:rPr>
        <w:t xml:space="preserve"> га ни ташкил қилади. Ишлаб чиқариш майдони  </w:t>
      </w:r>
      <w:r w:rsidR="0086543D" w:rsidRPr="008A27B5">
        <w:rPr>
          <w:rFonts w:ascii="Times New Roman" w:hAnsi="Times New Roman" w:cs="Times New Roman"/>
          <w:sz w:val="28"/>
          <w:szCs w:val="28"/>
          <w:lang w:val="uz-Cyrl-UZ"/>
        </w:rPr>
        <w:t>6</w:t>
      </w:r>
      <w:r w:rsidR="00ED68A7" w:rsidRPr="008A27B5">
        <w:rPr>
          <w:rFonts w:ascii="Times New Roman" w:hAnsi="Times New Roman" w:cs="Times New Roman"/>
          <w:sz w:val="28"/>
          <w:szCs w:val="28"/>
          <w:lang w:val="uz-Cyrl-UZ"/>
        </w:rPr>
        <w:t xml:space="preserve"> минг кв.метр</w:t>
      </w:r>
      <w:r w:rsidR="0086543D" w:rsidRPr="008A27B5">
        <w:rPr>
          <w:rFonts w:ascii="Times New Roman" w:hAnsi="Times New Roman" w:cs="Times New Roman"/>
          <w:sz w:val="28"/>
          <w:szCs w:val="28"/>
          <w:lang w:val="uz-Cyrl-UZ"/>
        </w:rPr>
        <w:t>ни ташкил қилади</w:t>
      </w:r>
      <w:r w:rsidR="00ED68A7" w:rsidRPr="008A27B5">
        <w:rPr>
          <w:rFonts w:ascii="Times New Roman" w:hAnsi="Times New Roman" w:cs="Times New Roman"/>
          <w:sz w:val="28"/>
          <w:szCs w:val="28"/>
          <w:lang w:val="uz-Cyrl-UZ"/>
        </w:rPr>
        <w:t>.</w:t>
      </w:r>
      <w:r w:rsidR="006E6DB5" w:rsidRPr="008A27B5">
        <w:rPr>
          <w:rFonts w:ascii="Times New Roman" w:hAnsi="Times New Roman" w:cs="Times New Roman"/>
          <w:sz w:val="28"/>
          <w:szCs w:val="28"/>
          <w:lang w:val="uz-Cyrl-UZ"/>
        </w:rPr>
        <w:t xml:space="preserve"> </w:t>
      </w:r>
    </w:p>
    <w:p w:rsidR="006E6DB5" w:rsidRPr="008A27B5" w:rsidRDefault="00AA7042" w:rsidP="008D3A1D">
      <w:pPr>
        <w:ind w:right="567"/>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Жамиятнинг асосий фаолият тури ун ва омихта ем</w:t>
      </w:r>
      <w:r w:rsidR="003A53AA">
        <w:rPr>
          <w:rFonts w:ascii="Times New Roman" w:hAnsi="Times New Roman" w:cs="Times New Roman"/>
          <w:sz w:val="28"/>
          <w:szCs w:val="28"/>
          <w:lang w:val="uz-Cyrl-UZ"/>
        </w:rPr>
        <w:t xml:space="preserve"> маҳсулот</w:t>
      </w:r>
      <w:r w:rsidRPr="008A27B5">
        <w:rPr>
          <w:rFonts w:ascii="Times New Roman" w:hAnsi="Times New Roman" w:cs="Times New Roman"/>
          <w:sz w:val="28"/>
          <w:szCs w:val="28"/>
          <w:lang w:val="uz-Cyrl-UZ"/>
        </w:rPr>
        <w:t>ларни ишлаб чиқариш</w:t>
      </w:r>
      <w:r w:rsidR="006E6DB5" w:rsidRPr="008A27B5">
        <w:rPr>
          <w:rFonts w:ascii="Times New Roman" w:hAnsi="Times New Roman" w:cs="Times New Roman"/>
          <w:sz w:val="28"/>
          <w:szCs w:val="28"/>
          <w:lang w:val="uz-Cyrl-UZ"/>
        </w:rPr>
        <w:t>.</w:t>
      </w:r>
    </w:p>
    <w:p w:rsidR="006E6DB5" w:rsidRPr="008A27B5" w:rsidRDefault="00810C8C" w:rsidP="008D3A1D">
      <w:pPr>
        <w:ind w:right="567"/>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Тегирмонда ишлаб чиқариладиган  маҳсулотнинг а</w:t>
      </w:r>
      <w:r w:rsidR="006E6DB5" w:rsidRPr="008A27B5">
        <w:rPr>
          <w:rFonts w:ascii="Times New Roman" w:hAnsi="Times New Roman" w:cs="Times New Roman"/>
          <w:sz w:val="28"/>
          <w:szCs w:val="28"/>
          <w:lang w:val="uz-Cyrl-UZ"/>
        </w:rPr>
        <w:t>ссортимент</w:t>
      </w:r>
      <w:r w:rsidRPr="008A27B5">
        <w:rPr>
          <w:rFonts w:ascii="Times New Roman" w:hAnsi="Times New Roman" w:cs="Times New Roman"/>
          <w:sz w:val="28"/>
          <w:szCs w:val="28"/>
          <w:lang w:val="uz-Cyrl-UZ"/>
        </w:rPr>
        <w:t>и ўз ичига қуйидагиларни олади</w:t>
      </w:r>
      <w:r w:rsidR="006E6DB5" w:rsidRPr="008A27B5">
        <w:rPr>
          <w:rFonts w:ascii="Times New Roman" w:hAnsi="Times New Roman" w:cs="Times New Roman"/>
          <w:sz w:val="28"/>
          <w:szCs w:val="28"/>
          <w:lang w:val="uz-Cyrl-UZ"/>
        </w:rPr>
        <w:t>:</w:t>
      </w:r>
    </w:p>
    <w:p w:rsidR="006E6DB5" w:rsidRPr="008A27B5" w:rsidRDefault="00810C8C" w:rsidP="008D3A1D">
      <w:pPr>
        <w:numPr>
          <w:ilvl w:val="0"/>
          <w:numId w:val="27"/>
        </w:numPr>
        <w:ind w:right="567"/>
        <w:jc w:val="both"/>
        <w:rPr>
          <w:rFonts w:ascii="Times New Roman" w:hAnsi="Times New Roman" w:cs="Times New Roman"/>
          <w:sz w:val="28"/>
          <w:szCs w:val="28"/>
        </w:rPr>
      </w:pPr>
      <w:r w:rsidRPr="008A27B5">
        <w:rPr>
          <w:rFonts w:ascii="Times New Roman" w:hAnsi="Times New Roman" w:cs="Times New Roman"/>
          <w:sz w:val="28"/>
          <w:szCs w:val="28"/>
          <w:lang w:val="uz-Cyrl-UZ"/>
        </w:rPr>
        <w:t>Олий ва биринчи навли ун</w:t>
      </w:r>
      <w:r w:rsidR="003A53AA">
        <w:rPr>
          <w:rFonts w:ascii="Times New Roman" w:hAnsi="Times New Roman" w:cs="Times New Roman"/>
          <w:sz w:val="28"/>
          <w:szCs w:val="28"/>
          <w:lang w:val="uz-Cyrl-UZ"/>
        </w:rPr>
        <w:t xml:space="preserve"> ҳамда кепак маҳсулоти</w:t>
      </w:r>
      <w:r w:rsidR="006E6DB5" w:rsidRPr="008A27B5">
        <w:rPr>
          <w:rFonts w:ascii="Times New Roman" w:hAnsi="Times New Roman" w:cs="Times New Roman"/>
          <w:sz w:val="28"/>
          <w:szCs w:val="28"/>
        </w:rPr>
        <w:t xml:space="preserve">.  </w:t>
      </w:r>
    </w:p>
    <w:p w:rsidR="003533CE" w:rsidRDefault="003533CE" w:rsidP="003533CE">
      <w:pPr>
        <w:ind w:right="567" w:firstLine="540"/>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1992 йилдан бошлаб омихта ем (озуқа аралашмалари) маҳсулотлари ишлаб чиқарилади. </w:t>
      </w:r>
      <w:r w:rsidR="00932510" w:rsidRPr="008A27B5">
        <w:rPr>
          <w:rFonts w:ascii="Times New Roman" w:hAnsi="Times New Roman" w:cs="Times New Roman"/>
          <w:sz w:val="28"/>
          <w:szCs w:val="28"/>
          <w:lang w:val="uz-Cyrl-UZ"/>
        </w:rPr>
        <w:t xml:space="preserve">Омихта ем </w:t>
      </w:r>
      <w:r>
        <w:rPr>
          <w:rFonts w:ascii="Times New Roman" w:hAnsi="Times New Roman" w:cs="Times New Roman"/>
          <w:sz w:val="28"/>
          <w:szCs w:val="28"/>
          <w:lang w:val="uz-Cyrl-UZ"/>
        </w:rPr>
        <w:t xml:space="preserve">цехи ассортименти ўз ичига: </w:t>
      </w:r>
    </w:p>
    <w:p w:rsidR="00D43606" w:rsidRPr="003533CE" w:rsidRDefault="003533CE" w:rsidP="003533CE">
      <w:pPr>
        <w:ind w:right="567" w:firstLine="540"/>
        <w:jc w:val="both"/>
        <w:rPr>
          <w:rFonts w:ascii="Times New Roman" w:hAnsi="Times New Roman" w:cs="Times New Roman"/>
          <w:sz w:val="28"/>
          <w:szCs w:val="28"/>
          <w:lang w:val="uz-Cyrl-UZ"/>
        </w:rPr>
      </w:pPr>
      <w:r>
        <w:rPr>
          <w:rFonts w:ascii="Times New Roman" w:hAnsi="Times New Roman" w:cs="Times New Roman"/>
          <w:sz w:val="28"/>
          <w:szCs w:val="28"/>
          <w:lang w:val="uz-Cyrl-UZ"/>
        </w:rPr>
        <w:t xml:space="preserve">- Омихта ем </w:t>
      </w:r>
      <w:r w:rsidR="00932510" w:rsidRPr="008A27B5">
        <w:rPr>
          <w:rFonts w:ascii="Times New Roman" w:hAnsi="Times New Roman" w:cs="Times New Roman"/>
          <w:sz w:val="28"/>
          <w:szCs w:val="28"/>
          <w:lang w:val="uz-Cyrl-UZ"/>
        </w:rPr>
        <w:t xml:space="preserve">ишлаб чиқариш </w:t>
      </w:r>
      <w:r w:rsidR="00D43606" w:rsidRPr="003533CE">
        <w:rPr>
          <w:rFonts w:ascii="Times New Roman" w:hAnsi="Times New Roman" w:cs="Times New Roman"/>
          <w:sz w:val="28"/>
          <w:szCs w:val="28"/>
          <w:lang w:val="uz-Cyrl-UZ"/>
        </w:rPr>
        <w:t>(озуқа аралашмалари)</w:t>
      </w:r>
      <w:r w:rsidR="00221CF6" w:rsidRPr="008A27B5">
        <w:rPr>
          <w:rFonts w:ascii="Times New Roman" w:hAnsi="Times New Roman" w:cs="Times New Roman"/>
          <w:sz w:val="28"/>
          <w:szCs w:val="28"/>
          <w:lang w:val="uz-Cyrl-UZ"/>
        </w:rPr>
        <w:t>ни ишлаб чиқаришга қаратилган</w:t>
      </w:r>
      <w:r w:rsidR="00D43606" w:rsidRPr="003533CE">
        <w:rPr>
          <w:rFonts w:ascii="Times New Roman" w:hAnsi="Times New Roman" w:cs="Times New Roman"/>
          <w:sz w:val="28"/>
          <w:szCs w:val="28"/>
          <w:lang w:val="uz-Cyrl-UZ"/>
        </w:rPr>
        <w:t xml:space="preserve"> </w:t>
      </w:r>
    </w:p>
    <w:p w:rsidR="006E6DB5" w:rsidRPr="00746012" w:rsidRDefault="006E6DB5" w:rsidP="008D3A1D">
      <w:pPr>
        <w:ind w:right="567"/>
        <w:jc w:val="center"/>
        <w:rPr>
          <w:rFonts w:ascii="Times New Roman" w:hAnsi="Times New Roman" w:cs="Times New Roman"/>
          <w:b/>
          <w:sz w:val="28"/>
          <w:szCs w:val="28"/>
          <w:lang w:val="uz-Cyrl-UZ"/>
        </w:rPr>
      </w:pPr>
      <w:r w:rsidRPr="00746012">
        <w:rPr>
          <w:rFonts w:ascii="Times New Roman" w:hAnsi="Times New Roman" w:cs="Times New Roman"/>
          <w:b/>
          <w:sz w:val="28"/>
          <w:szCs w:val="28"/>
          <w:lang w:val="uz-Cyrl-UZ"/>
        </w:rPr>
        <w:t xml:space="preserve">3.2.  </w:t>
      </w:r>
      <w:r w:rsidR="00630C99" w:rsidRPr="008A27B5">
        <w:rPr>
          <w:rFonts w:ascii="Times New Roman" w:hAnsi="Times New Roman" w:cs="Times New Roman"/>
          <w:b/>
          <w:sz w:val="28"/>
          <w:szCs w:val="28"/>
          <w:lang w:val="uz-Cyrl-UZ"/>
        </w:rPr>
        <w:t>Истеъмол қилинадиган хом ашёнинг хусусиятлари ва таъминотчилар таснифи</w:t>
      </w:r>
    </w:p>
    <w:p w:rsidR="006E6DB5" w:rsidRPr="008A27B5" w:rsidRDefault="00AA68D0" w:rsidP="008D3A1D">
      <w:pPr>
        <w:ind w:right="567"/>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 xml:space="preserve">Унни ишлаб чиқариш учун  маҳаллий хом </w:t>
      </w:r>
      <w:r w:rsidR="009642BF" w:rsidRPr="008A27B5">
        <w:rPr>
          <w:rFonts w:ascii="Times New Roman" w:hAnsi="Times New Roman" w:cs="Times New Roman"/>
          <w:sz w:val="28"/>
          <w:szCs w:val="28"/>
          <w:lang w:val="uz-Cyrl-UZ"/>
        </w:rPr>
        <w:t xml:space="preserve">- </w:t>
      </w:r>
      <w:r w:rsidRPr="008A27B5">
        <w:rPr>
          <w:rFonts w:ascii="Times New Roman" w:hAnsi="Times New Roman" w:cs="Times New Roman"/>
          <w:sz w:val="28"/>
          <w:szCs w:val="28"/>
          <w:lang w:val="uz-Cyrl-UZ"/>
        </w:rPr>
        <w:t xml:space="preserve">ашё  ишлатилади.  Таъминотчилар  </w:t>
      </w:r>
      <w:r w:rsidR="0086543D" w:rsidRPr="008A27B5">
        <w:rPr>
          <w:rFonts w:ascii="Times New Roman" w:hAnsi="Times New Roman" w:cs="Times New Roman"/>
          <w:sz w:val="28"/>
          <w:szCs w:val="28"/>
          <w:lang w:val="uz-Cyrl-UZ"/>
        </w:rPr>
        <w:t>Самарқан</w:t>
      </w:r>
      <w:r w:rsidRPr="008A27B5">
        <w:rPr>
          <w:rFonts w:ascii="Times New Roman" w:hAnsi="Times New Roman" w:cs="Times New Roman"/>
          <w:sz w:val="28"/>
          <w:szCs w:val="28"/>
          <w:lang w:val="uz-Cyrl-UZ"/>
        </w:rPr>
        <w:t xml:space="preserve"> вилояти   қишлоқ ҳўжалиги корхоналари (деҳқон-фермер ҳўжаликлари) ҳисобланади.  </w:t>
      </w:r>
    </w:p>
    <w:p w:rsidR="00AA68D0" w:rsidRPr="008A27B5" w:rsidRDefault="00221CF6" w:rsidP="008D3A1D">
      <w:pPr>
        <w:ind w:right="567"/>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 xml:space="preserve">Маҳаллий буғдойдан 100 % фойдаланиш республикани  дон  мустақиллиги  стратегик  вазифасига жавоб беради.  Бозорнинг  ушбу  хом </w:t>
      </w:r>
      <w:r w:rsidR="001A243B" w:rsidRPr="008A27B5">
        <w:rPr>
          <w:rFonts w:ascii="Times New Roman" w:hAnsi="Times New Roman" w:cs="Times New Roman"/>
          <w:sz w:val="28"/>
          <w:szCs w:val="28"/>
          <w:lang w:val="uz-Cyrl-UZ"/>
        </w:rPr>
        <w:t>-</w:t>
      </w:r>
      <w:r w:rsidRPr="008A27B5">
        <w:rPr>
          <w:rFonts w:ascii="Times New Roman" w:hAnsi="Times New Roman" w:cs="Times New Roman"/>
          <w:sz w:val="28"/>
          <w:szCs w:val="28"/>
          <w:lang w:val="uz-Cyrl-UZ"/>
        </w:rPr>
        <w:t xml:space="preserve"> ашё секторида корхона  таъминотчилар билан шартномалар тузади ва мустақил равишда улар билан товарларни кредитлаш йўли билан  ҳисоб </w:t>
      </w:r>
      <w:r w:rsidR="001A243B" w:rsidRPr="008A27B5">
        <w:rPr>
          <w:rFonts w:ascii="Times New Roman" w:hAnsi="Times New Roman" w:cs="Times New Roman"/>
          <w:sz w:val="28"/>
          <w:szCs w:val="28"/>
          <w:lang w:val="uz-Cyrl-UZ"/>
        </w:rPr>
        <w:t>-</w:t>
      </w:r>
      <w:r w:rsidRPr="008A27B5">
        <w:rPr>
          <w:rFonts w:ascii="Times New Roman" w:hAnsi="Times New Roman" w:cs="Times New Roman"/>
          <w:sz w:val="28"/>
          <w:szCs w:val="28"/>
          <w:lang w:val="uz-Cyrl-UZ"/>
        </w:rPr>
        <w:t xml:space="preserve"> китоб қилади.</w:t>
      </w:r>
      <w:r w:rsidR="00AA68D0" w:rsidRPr="008A27B5">
        <w:rPr>
          <w:rFonts w:ascii="Times New Roman" w:hAnsi="Times New Roman" w:cs="Times New Roman"/>
          <w:sz w:val="28"/>
          <w:szCs w:val="28"/>
          <w:lang w:val="uz-Cyrl-UZ"/>
        </w:rPr>
        <w:t xml:space="preserve"> </w:t>
      </w:r>
    </w:p>
    <w:p w:rsidR="00AA68D0" w:rsidRPr="008A27B5" w:rsidRDefault="00AA68D0" w:rsidP="008D3A1D">
      <w:pPr>
        <w:ind w:right="567" w:firstLine="567"/>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Омихта ем хом-ашёсининг танқислиги туфайли  асосан аралашма озуқа ишлаб чиқарилади. Омихта ем - аралашма озуқа  таркибига: донли хом – ашё</w:t>
      </w:r>
      <w:r w:rsidR="00C630DC" w:rsidRPr="008A27B5">
        <w:rPr>
          <w:rFonts w:ascii="Times New Roman" w:hAnsi="Times New Roman" w:cs="Times New Roman"/>
          <w:sz w:val="28"/>
          <w:szCs w:val="28"/>
          <w:lang w:val="uz-Cyrl-UZ"/>
        </w:rPr>
        <w:t xml:space="preserve">    </w:t>
      </w:r>
      <w:r w:rsidRPr="008A27B5">
        <w:rPr>
          <w:rFonts w:ascii="Times New Roman" w:hAnsi="Times New Roman" w:cs="Times New Roman"/>
          <w:sz w:val="28"/>
          <w:szCs w:val="28"/>
          <w:lang w:val="uz-Cyrl-UZ"/>
        </w:rPr>
        <w:t xml:space="preserve"> (тариқ, бўғдой, жўхори, маккажўхори, жавдар, арпа), минерал хом ашё</w:t>
      </w:r>
      <w:r w:rsidR="00C630DC" w:rsidRPr="008A27B5">
        <w:rPr>
          <w:rFonts w:ascii="Times New Roman" w:hAnsi="Times New Roman" w:cs="Times New Roman"/>
          <w:sz w:val="28"/>
          <w:szCs w:val="28"/>
          <w:lang w:val="uz-Cyrl-UZ"/>
        </w:rPr>
        <w:t xml:space="preserve"> </w:t>
      </w:r>
      <w:r w:rsidRPr="008A27B5">
        <w:rPr>
          <w:rFonts w:ascii="Times New Roman" w:hAnsi="Times New Roman" w:cs="Times New Roman"/>
          <w:sz w:val="28"/>
          <w:szCs w:val="28"/>
          <w:lang w:val="uz-Cyrl-UZ"/>
        </w:rPr>
        <w:t>(кальций фосфати, оҳактош уни), оқсил маҳсулотлари  (пахта ва соя кунжараси, ҳайвон, балиқ  уни, озуқа хамиртуриши), витаминли қўшимчалар (ўт -ўланли, премикслар).  Барча озуқа аралашмалари таркиби кирувчи компонентлар ГОСТ</w:t>
      </w:r>
      <w:r w:rsidR="00A012D4" w:rsidRPr="008A27B5">
        <w:rPr>
          <w:rFonts w:ascii="Times New Roman" w:hAnsi="Times New Roman" w:cs="Times New Roman"/>
          <w:sz w:val="28"/>
          <w:szCs w:val="28"/>
          <w:lang w:val="uz-Cyrl-UZ"/>
        </w:rPr>
        <w:t xml:space="preserve">  </w:t>
      </w:r>
      <w:r w:rsidRPr="008A27B5">
        <w:rPr>
          <w:rFonts w:ascii="Times New Roman" w:hAnsi="Times New Roman" w:cs="Times New Roman"/>
          <w:sz w:val="28"/>
          <w:szCs w:val="28"/>
          <w:lang w:val="uz-Cyrl-UZ"/>
        </w:rPr>
        <w:t xml:space="preserve"> ва техник шартлар билан  тартибга солинган. </w:t>
      </w:r>
    </w:p>
    <w:p w:rsidR="00221CF6" w:rsidRDefault="004A6E62" w:rsidP="008D3A1D">
      <w:pPr>
        <w:ind w:right="567"/>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Хом</w:t>
      </w:r>
      <w:r w:rsidR="00EF364B" w:rsidRPr="008A27B5">
        <w:rPr>
          <w:rFonts w:ascii="Times New Roman" w:hAnsi="Times New Roman" w:cs="Times New Roman"/>
          <w:sz w:val="28"/>
          <w:szCs w:val="28"/>
          <w:lang w:val="uz-Cyrl-UZ"/>
        </w:rPr>
        <w:t xml:space="preserve"> - </w:t>
      </w:r>
      <w:r w:rsidRPr="008A27B5">
        <w:rPr>
          <w:rFonts w:ascii="Times New Roman" w:hAnsi="Times New Roman" w:cs="Times New Roman"/>
          <w:sz w:val="28"/>
          <w:szCs w:val="28"/>
          <w:lang w:val="uz-Cyrl-UZ"/>
        </w:rPr>
        <w:t>ашёнинг  сифати ишлаб чиқариш технологик лабораторияси томонидан назорат қилинади.</w:t>
      </w:r>
    </w:p>
    <w:p w:rsidR="007946B2" w:rsidRPr="007946B2" w:rsidRDefault="007946B2" w:rsidP="007946B2">
      <w:pPr>
        <w:ind w:right="567"/>
        <w:jc w:val="center"/>
        <w:rPr>
          <w:rFonts w:ascii="Times New Roman" w:hAnsi="Times New Roman" w:cs="Times New Roman"/>
          <w:i/>
          <w:sz w:val="28"/>
          <w:szCs w:val="28"/>
          <w:lang w:val="uz-Cyrl-UZ"/>
        </w:rPr>
      </w:pPr>
      <w:r w:rsidRPr="007946B2">
        <w:rPr>
          <w:rFonts w:ascii="Times New Roman" w:hAnsi="Times New Roman" w:cs="Times New Roman"/>
          <w:i/>
          <w:sz w:val="28"/>
          <w:szCs w:val="28"/>
          <w:lang w:val="uz-Cyrl-UZ"/>
        </w:rPr>
        <w:t>1</w:t>
      </w:r>
      <w:r w:rsidR="00552CD2">
        <w:rPr>
          <w:rFonts w:ascii="Times New Roman" w:hAnsi="Times New Roman" w:cs="Times New Roman"/>
          <w:i/>
          <w:sz w:val="28"/>
          <w:szCs w:val="28"/>
          <w:lang w:val="uz-Cyrl-UZ"/>
        </w:rPr>
        <w:t>6</w:t>
      </w:r>
    </w:p>
    <w:p w:rsidR="00E93903" w:rsidRDefault="00E93903" w:rsidP="00D92C66">
      <w:pPr>
        <w:pStyle w:val="aa"/>
        <w:spacing w:line="360" w:lineRule="auto"/>
        <w:ind w:right="567"/>
        <w:jc w:val="both"/>
        <w:rPr>
          <w:sz w:val="28"/>
          <w:szCs w:val="28"/>
        </w:rPr>
      </w:pPr>
      <w:r w:rsidRPr="008A27B5">
        <w:rPr>
          <w:sz w:val="28"/>
          <w:szCs w:val="28"/>
          <w:lang w:val="uz-Cyrl-UZ"/>
        </w:rPr>
        <w:lastRenderedPageBreak/>
        <w:t xml:space="preserve">         Корхона ғалла донини вилоятимизнинг </w:t>
      </w:r>
      <w:r w:rsidR="00107510" w:rsidRPr="008A27B5">
        <w:rPr>
          <w:sz w:val="28"/>
          <w:szCs w:val="28"/>
          <w:lang w:val="uz-Cyrl-UZ"/>
        </w:rPr>
        <w:t>4</w:t>
      </w:r>
      <w:r w:rsidRPr="008A27B5">
        <w:rPr>
          <w:sz w:val="28"/>
          <w:szCs w:val="28"/>
          <w:lang w:val="uz-Cyrl-UZ"/>
        </w:rPr>
        <w:t xml:space="preserve"> та тумани класстерларидан қабул қилиб олади. </w:t>
      </w:r>
      <w:r w:rsidRPr="008A27B5">
        <w:rPr>
          <w:sz w:val="28"/>
          <w:szCs w:val="28"/>
        </w:rPr>
        <w:t>20</w:t>
      </w:r>
      <w:r w:rsidRPr="008A27B5">
        <w:rPr>
          <w:sz w:val="28"/>
          <w:szCs w:val="28"/>
          <w:lang w:val="uz-Cyrl-UZ"/>
        </w:rPr>
        <w:t>2</w:t>
      </w:r>
      <w:r w:rsidR="00CD7EFD" w:rsidRPr="008A27B5">
        <w:rPr>
          <w:sz w:val="28"/>
          <w:szCs w:val="28"/>
          <w:lang w:val="uz-Cyrl-UZ"/>
        </w:rPr>
        <w:t>2</w:t>
      </w:r>
      <w:r w:rsidRPr="008A27B5">
        <w:rPr>
          <w:sz w:val="28"/>
          <w:szCs w:val="28"/>
          <w:lang w:val="uz-Cyrl-UZ"/>
        </w:rPr>
        <w:t xml:space="preserve"> </w:t>
      </w:r>
      <w:r w:rsidRPr="008A27B5">
        <w:rPr>
          <w:sz w:val="28"/>
          <w:szCs w:val="28"/>
        </w:rPr>
        <w:t xml:space="preserve">йилда </w:t>
      </w:r>
      <w:r w:rsidR="00B73EDE" w:rsidRPr="008A27B5">
        <w:rPr>
          <w:sz w:val="28"/>
          <w:szCs w:val="28"/>
          <w:lang w:val="uz-Cyrl-UZ"/>
        </w:rPr>
        <w:t xml:space="preserve"> 2023 йил ғалла хосили учун</w:t>
      </w:r>
      <w:r w:rsidRPr="008A27B5">
        <w:rPr>
          <w:sz w:val="28"/>
          <w:szCs w:val="28"/>
          <w:lang w:val="uz-Cyrl-UZ"/>
        </w:rPr>
        <w:t xml:space="preserve"> ғалла класстер</w:t>
      </w:r>
      <w:r w:rsidRPr="008A27B5">
        <w:rPr>
          <w:sz w:val="28"/>
          <w:szCs w:val="28"/>
        </w:rPr>
        <w:t xml:space="preserve">лари  билан </w:t>
      </w:r>
      <w:r w:rsidR="00B73EDE" w:rsidRPr="008A27B5">
        <w:rPr>
          <w:sz w:val="28"/>
          <w:szCs w:val="28"/>
          <w:lang w:val="uz-Cyrl-UZ"/>
        </w:rPr>
        <w:t>72000</w:t>
      </w:r>
      <w:r w:rsidRPr="008A27B5">
        <w:rPr>
          <w:sz w:val="28"/>
          <w:szCs w:val="28"/>
          <w:lang w:val="uz-Cyrl-UZ"/>
        </w:rPr>
        <w:t xml:space="preserve"> </w:t>
      </w:r>
      <w:r w:rsidRPr="008A27B5">
        <w:rPr>
          <w:sz w:val="28"/>
          <w:szCs w:val="28"/>
        </w:rPr>
        <w:t>тонна  донга контрактация шартномалари тузил</w:t>
      </w:r>
      <w:r w:rsidR="00B73EDE" w:rsidRPr="008A27B5">
        <w:rPr>
          <w:sz w:val="28"/>
          <w:szCs w:val="28"/>
          <w:lang w:val="uz-Cyrl-UZ"/>
        </w:rPr>
        <w:t>ди</w:t>
      </w:r>
      <w:r w:rsidRPr="008A27B5">
        <w:rPr>
          <w:sz w:val="28"/>
          <w:szCs w:val="28"/>
        </w:rPr>
        <w:t xml:space="preserve">. </w:t>
      </w:r>
    </w:p>
    <w:p w:rsidR="00D92C66" w:rsidRPr="008A27B5" w:rsidRDefault="00D92C66" w:rsidP="00D92C66">
      <w:pPr>
        <w:pStyle w:val="aa"/>
        <w:spacing w:line="360" w:lineRule="auto"/>
        <w:ind w:right="567"/>
        <w:jc w:val="both"/>
        <w:rPr>
          <w:sz w:val="28"/>
          <w:szCs w:val="28"/>
        </w:rPr>
      </w:pPr>
    </w:p>
    <w:p w:rsidR="00E93903" w:rsidRPr="008A27B5" w:rsidRDefault="00E93903" w:rsidP="008D3A1D">
      <w:pPr>
        <w:spacing w:line="360" w:lineRule="auto"/>
        <w:ind w:right="567"/>
        <w:jc w:val="both"/>
        <w:rPr>
          <w:rFonts w:ascii="Times New Roman" w:hAnsi="Times New Roman" w:cs="Times New Roman"/>
          <w:b/>
          <w:sz w:val="28"/>
          <w:szCs w:val="28"/>
        </w:rPr>
      </w:pPr>
      <w:r w:rsidRPr="008A27B5">
        <w:rPr>
          <w:rFonts w:ascii="Times New Roman" w:hAnsi="Times New Roman" w:cs="Times New Roman"/>
          <w:sz w:val="28"/>
          <w:szCs w:val="28"/>
        </w:rPr>
        <w:t xml:space="preserve"> </w:t>
      </w:r>
      <w:r w:rsidRPr="008A27B5">
        <w:rPr>
          <w:rFonts w:ascii="Times New Roman" w:hAnsi="Times New Roman" w:cs="Times New Roman"/>
          <w:sz w:val="28"/>
          <w:szCs w:val="28"/>
          <w:lang w:val="uz-Cyrl-UZ"/>
        </w:rPr>
        <w:t xml:space="preserve">                   </w:t>
      </w:r>
      <w:r w:rsidRPr="008A27B5">
        <w:rPr>
          <w:rFonts w:ascii="Times New Roman" w:hAnsi="Times New Roman" w:cs="Times New Roman"/>
          <w:sz w:val="28"/>
          <w:szCs w:val="28"/>
        </w:rPr>
        <w:t xml:space="preserve">  Шундан:</w:t>
      </w:r>
      <w:r w:rsidRPr="008A27B5">
        <w:rPr>
          <w:rFonts w:ascii="Times New Roman" w:hAnsi="Times New Roman" w:cs="Times New Roman"/>
          <w:sz w:val="28"/>
          <w:szCs w:val="28"/>
          <w:lang w:val="uz-Cyrl-UZ"/>
        </w:rPr>
        <w:t xml:space="preserve"> </w:t>
      </w:r>
      <w:r w:rsidRPr="008A27B5">
        <w:rPr>
          <w:rFonts w:ascii="Times New Roman" w:hAnsi="Times New Roman" w:cs="Times New Roman"/>
          <w:sz w:val="28"/>
          <w:szCs w:val="28"/>
        </w:rPr>
        <w:t xml:space="preserve"> Товар дон </w:t>
      </w:r>
      <w:r w:rsidR="003072D5" w:rsidRPr="008A27B5">
        <w:rPr>
          <w:rFonts w:ascii="Times New Roman" w:hAnsi="Times New Roman" w:cs="Times New Roman"/>
          <w:sz w:val="28"/>
          <w:szCs w:val="28"/>
          <w:lang w:val="uz-Cyrl-UZ"/>
        </w:rPr>
        <w:t>-</w:t>
      </w:r>
      <w:r w:rsidRPr="008A27B5">
        <w:rPr>
          <w:rFonts w:ascii="Times New Roman" w:hAnsi="Times New Roman" w:cs="Times New Roman"/>
          <w:sz w:val="28"/>
          <w:szCs w:val="28"/>
          <w:lang w:val="uz-Cyrl-UZ"/>
        </w:rPr>
        <w:t xml:space="preserve"> </w:t>
      </w:r>
      <w:r w:rsidR="00B73EDE" w:rsidRPr="008A27B5">
        <w:rPr>
          <w:rFonts w:ascii="Times New Roman" w:hAnsi="Times New Roman" w:cs="Times New Roman"/>
          <w:sz w:val="28"/>
          <w:szCs w:val="28"/>
          <w:lang w:val="uz-Cyrl-UZ"/>
        </w:rPr>
        <w:t>60168</w:t>
      </w:r>
      <w:r w:rsidR="00CD7EFD" w:rsidRPr="008A27B5">
        <w:rPr>
          <w:rFonts w:ascii="Times New Roman" w:hAnsi="Times New Roman" w:cs="Times New Roman"/>
          <w:sz w:val="28"/>
          <w:szCs w:val="28"/>
          <w:lang w:val="uz-Cyrl-UZ"/>
        </w:rPr>
        <w:t xml:space="preserve"> </w:t>
      </w:r>
      <w:r w:rsidRPr="008A27B5">
        <w:rPr>
          <w:rFonts w:ascii="Times New Roman" w:hAnsi="Times New Roman" w:cs="Times New Roman"/>
          <w:sz w:val="28"/>
          <w:szCs w:val="28"/>
        </w:rPr>
        <w:t>тонна</w:t>
      </w:r>
      <w:r w:rsidRPr="008A27B5">
        <w:rPr>
          <w:rFonts w:ascii="Times New Roman" w:hAnsi="Times New Roman" w:cs="Times New Roman"/>
          <w:sz w:val="28"/>
          <w:szCs w:val="28"/>
          <w:lang w:val="uz-Cyrl-UZ"/>
        </w:rPr>
        <w:t>, У</w:t>
      </w:r>
      <w:r w:rsidRPr="008A27B5">
        <w:rPr>
          <w:rFonts w:ascii="Times New Roman" w:hAnsi="Times New Roman" w:cs="Times New Roman"/>
          <w:sz w:val="28"/>
          <w:szCs w:val="28"/>
        </w:rPr>
        <w:t>ру</w:t>
      </w:r>
      <w:r w:rsidRPr="008A27B5">
        <w:rPr>
          <w:rFonts w:ascii="Times New Roman" w:hAnsi="Times New Roman" w:cs="Times New Roman"/>
          <w:sz w:val="28"/>
          <w:szCs w:val="28"/>
          <w:lang w:val="uz-Cyrl-UZ"/>
        </w:rPr>
        <w:t>ғ</w:t>
      </w:r>
      <w:r w:rsidRPr="008A27B5">
        <w:rPr>
          <w:rFonts w:ascii="Times New Roman" w:hAnsi="Times New Roman" w:cs="Times New Roman"/>
          <w:sz w:val="28"/>
          <w:szCs w:val="28"/>
        </w:rPr>
        <w:t>лик дон</w:t>
      </w:r>
      <w:r w:rsidRPr="008A27B5">
        <w:rPr>
          <w:rFonts w:ascii="Times New Roman" w:hAnsi="Times New Roman" w:cs="Times New Roman"/>
          <w:sz w:val="28"/>
          <w:szCs w:val="28"/>
          <w:lang w:val="uz-Cyrl-UZ"/>
        </w:rPr>
        <w:t xml:space="preserve"> </w:t>
      </w:r>
      <w:r w:rsidRPr="008A27B5">
        <w:rPr>
          <w:rFonts w:ascii="Times New Roman" w:hAnsi="Times New Roman" w:cs="Times New Roman"/>
          <w:sz w:val="28"/>
          <w:szCs w:val="28"/>
        </w:rPr>
        <w:t>-</w:t>
      </w:r>
      <w:r w:rsidR="00B73EDE" w:rsidRPr="008A27B5">
        <w:rPr>
          <w:rFonts w:ascii="Times New Roman" w:hAnsi="Times New Roman" w:cs="Times New Roman"/>
          <w:sz w:val="28"/>
          <w:szCs w:val="28"/>
          <w:lang w:val="uz-Cyrl-UZ"/>
        </w:rPr>
        <w:t>11832</w:t>
      </w:r>
      <w:r w:rsidRPr="008A27B5">
        <w:rPr>
          <w:rFonts w:ascii="Times New Roman" w:hAnsi="Times New Roman" w:cs="Times New Roman"/>
          <w:sz w:val="28"/>
          <w:szCs w:val="28"/>
        </w:rPr>
        <w:t xml:space="preserve"> тонна</w:t>
      </w:r>
      <w:r w:rsidRPr="008A27B5">
        <w:rPr>
          <w:rFonts w:ascii="Times New Roman" w:hAnsi="Times New Roman" w:cs="Times New Roman"/>
          <w:b/>
          <w:sz w:val="28"/>
          <w:szCs w:val="28"/>
        </w:rPr>
        <w:t xml:space="preserve">     </w:t>
      </w:r>
    </w:p>
    <w:p w:rsidR="00EF364B" w:rsidRPr="008A27B5" w:rsidRDefault="00EF364B" w:rsidP="008D3A1D">
      <w:pPr>
        <w:ind w:right="567"/>
        <w:jc w:val="center"/>
        <w:rPr>
          <w:rFonts w:ascii="Times New Roman" w:hAnsi="Times New Roman" w:cs="Times New Roman"/>
          <w:b/>
          <w:i/>
          <w:sz w:val="28"/>
          <w:szCs w:val="28"/>
          <w:lang w:val="uz-Cyrl-UZ"/>
        </w:rPr>
      </w:pPr>
      <w:r w:rsidRPr="008A27B5">
        <w:rPr>
          <w:rFonts w:ascii="Times New Roman" w:hAnsi="Times New Roman" w:cs="Times New Roman"/>
          <w:b/>
          <w:i/>
          <w:sz w:val="28"/>
          <w:szCs w:val="28"/>
          <w:lang w:val="uz-Cyrl-UZ"/>
        </w:rPr>
        <w:t>1</w:t>
      </w:r>
      <w:r w:rsidR="008D3A1D">
        <w:rPr>
          <w:rFonts w:ascii="Times New Roman" w:hAnsi="Times New Roman" w:cs="Times New Roman"/>
          <w:b/>
          <w:i/>
          <w:sz w:val="28"/>
          <w:szCs w:val="28"/>
          <w:lang w:val="uz-Cyrl-UZ"/>
        </w:rPr>
        <w:t>0</w:t>
      </w:r>
      <w:r w:rsidRPr="008A27B5">
        <w:rPr>
          <w:rFonts w:ascii="Times New Roman" w:hAnsi="Times New Roman" w:cs="Times New Roman"/>
          <w:b/>
          <w:i/>
          <w:sz w:val="28"/>
          <w:szCs w:val="28"/>
          <w:lang w:val="uz-Cyrl-UZ"/>
        </w:rPr>
        <w:t>- Жадвал. Хом</w:t>
      </w:r>
      <w:r w:rsidR="00844EA1" w:rsidRPr="008A27B5">
        <w:rPr>
          <w:rFonts w:ascii="Times New Roman" w:hAnsi="Times New Roman" w:cs="Times New Roman"/>
          <w:b/>
          <w:i/>
          <w:sz w:val="28"/>
          <w:szCs w:val="28"/>
          <w:lang w:val="uz-Cyrl-UZ"/>
        </w:rPr>
        <w:t>-</w:t>
      </w:r>
      <w:r w:rsidRPr="008A27B5">
        <w:rPr>
          <w:rFonts w:ascii="Times New Roman" w:hAnsi="Times New Roman" w:cs="Times New Roman"/>
          <w:b/>
          <w:i/>
          <w:sz w:val="28"/>
          <w:szCs w:val="28"/>
          <w:lang w:val="uz-Cyrl-UZ"/>
        </w:rPr>
        <w:t>ашё билан таъминлаш</w:t>
      </w:r>
    </w:p>
    <w:tbl>
      <w:tblPr>
        <w:tblStyle w:val="-450"/>
        <w:tblW w:w="9209"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ayout w:type="fixed"/>
        <w:tblLook w:val="0000" w:firstRow="0" w:lastRow="0" w:firstColumn="0" w:lastColumn="0" w:noHBand="0" w:noVBand="0"/>
      </w:tblPr>
      <w:tblGrid>
        <w:gridCol w:w="675"/>
        <w:gridCol w:w="1985"/>
        <w:gridCol w:w="1588"/>
        <w:gridCol w:w="1984"/>
        <w:gridCol w:w="1446"/>
        <w:gridCol w:w="1531"/>
      </w:tblGrid>
      <w:tr w:rsidR="000A5435" w:rsidRPr="008A27B5" w:rsidTr="00D308D7">
        <w:trPr>
          <w:cnfStyle w:val="000000100000" w:firstRow="0" w:lastRow="0" w:firstColumn="0" w:lastColumn="0" w:oddVBand="0" w:evenVBand="0" w:oddHBand="1" w:evenHBand="0" w:firstRowFirstColumn="0" w:firstRowLastColumn="0" w:lastRowFirstColumn="0" w:lastRowLastColumn="0"/>
          <w:trHeight w:val="441"/>
        </w:trPr>
        <w:tc>
          <w:tcPr>
            <w:cnfStyle w:val="000010000000" w:firstRow="0" w:lastRow="0" w:firstColumn="0" w:lastColumn="0" w:oddVBand="1" w:evenVBand="0" w:oddHBand="0" w:evenHBand="0" w:firstRowFirstColumn="0" w:firstRowLastColumn="0" w:lastRowFirstColumn="0" w:lastRowLastColumn="0"/>
            <w:tcW w:w="675" w:type="dxa"/>
            <w:vMerge w:val="restart"/>
            <w:shd w:val="clear" w:color="auto" w:fill="8DB3E2" w:themeFill="text2" w:themeFillTint="66"/>
          </w:tcPr>
          <w:p w:rsidR="00E93903" w:rsidRPr="008A27B5" w:rsidRDefault="00E93903" w:rsidP="00D308D7">
            <w:pPr>
              <w:jc w:val="center"/>
              <w:rPr>
                <w:rFonts w:ascii="Times New Roman" w:hAnsi="Times New Roman" w:cs="Times New Roman"/>
                <w:b/>
              </w:rPr>
            </w:pPr>
            <w:r w:rsidRPr="008A27B5">
              <w:rPr>
                <w:rFonts w:ascii="Times New Roman" w:hAnsi="Times New Roman" w:cs="Times New Roman"/>
                <w:b/>
              </w:rPr>
              <w:t>№</w:t>
            </w:r>
          </w:p>
        </w:tc>
        <w:tc>
          <w:tcPr>
            <w:tcW w:w="1985" w:type="dxa"/>
            <w:vMerge w:val="restart"/>
            <w:shd w:val="clear" w:color="auto" w:fill="8DB3E2" w:themeFill="text2" w:themeFillTint="66"/>
          </w:tcPr>
          <w:p w:rsidR="00E93903" w:rsidRPr="008A27B5" w:rsidRDefault="00E93903" w:rsidP="00D308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8A27B5">
              <w:rPr>
                <w:rFonts w:ascii="Times New Roman" w:hAnsi="Times New Roman" w:cs="Times New Roman"/>
                <w:b/>
              </w:rPr>
              <w:t>Туман номи</w:t>
            </w:r>
          </w:p>
        </w:tc>
        <w:tc>
          <w:tcPr>
            <w:cnfStyle w:val="000010000000" w:firstRow="0" w:lastRow="0" w:firstColumn="0" w:lastColumn="0" w:oddVBand="1" w:evenVBand="0" w:oddHBand="0" w:evenHBand="0" w:firstRowFirstColumn="0" w:firstRowLastColumn="0" w:lastRowFirstColumn="0" w:lastRowLastColumn="0"/>
            <w:tcW w:w="1588" w:type="dxa"/>
            <w:vMerge w:val="restart"/>
            <w:shd w:val="clear" w:color="auto" w:fill="8DB3E2" w:themeFill="text2" w:themeFillTint="66"/>
          </w:tcPr>
          <w:p w:rsidR="00E93903" w:rsidRPr="008A27B5" w:rsidRDefault="00E93903" w:rsidP="00D308D7">
            <w:pPr>
              <w:jc w:val="center"/>
              <w:rPr>
                <w:rFonts w:ascii="Times New Roman" w:hAnsi="Times New Roman" w:cs="Times New Roman"/>
                <w:b/>
              </w:rPr>
            </w:pPr>
            <w:r w:rsidRPr="008A27B5">
              <w:rPr>
                <w:rFonts w:ascii="Times New Roman" w:hAnsi="Times New Roman" w:cs="Times New Roman"/>
                <w:b/>
                <w:lang w:val="uz-Cyrl-UZ"/>
              </w:rPr>
              <w:t>Класстерлар</w:t>
            </w:r>
            <w:r w:rsidRPr="008A27B5">
              <w:rPr>
                <w:rFonts w:ascii="Times New Roman" w:hAnsi="Times New Roman" w:cs="Times New Roman"/>
                <w:b/>
              </w:rPr>
              <w:t xml:space="preserve"> сони</w:t>
            </w:r>
          </w:p>
        </w:tc>
        <w:tc>
          <w:tcPr>
            <w:tcW w:w="1984" w:type="dxa"/>
            <w:vMerge w:val="restart"/>
            <w:shd w:val="clear" w:color="auto" w:fill="8DB3E2" w:themeFill="text2" w:themeFillTint="66"/>
          </w:tcPr>
          <w:p w:rsidR="00E93903" w:rsidRPr="008A27B5" w:rsidRDefault="00E93903" w:rsidP="00D308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8A27B5">
              <w:rPr>
                <w:rFonts w:ascii="Times New Roman" w:hAnsi="Times New Roman" w:cs="Times New Roman"/>
                <w:b/>
                <w:lang w:val="uz-Cyrl-UZ"/>
              </w:rPr>
              <w:t>Қ</w:t>
            </w:r>
            <w:r w:rsidRPr="008A27B5">
              <w:rPr>
                <w:rFonts w:ascii="Times New Roman" w:hAnsi="Times New Roman" w:cs="Times New Roman"/>
                <w:b/>
              </w:rPr>
              <w:t xml:space="preserve">абул </w:t>
            </w:r>
            <w:r w:rsidRPr="008A27B5">
              <w:rPr>
                <w:rFonts w:ascii="Times New Roman" w:hAnsi="Times New Roman" w:cs="Times New Roman"/>
                <w:b/>
                <w:lang w:val="uz-Cyrl-UZ"/>
              </w:rPr>
              <w:t>қ</w:t>
            </w:r>
            <w:r w:rsidRPr="008A27B5">
              <w:rPr>
                <w:rFonts w:ascii="Times New Roman" w:hAnsi="Times New Roman" w:cs="Times New Roman"/>
                <w:b/>
              </w:rPr>
              <w:t>илинадиган дон микдори (тн.)</w:t>
            </w:r>
          </w:p>
        </w:tc>
        <w:tc>
          <w:tcPr>
            <w:cnfStyle w:val="000010000000" w:firstRow="0" w:lastRow="0" w:firstColumn="0" w:lastColumn="0" w:oddVBand="1" w:evenVBand="0" w:oddHBand="0" w:evenHBand="0" w:firstRowFirstColumn="0" w:firstRowLastColumn="0" w:lastRowFirstColumn="0" w:lastRowLastColumn="0"/>
            <w:tcW w:w="2977" w:type="dxa"/>
            <w:gridSpan w:val="2"/>
            <w:shd w:val="clear" w:color="auto" w:fill="8DB3E2" w:themeFill="text2" w:themeFillTint="66"/>
          </w:tcPr>
          <w:p w:rsidR="00E93903" w:rsidRPr="008A27B5" w:rsidRDefault="00E93903" w:rsidP="00D308D7">
            <w:pPr>
              <w:ind w:hanging="250"/>
              <w:jc w:val="center"/>
              <w:rPr>
                <w:rFonts w:ascii="Times New Roman" w:hAnsi="Times New Roman" w:cs="Times New Roman"/>
                <w:b/>
              </w:rPr>
            </w:pPr>
            <w:r w:rsidRPr="008A27B5">
              <w:rPr>
                <w:rFonts w:ascii="Times New Roman" w:hAnsi="Times New Roman" w:cs="Times New Roman"/>
                <w:b/>
              </w:rPr>
              <w:t>Шу жумладан</w:t>
            </w:r>
          </w:p>
        </w:tc>
      </w:tr>
      <w:tr w:rsidR="000A5435" w:rsidRPr="008A27B5" w:rsidTr="00D308D7">
        <w:trPr>
          <w:trHeight w:val="487"/>
        </w:trPr>
        <w:tc>
          <w:tcPr>
            <w:cnfStyle w:val="000010000000" w:firstRow="0" w:lastRow="0" w:firstColumn="0" w:lastColumn="0" w:oddVBand="1" w:evenVBand="0" w:oddHBand="0" w:evenHBand="0" w:firstRowFirstColumn="0" w:firstRowLastColumn="0" w:lastRowFirstColumn="0" w:lastRowLastColumn="0"/>
            <w:tcW w:w="675" w:type="dxa"/>
            <w:vMerge/>
            <w:shd w:val="clear" w:color="auto" w:fill="8DB3E2" w:themeFill="text2" w:themeFillTint="66"/>
          </w:tcPr>
          <w:p w:rsidR="00E93903" w:rsidRPr="008A27B5" w:rsidRDefault="00E93903" w:rsidP="00D308D7">
            <w:pPr>
              <w:jc w:val="center"/>
              <w:rPr>
                <w:rFonts w:ascii="Times New Roman" w:hAnsi="Times New Roman" w:cs="Times New Roman"/>
                <w:b/>
              </w:rPr>
            </w:pPr>
          </w:p>
        </w:tc>
        <w:tc>
          <w:tcPr>
            <w:tcW w:w="1985" w:type="dxa"/>
            <w:vMerge/>
            <w:shd w:val="clear" w:color="auto" w:fill="8DB3E2" w:themeFill="text2" w:themeFillTint="66"/>
          </w:tcPr>
          <w:p w:rsidR="00E93903" w:rsidRPr="008A27B5" w:rsidRDefault="00E93903" w:rsidP="00D308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cnfStyle w:val="000010000000" w:firstRow="0" w:lastRow="0" w:firstColumn="0" w:lastColumn="0" w:oddVBand="1" w:evenVBand="0" w:oddHBand="0" w:evenHBand="0" w:firstRowFirstColumn="0" w:firstRowLastColumn="0" w:lastRowFirstColumn="0" w:lastRowLastColumn="0"/>
            <w:tcW w:w="1588" w:type="dxa"/>
            <w:vMerge/>
            <w:shd w:val="clear" w:color="auto" w:fill="8DB3E2" w:themeFill="text2" w:themeFillTint="66"/>
          </w:tcPr>
          <w:p w:rsidR="00E93903" w:rsidRPr="008A27B5" w:rsidRDefault="00E93903" w:rsidP="00D308D7">
            <w:pPr>
              <w:jc w:val="center"/>
              <w:rPr>
                <w:rFonts w:ascii="Times New Roman" w:hAnsi="Times New Roman" w:cs="Times New Roman"/>
                <w:b/>
              </w:rPr>
            </w:pPr>
          </w:p>
        </w:tc>
        <w:tc>
          <w:tcPr>
            <w:tcW w:w="1984" w:type="dxa"/>
            <w:vMerge/>
            <w:shd w:val="clear" w:color="auto" w:fill="8DB3E2" w:themeFill="text2" w:themeFillTint="66"/>
          </w:tcPr>
          <w:p w:rsidR="00E93903" w:rsidRPr="008A27B5" w:rsidRDefault="00E93903" w:rsidP="00D308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cnfStyle w:val="000010000000" w:firstRow="0" w:lastRow="0" w:firstColumn="0" w:lastColumn="0" w:oddVBand="1" w:evenVBand="0" w:oddHBand="0" w:evenHBand="0" w:firstRowFirstColumn="0" w:firstRowLastColumn="0" w:lastRowFirstColumn="0" w:lastRowLastColumn="0"/>
            <w:tcW w:w="1446" w:type="dxa"/>
            <w:shd w:val="clear" w:color="auto" w:fill="8DB3E2" w:themeFill="text2" w:themeFillTint="66"/>
          </w:tcPr>
          <w:p w:rsidR="00E93903" w:rsidRPr="008A27B5" w:rsidRDefault="00E93903" w:rsidP="00D308D7">
            <w:pPr>
              <w:pStyle w:val="1"/>
              <w:jc w:val="center"/>
              <w:outlineLvl w:val="0"/>
              <w:rPr>
                <w:rFonts w:ascii="Times New Roman" w:hAnsi="Times New Roman" w:cs="Times New Roman"/>
                <w:b/>
                <w:color w:val="auto"/>
                <w:sz w:val="22"/>
                <w:szCs w:val="22"/>
              </w:rPr>
            </w:pPr>
            <w:r w:rsidRPr="008A27B5">
              <w:rPr>
                <w:rFonts w:ascii="Times New Roman" w:hAnsi="Times New Roman" w:cs="Times New Roman"/>
                <w:b/>
                <w:color w:val="auto"/>
                <w:sz w:val="22"/>
                <w:szCs w:val="22"/>
              </w:rPr>
              <w:t xml:space="preserve">Товар </w:t>
            </w:r>
            <w:r w:rsidRPr="008A27B5">
              <w:rPr>
                <w:rFonts w:ascii="Times New Roman" w:hAnsi="Times New Roman" w:cs="Times New Roman"/>
                <w:b/>
                <w:color w:val="auto"/>
                <w:sz w:val="22"/>
                <w:szCs w:val="22"/>
                <w:lang w:val="uz-Cyrl-UZ"/>
              </w:rPr>
              <w:t>д</w:t>
            </w:r>
            <w:r w:rsidRPr="008A27B5">
              <w:rPr>
                <w:rFonts w:ascii="Times New Roman" w:hAnsi="Times New Roman" w:cs="Times New Roman"/>
                <w:b/>
                <w:color w:val="auto"/>
                <w:sz w:val="22"/>
                <w:szCs w:val="22"/>
              </w:rPr>
              <w:t>он</w:t>
            </w:r>
          </w:p>
        </w:tc>
        <w:tc>
          <w:tcPr>
            <w:tcW w:w="1531" w:type="dxa"/>
            <w:shd w:val="clear" w:color="auto" w:fill="8DB3E2" w:themeFill="text2" w:themeFillTint="66"/>
          </w:tcPr>
          <w:p w:rsidR="00E93903" w:rsidRPr="008A27B5" w:rsidRDefault="00E93903" w:rsidP="00D308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A27B5">
              <w:rPr>
                <w:rFonts w:ascii="Times New Roman" w:hAnsi="Times New Roman" w:cs="Times New Roman"/>
                <w:b/>
              </w:rPr>
              <w:t>Уру</w:t>
            </w:r>
            <w:r w:rsidRPr="008A27B5">
              <w:rPr>
                <w:rFonts w:ascii="Times New Roman" w:hAnsi="Times New Roman" w:cs="Times New Roman"/>
                <w:b/>
                <w:lang w:val="uz-Cyrl-UZ"/>
              </w:rPr>
              <w:t>ғ</w:t>
            </w:r>
            <w:r w:rsidRPr="008A27B5">
              <w:rPr>
                <w:rFonts w:ascii="Times New Roman" w:hAnsi="Times New Roman" w:cs="Times New Roman"/>
                <w:b/>
              </w:rPr>
              <w:t>лик</w:t>
            </w:r>
          </w:p>
          <w:p w:rsidR="00E93903" w:rsidRPr="008A27B5" w:rsidRDefault="00E93903" w:rsidP="00D308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8A27B5">
              <w:rPr>
                <w:rFonts w:ascii="Times New Roman" w:hAnsi="Times New Roman" w:cs="Times New Roman"/>
                <w:b/>
              </w:rPr>
              <w:t>Дон</w:t>
            </w:r>
          </w:p>
        </w:tc>
      </w:tr>
      <w:tr w:rsidR="000A5435" w:rsidRPr="008A27B5" w:rsidTr="00D308D7">
        <w:trPr>
          <w:cnfStyle w:val="000000100000" w:firstRow="0" w:lastRow="0" w:firstColumn="0" w:lastColumn="0" w:oddVBand="0" w:evenVBand="0" w:oddHBand="1" w:evenHBand="0" w:firstRowFirstColumn="0" w:firstRowLastColumn="0" w:lastRowFirstColumn="0" w:lastRowLastColumn="0"/>
          <w:trHeight w:val="62"/>
        </w:trPr>
        <w:tc>
          <w:tcPr>
            <w:cnfStyle w:val="000010000000" w:firstRow="0" w:lastRow="0" w:firstColumn="0" w:lastColumn="0" w:oddVBand="1" w:evenVBand="0" w:oddHBand="0" w:evenHBand="0" w:firstRowFirstColumn="0" w:firstRowLastColumn="0" w:lastRowFirstColumn="0" w:lastRowLastColumn="0"/>
            <w:tcW w:w="675" w:type="dxa"/>
          </w:tcPr>
          <w:p w:rsidR="00CC4B2F" w:rsidRPr="008A27B5" w:rsidRDefault="00CC4B2F" w:rsidP="00D308D7">
            <w:pPr>
              <w:jc w:val="center"/>
              <w:rPr>
                <w:rFonts w:ascii="Times New Roman" w:hAnsi="Times New Roman" w:cs="Times New Roman"/>
                <w:lang w:val="uz-Cyrl-UZ"/>
              </w:rPr>
            </w:pPr>
            <w:r w:rsidRPr="008A27B5">
              <w:rPr>
                <w:rFonts w:ascii="Times New Roman" w:hAnsi="Times New Roman" w:cs="Times New Roman"/>
                <w:lang w:val="uz-Cyrl-UZ"/>
              </w:rPr>
              <w:t>1</w:t>
            </w:r>
          </w:p>
        </w:tc>
        <w:tc>
          <w:tcPr>
            <w:tcW w:w="1985" w:type="dxa"/>
          </w:tcPr>
          <w:p w:rsidR="00CC4B2F" w:rsidRPr="008A27B5" w:rsidRDefault="00B73EDE" w:rsidP="00D308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uz-Cyrl-UZ"/>
              </w:rPr>
            </w:pPr>
            <w:r w:rsidRPr="008A27B5">
              <w:rPr>
                <w:rFonts w:ascii="Times New Roman" w:hAnsi="Times New Roman" w:cs="Times New Roman"/>
                <w:lang w:val="uz-Cyrl-UZ"/>
              </w:rPr>
              <w:t xml:space="preserve">Нарпай </w:t>
            </w:r>
          </w:p>
        </w:tc>
        <w:tc>
          <w:tcPr>
            <w:cnfStyle w:val="000010000000" w:firstRow="0" w:lastRow="0" w:firstColumn="0" w:lastColumn="0" w:oddVBand="1" w:evenVBand="0" w:oddHBand="0" w:evenHBand="0" w:firstRowFirstColumn="0" w:firstRowLastColumn="0" w:lastRowFirstColumn="0" w:lastRowLastColumn="0"/>
            <w:tcW w:w="1588" w:type="dxa"/>
          </w:tcPr>
          <w:p w:rsidR="00CC4B2F" w:rsidRPr="008A27B5" w:rsidRDefault="00CC4B2F" w:rsidP="00D308D7">
            <w:pPr>
              <w:jc w:val="center"/>
              <w:rPr>
                <w:rFonts w:ascii="Times New Roman" w:hAnsi="Times New Roman" w:cs="Times New Roman"/>
                <w:lang w:val="uz-Cyrl-UZ"/>
              </w:rPr>
            </w:pPr>
            <w:r w:rsidRPr="008A27B5">
              <w:rPr>
                <w:rFonts w:ascii="Times New Roman" w:hAnsi="Times New Roman" w:cs="Times New Roman"/>
                <w:lang w:val="uz-Cyrl-UZ"/>
              </w:rPr>
              <w:t>1</w:t>
            </w:r>
          </w:p>
        </w:tc>
        <w:tc>
          <w:tcPr>
            <w:tcW w:w="1984" w:type="dxa"/>
          </w:tcPr>
          <w:p w:rsidR="00CC4B2F" w:rsidRPr="008A27B5" w:rsidRDefault="00B73EDE" w:rsidP="00D308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uz-Cyrl-UZ"/>
              </w:rPr>
            </w:pPr>
            <w:r w:rsidRPr="008A27B5">
              <w:rPr>
                <w:rFonts w:ascii="Times New Roman" w:hAnsi="Times New Roman" w:cs="Times New Roman"/>
                <w:lang w:val="uz-Cyrl-UZ"/>
              </w:rPr>
              <w:t>17167</w:t>
            </w:r>
          </w:p>
        </w:tc>
        <w:tc>
          <w:tcPr>
            <w:cnfStyle w:val="000010000000" w:firstRow="0" w:lastRow="0" w:firstColumn="0" w:lastColumn="0" w:oddVBand="1" w:evenVBand="0" w:oddHBand="0" w:evenHBand="0" w:firstRowFirstColumn="0" w:firstRowLastColumn="0" w:lastRowFirstColumn="0" w:lastRowLastColumn="0"/>
            <w:tcW w:w="1446" w:type="dxa"/>
          </w:tcPr>
          <w:p w:rsidR="00CC4B2F" w:rsidRPr="008A27B5" w:rsidRDefault="00B73EDE" w:rsidP="00D308D7">
            <w:pPr>
              <w:jc w:val="center"/>
              <w:rPr>
                <w:rFonts w:ascii="Times New Roman" w:hAnsi="Times New Roman" w:cs="Times New Roman"/>
                <w:lang w:val="uz-Cyrl-UZ"/>
              </w:rPr>
            </w:pPr>
            <w:r w:rsidRPr="008A27B5">
              <w:rPr>
                <w:rFonts w:ascii="Times New Roman" w:hAnsi="Times New Roman" w:cs="Times New Roman"/>
                <w:lang w:val="uz-Cyrl-UZ"/>
              </w:rPr>
              <w:t>13157</w:t>
            </w:r>
          </w:p>
        </w:tc>
        <w:tc>
          <w:tcPr>
            <w:tcW w:w="1531" w:type="dxa"/>
          </w:tcPr>
          <w:p w:rsidR="00B73EDE" w:rsidRPr="008A27B5" w:rsidRDefault="00B73EDE" w:rsidP="00D308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uz-Cyrl-UZ"/>
              </w:rPr>
            </w:pPr>
            <w:r w:rsidRPr="008A27B5">
              <w:rPr>
                <w:rFonts w:ascii="Times New Roman" w:hAnsi="Times New Roman" w:cs="Times New Roman"/>
                <w:lang w:val="uz-Cyrl-UZ"/>
              </w:rPr>
              <w:t>4010</w:t>
            </w:r>
          </w:p>
        </w:tc>
      </w:tr>
      <w:tr w:rsidR="000A5435" w:rsidRPr="008A27B5" w:rsidTr="00D308D7">
        <w:trPr>
          <w:trHeight w:val="193"/>
        </w:trPr>
        <w:tc>
          <w:tcPr>
            <w:cnfStyle w:val="000010000000" w:firstRow="0" w:lastRow="0" w:firstColumn="0" w:lastColumn="0" w:oddVBand="1" w:evenVBand="0" w:oddHBand="0" w:evenHBand="0" w:firstRowFirstColumn="0" w:firstRowLastColumn="0" w:lastRowFirstColumn="0" w:lastRowLastColumn="0"/>
            <w:tcW w:w="675" w:type="dxa"/>
          </w:tcPr>
          <w:p w:rsidR="00CC4B2F" w:rsidRPr="008A27B5" w:rsidRDefault="00CC4B2F" w:rsidP="00D308D7">
            <w:pPr>
              <w:jc w:val="center"/>
              <w:rPr>
                <w:rFonts w:ascii="Times New Roman" w:hAnsi="Times New Roman" w:cs="Times New Roman"/>
                <w:lang w:val="uz-Cyrl-UZ"/>
              </w:rPr>
            </w:pPr>
            <w:r w:rsidRPr="008A27B5">
              <w:rPr>
                <w:rFonts w:ascii="Times New Roman" w:hAnsi="Times New Roman" w:cs="Times New Roman"/>
                <w:lang w:val="uz-Cyrl-UZ"/>
              </w:rPr>
              <w:t>2</w:t>
            </w:r>
          </w:p>
        </w:tc>
        <w:tc>
          <w:tcPr>
            <w:tcW w:w="1985" w:type="dxa"/>
          </w:tcPr>
          <w:p w:rsidR="00CC4B2F" w:rsidRPr="008A27B5" w:rsidRDefault="00B73EDE" w:rsidP="00D308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rPr>
            </w:pPr>
            <w:r w:rsidRPr="008A27B5">
              <w:rPr>
                <w:rFonts w:ascii="Times New Roman" w:hAnsi="Times New Roman" w:cs="Times New Roman"/>
                <w:lang w:val="uz-Cyrl-UZ"/>
              </w:rPr>
              <w:t>Пахтачи</w:t>
            </w:r>
          </w:p>
        </w:tc>
        <w:tc>
          <w:tcPr>
            <w:cnfStyle w:val="000010000000" w:firstRow="0" w:lastRow="0" w:firstColumn="0" w:lastColumn="0" w:oddVBand="1" w:evenVBand="0" w:oddHBand="0" w:evenHBand="0" w:firstRowFirstColumn="0" w:firstRowLastColumn="0" w:lastRowFirstColumn="0" w:lastRowLastColumn="0"/>
            <w:tcW w:w="1588" w:type="dxa"/>
          </w:tcPr>
          <w:p w:rsidR="00CC4B2F" w:rsidRPr="008A27B5" w:rsidRDefault="00CC4B2F" w:rsidP="00D308D7">
            <w:pPr>
              <w:jc w:val="center"/>
              <w:rPr>
                <w:rFonts w:ascii="Times New Roman" w:hAnsi="Times New Roman" w:cs="Times New Roman"/>
                <w:lang w:val="uz-Cyrl-UZ"/>
              </w:rPr>
            </w:pPr>
            <w:r w:rsidRPr="008A27B5">
              <w:rPr>
                <w:rFonts w:ascii="Times New Roman" w:hAnsi="Times New Roman" w:cs="Times New Roman"/>
                <w:lang w:val="uz-Cyrl-UZ"/>
              </w:rPr>
              <w:t>1</w:t>
            </w:r>
          </w:p>
        </w:tc>
        <w:tc>
          <w:tcPr>
            <w:tcW w:w="1984" w:type="dxa"/>
          </w:tcPr>
          <w:p w:rsidR="00CC4B2F" w:rsidRPr="008A27B5" w:rsidRDefault="00B73EDE" w:rsidP="00D308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rPr>
            </w:pPr>
            <w:r w:rsidRPr="008A27B5">
              <w:rPr>
                <w:rFonts w:ascii="Times New Roman" w:hAnsi="Times New Roman" w:cs="Times New Roman"/>
                <w:lang w:val="uz-Cyrl-UZ"/>
              </w:rPr>
              <w:t>16202</w:t>
            </w:r>
          </w:p>
        </w:tc>
        <w:tc>
          <w:tcPr>
            <w:cnfStyle w:val="000010000000" w:firstRow="0" w:lastRow="0" w:firstColumn="0" w:lastColumn="0" w:oddVBand="1" w:evenVBand="0" w:oddHBand="0" w:evenHBand="0" w:firstRowFirstColumn="0" w:firstRowLastColumn="0" w:lastRowFirstColumn="0" w:lastRowLastColumn="0"/>
            <w:tcW w:w="1446" w:type="dxa"/>
          </w:tcPr>
          <w:p w:rsidR="00CC4B2F" w:rsidRPr="008A27B5" w:rsidRDefault="00B73EDE" w:rsidP="00D308D7">
            <w:pPr>
              <w:jc w:val="center"/>
              <w:rPr>
                <w:rFonts w:ascii="Times New Roman" w:hAnsi="Times New Roman" w:cs="Times New Roman"/>
                <w:lang w:val="uz-Cyrl-UZ"/>
              </w:rPr>
            </w:pPr>
            <w:r w:rsidRPr="008A27B5">
              <w:rPr>
                <w:rFonts w:ascii="Times New Roman" w:hAnsi="Times New Roman" w:cs="Times New Roman"/>
                <w:lang w:val="uz-Cyrl-UZ"/>
              </w:rPr>
              <w:t>12706</w:t>
            </w:r>
          </w:p>
        </w:tc>
        <w:tc>
          <w:tcPr>
            <w:tcW w:w="1531" w:type="dxa"/>
          </w:tcPr>
          <w:p w:rsidR="00CC4B2F" w:rsidRPr="008A27B5" w:rsidRDefault="00B73EDE" w:rsidP="00D308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rPr>
            </w:pPr>
            <w:r w:rsidRPr="008A27B5">
              <w:rPr>
                <w:rFonts w:ascii="Times New Roman" w:hAnsi="Times New Roman" w:cs="Times New Roman"/>
                <w:lang w:val="uz-Cyrl-UZ"/>
              </w:rPr>
              <w:t>3496</w:t>
            </w:r>
          </w:p>
        </w:tc>
      </w:tr>
      <w:tr w:rsidR="000A5435" w:rsidRPr="008A27B5" w:rsidTr="00D308D7">
        <w:trPr>
          <w:cnfStyle w:val="000000100000" w:firstRow="0" w:lastRow="0" w:firstColumn="0" w:lastColumn="0" w:oddVBand="0" w:evenVBand="0" w:oddHBand="1" w:evenHBand="0" w:firstRowFirstColumn="0" w:firstRowLastColumn="0" w:lastRowFirstColumn="0" w:lastRowLastColumn="0"/>
          <w:trHeight w:val="183"/>
        </w:trPr>
        <w:tc>
          <w:tcPr>
            <w:cnfStyle w:val="000010000000" w:firstRow="0" w:lastRow="0" w:firstColumn="0" w:lastColumn="0" w:oddVBand="1" w:evenVBand="0" w:oddHBand="0" w:evenHBand="0" w:firstRowFirstColumn="0" w:firstRowLastColumn="0" w:lastRowFirstColumn="0" w:lastRowLastColumn="0"/>
            <w:tcW w:w="675" w:type="dxa"/>
          </w:tcPr>
          <w:p w:rsidR="00CC4B2F" w:rsidRPr="008A27B5" w:rsidRDefault="00CC4B2F" w:rsidP="00D308D7">
            <w:pPr>
              <w:jc w:val="center"/>
              <w:rPr>
                <w:rFonts w:ascii="Times New Roman" w:hAnsi="Times New Roman" w:cs="Times New Roman"/>
                <w:lang w:val="uz-Cyrl-UZ"/>
              </w:rPr>
            </w:pPr>
            <w:r w:rsidRPr="008A27B5">
              <w:rPr>
                <w:rFonts w:ascii="Times New Roman" w:hAnsi="Times New Roman" w:cs="Times New Roman"/>
                <w:lang w:val="uz-Cyrl-UZ"/>
              </w:rPr>
              <w:t>3</w:t>
            </w:r>
          </w:p>
        </w:tc>
        <w:tc>
          <w:tcPr>
            <w:tcW w:w="1985" w:type="dxa"/>
          </w:tcPr>
          <w:p w:rsidR="00CC4B2F" w:rsidRPr="008A27B5" w:rsidRDefault="00B73EDE" w:rsidP="00D308D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uz-Cyrl-UZ"/>
              </w:rPr>
            </w:pPr>
            <w:r w:rsidRPr="008A27B5">
              <w:rPr>
                <w:rFonts w:ascii="Times New Roman" w:hAnsi="Times New Roman" w:cs="Times New Roman"/>
                <w:lang w:val="uz-Cyrl-UZ"/>
              </w:rPr>
              <w:t xml:space="preserve">Иштихон </w:t>
            </w:r>
          </w:p>
        </w:tc>
        <w:tc>
          <w:tcPr>
            <w:cnfStyle w:val="000010000000" w:firstRow="0" w:lastRow="0" w:firstColumn="0" w:lastColumn="0" w:oddVBand="1" w:evenVBand="0" w:oddHBand="0" w:evenHBand="0" w:firstRowFirstColumn="0" w:firstRowLastColumn="0" w:lastRowFirstColumn="0" w:lastRowLastColumn="0"/>
            <w:tcW w:w="1588" w:type="dxa"/>
          </w:tcPr>
          <w:p w:rsidR="00CC4B2F" w:rsidRPr="008A27B5" w:rsidRDefault="00B73EDE" w:rsidP="00D308D7">
            <w:pPr>
              <w:jc w:val="center"/>
              <w:rPr>
                <w:rFonts w:ascii="Times New Roman" w:hAnsi="Times New Roman" w:cs="Times New Roman"/>
                <w:lang w:val="uz-Cyrl-UZ"/>
              </w:rPr>
            </w:pPr>
            <w:r w:rsidRPr="008A27B5">
              <w:rPr>
                <w:rFonts w:ascii="Times New Roman" w:hAnsi="Times New Roman" w:cs="Times New Roman"/>
                <w:lang w:val="uz-Cyrl-UZ"/>
              </w:rPr>
              <w:t>2</w:t>
            </w:r>
          </w:p>
        </w:tc>
        <w:tc>
          <w:tcPr>
            <w:tcW w:w="1984" w:type="dxa"/>
          </w:tcPr>
          <w:p w:rsidR="00CC4B2F" w:rsidRPr="008A27B5" w:rsidRDefault="00B73EDE" w:rsidP="00D308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uz-Cyrl-UZ"/>
              </w:rPr>
            </w:pPr>
            <w:r w:rsidRPr="008A27B5">
              <w:rPr>
                <w:rFonts w:ascii="Times New Roman" w:hAnsi="Times New Roman" w:cs="Times New Roman"/>
                <w:lang w:val="uz-Cyrl-UZ"/>
              </w:rPr>
              <w:t>19261</w:t>
            </w:r>
          </w:p>
        </w:tc>
        <w:tc>
          <w:tcPr>
            <w:cnfStyle w:val="000010000000" w:firstRow="0" w:lastRow="0" w:firstColumn="0" w:lastColumn="0" w:oddVBand="1" w:evenVBand="0" w:oddHBand="0" w:evenHBand="0" w:firstRowFirstColumn="0" w:firstRowLastColumn="0" w:lastRowFirstColumn="0" w:lastRowLastColumn="0"/>
            <w:tcW w:w="1446" w:type="dxa"/>
          </w:tcPr>
          <w:p w:rsidR="00CC4B2F" w:rsidRPr="008A27B5" w:rsidRDefault="00B73EDE" w:rsidP="00D308D7">
            <w:pPr>
              <w:jc w:val="center"/>
              <w:rPr>
                <w:rFonts w:ascii="Times New Roman" w:hAnsi="Times New Roman" w:cs="Times New Roman"/>
                <w:lang w:val="uz-Cyrl-UZ"/>
              </w:rPr>
            </w:pPr>
            <w:r w:rsidRPr="008A27B5">
              <w:rPr>
                <w:rFonts w:ascii="Times New Roman" w:hAnsi="Times New Roman" w:cs="Times New Roman"/>
                <w:lang w:val="uz-Cyrl-UZ"/>
              </w:rPr>
              <w:t>14935</w:t>
            </w:r>
          </w:p>
        </w:tc>
        <w:tc>
          <w:tcPr>
            <w:tcW w:w="1531" w:type="dxa"/>
          </w:tcPr>
          <w:p w:rsidR="00CC4B2F" w:rsidRPr="008A27B5" w:rsidRDefault="00B73EDE" w:rsidP="00D308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uz-Cyrl-UZ"/>
              </w:rPr>
            </w:pPr>
            <w:r w:rsidRPr="008A27B5">
              <w:rPr>
                <w:rFonts w:ascii="Times New Roman" w:hAnsi="Times New Roman" w:cs="Times New Roman"/>
                <w:lang w:val="uz-Cyrl-UZ"/>
              </w:rPr>
              <w:t>4326</w:t>
            </w:r>
          </w:p>
        </w:tc>
      </w:tr>
      <w:tr w:rsidR="000A5435" w:rsidRPr="008A27B5" w:rsidTr="00D308D7">
        <w:trPr>
          <w:trHeight w:val="343"/>
        </w:trPr>
        <w:tc>
          <w:tcPr>
            <w:cnfStyle w:val="000010000000" w:firstRow="0" w:lastRow="0" w:firstColumn="0" w:lastColumn="0" w:oddVBand="1" w:evenVBand="0" w:oddHBand="0" w:evenHBand="0" w:firstRowFirstColumn="0" w:firstRowLastColumn="0" w:lastRowFirstColumn="0" w:lastRowLastColumn="0"/>
            <w:tcW w:w="675" w:type="dxa"/>
          </w:tcPr>
          <w:p w:rsidR="00CC4B2F" w:rsidRPr="008A27B5" w:rsidRDefault="00CC4B2F" w:rsidP="00D308D7">
            <w:pPr>
              <w:jc w:val="center"/>
              <w:rPr>
                <w:rFonts w:ascii="Times New Roman" w:hAnsi="Times New Roman" w:cs="Times New Roman"/>
                <w:lang w:val="uz-Cyrl-UZ"/>
              </w:rPr>
            </w:pPr>
            <w:r w:rsidRPr="008A27B5">
              <w:rPr>
                <w:rFonts w:ascii="Times New Roman" w:hAnsi="Times New Roman" w:cs="Times New Roman"/>
                <w:lang w:val="uz-Cyrl-UZ"/>
              </w:rPr>
              <w:t>4</w:t>
            </w:r>
          </w:p>
        </w:tc>
        <w:tc>
          <w:tcPr>
            <w:tcW w:w="1985" w:type="dxa"/>
          </w:tcPr>
          <w:p w:rsidR="00CC4B2F" w:rsidRPr="008A27B5" w:rsidRDefault="00B73EDE" w:rsidP="00D308D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rPr>
            </w:pPr>
            <w:r w:rsidRPr="008A27B5">
              <w:rPr>
                <w:rFonts w:ascii="Times New Roman" w:hAnsi="Times New Roman" w:cs="Times New Roman"/>
                <w:lang w:val="uz-Cyrl-UZ"/>
              </w:rPr>
              <w:t>Каттақурғон</w:t>
            </w:r>
          </w:p>
        </w:tc>
        <w:tc>
          <w:tcPr>
            <w:cnfStyle w:val="000010000000" w:firstRow="0" w:lastRow="0" w:firstColumn="0" w:lastColumn="0" w:oddVBand="1" w:evenVBand="0" w:oddHBand="0" w:evenHBand="0" w:firstRowFirstColumn="0" w:firstRowLastColumn="0" w:lastRowFirstColumn="0" w:lastRowLastColumn="0"/>
            <w:tcW w:w="1588" w:type="dxa"/>
          </w:tcPr>
          <w:p w:rsidR="00CC4B2F" w:rsidRPr="008A27B5" w:rsidRDefault="00B73EDE" w:rsidP="00D308D7">
            <w:pPr>
              <w:jc w:val="center"/>
              <w:rPr>
                <w:rFonts w:ascii="Times New Roman" w:hAnsi="Times New Roman" w:cs="Times New Roman"/>
                <w:lang w:val="uz-Cyrl-UZ"/>
              </w:rPr>
            </w:pPr>
            <w:r w:rsidRPr="008A27B5">
              <w:rPr>
                <w:rFonts w:ascii="Times New Roman" w:hAnsi="Times New Roman" w:cs="Times New Roman"/>
                <w:lang w:val="uz-Cyrl-UZ"/>
              </w:rPr>
              <w:t>1</w:t>
            </w:r>
          </w:p>
        </w:tc>
        <w:tc>
          <w:tcPr>
            <w:tcW w:w="1984" w:type="dxa"/>
          </w:tcPr>
          <w:p w:rsidR="00CC4B2F" w:rsidRPr="008A27B5" w:rsidRDefault="00B73EDE" w:rsidP="00D308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rPr>
            </w:pPr>
            <w:r w:rsidRPr="008A27B5">
              <w:rPr>
                <w:rFonts w:ascii="Times New Roman" w:hAnsi="Times New Roman" w:cs="Times New Roman"/>
                <w:lang w:val="uz-Cyrl-UZ"/>
              </w:rPr>
              <w:t>19370</w:t>
            </w:r>
          </w:p>
        </w:tc>
        <w:tc>
          <w:tcPr>
            <w:cnfStyle w:val="000010000000" w:firstRow="0" w:lastRow="0" w:firstColumn="0" w:lastColumn="0" w:oddVBand="1" w:evenVBand="0" w:oddHBand="0" w:evenHBand="0" w:firstRowFirstColumn="0" w:firstRowLastColumn="0" w:lastRowFirstColumn="0" w:lastRowLastColumn="0"/>
            <w:tcW w:w="1446" w:type="dxa"/>
          </w:tcPr>
          <w:p w:rsidR="00CC4B2F" w:rsidRPr="008A27B5" w:rsidRDefault="00B73EDE" w:rsidP="00D308D7">
            <w:pPr>
              <w:jc w:val="center"/>
              <w:rPr>
                <w:rFonts w:ascii="Times New Roman" w:hAnsi="Times New Roman" w:cs="Times New Roman"/>
                <w:lang w:val="uz-Cyrl-UZ"/>
              </w:rPr>
            </w:pPr>
            <w:r w:rsidRPr="008A27B5">
              <w:rPr>
                <w:rFonts w:ascii="Times New Roman" w:hAnsi="Times New Roman" w:cs="Times New Roman"/>
                <w:lang w:val="uz-Cyrl-UZ"/>
              </w:rPr>
              <w:t>19370</w:t>
            </w:r>
          </w:p>
        </w:tc>
        <w:tc>
          <w:tcPr>
            <w:tcW w:w="1531" w:type="dxa"/>
          </w:tcPr>
          <w:p w:rsidR="00CC4B2F" w:rsidRPr="008A27B5" w:rsidRDefault="00CC4B2F" w:rsidP="00D308D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uz-Cyrl-UZ"/>
              </w:rPr>
            </w:pPr>
          </w:p>
        </w:tc>
      </w:tr>
      <w:tr w:rsidR="000A5435" w:rsidRPr="008A27B5" w:rsidTr="00D308D7">
        <w:trPr>
          <w:cnfStyle w:val="000000100000" w:firstRow="0" w:lastRow="0" w:firstColumn="0" w:lastColumn="0" w:oddVBand="0" w:evenVBand="0" w:oddHBand="1" w:evenHBand="0" w:firstRowFirstColumn="0" w:firstRowLastColumn="0" w:lastRowFirstColumn="0" w:lastRowLastColumn="0"/>
          <w:trHeight w:val="108"/>
        </w:trPr>
        <w:tc>
          <w:tcPr>
            <w:cnfStyle w:val="000010000000" w:firstRow="0" w:lastRow="0" w:firstColumn="0" w:lastColumn="0" w:oddVBand="1" w:evenVBand="0" w:oddHBand="0" w:evenHBand="0" w:firstRowFirstColumn="0" w:firstRowLastColumn="0" w:lastRowFirstColumn="0" w:lastRowLastColumn="0"/>
            <w:tcW w:w="675" w:type="dxa"/>
          </w:tcPr>
          <w:p w:rsidR="00CC4B2F" w:rsidRPr="008A27B5" w:rsidRDefault="00CC4B2F" w:rsidP="00D308D7">
            <w:pPr>
              <w:jc w:val="center"/>
              <w:rPr>
                <w:rFonts w:ascii="Times New Roman" w:hAnsi="Times New Roman" w:cs="Times New Roman"/>
                <w:b/>
              </w:rPr>
            </w:pPr>
            <w:r w:rsidRPr="008A27B5">
              <w:rPr>
                <w:rFonts w:ascii="Times New Roman" w:hAnsi="Times New Roman" w:cs="Times New Roman"/>
                <w:b/>
              </w:rPr>
              <w:t>х</w:t>
            </w:r>
          </w:p>
        </w:tc>
        <w:tc>
          <w:tcPr>
            <w:tcW w:w="1985" w:type="dxa"/>
          </w:tcPr>
          <w:p w:rsidR="00CC4B2F" w:rsidRPr="008A27B5" w:rsidRDefault="00CC4B2F" w:rsidP="00D308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sidRPr="008A27B5">
              <w:rPr>
                <w:rFonts w:ascii="Times New Roman" w:hAnsi="Times New Roman" w:cs="Times New Roman"/>
                <w:b/>
              </w:rPr>
              <w:t>Жами</w:t>
            </w:r>
          </w:p>
        </w:tc>
        <w:tc>
          <w:tcPr>
            <w:cnfStyle w:val="000010000000" w:firstRow="0" w:lastRow="0" w:firstColumn="0" w:lastColumn="0" w:oddVBand="1" w:evenVBand="0" w:oddHBand="0" w:evenHBand="0" w:firstRowFirstColumn="0" w:firstRowLastColumn="0" w:lastRowFirstColumn="0" w:lastRowLastColumn="0"/>
            <w:tcW w:w="1588" w:type="dxa"/>
          </w:tcPr>
          <w:p w:rsidR="00CC4B2F" w:rsidRPr="008A27B5" w:rsidRDefault="00B73EDE" w:rsidP="00D308D7">
            <w:pPr>
              <w:jc w:val="center"/>
              <w:rPr>
                <w:rFonts w:ascii="Times New Roman" w:hAnsi="Times New Roman" w:cs="Times New Roman"/>
                <w:b/>
                <w:lang w:val="uz-Cyrl-UZ"/>
              </w:rPr>
            </w:pPr>
            <w:r w:rsidRPr="008A27B5">
              <w:rPr>
                <w:rFonts w:ascii="Times New Roman" w:hAnsi="Times New Roman" w:cs="Times New Roman"/>
                <w:b/>
                <w:lang w:val="uz-Cyrl-UZ"/>
              </w:rPr>
              <w:t>5</w:t>
            </w:r>
          </w:p>
        </w:tc>
        <w:tc>
          <w:tcPr>
            <w:tcW w:w="1984" w:type="dxa"/>
          </w:tcPr>
          <w:p w:rsidR="00CC4B2F" w:rsidRPr="008A27B5" w:rsidRDefault="00B73EDE" w:rsidP="00D308D7">
            <w:pPr>
              <w:ind w:hanging="22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uz-Cyrl-UZ"/>
              </w:rPr>
            </w:pPr>
            <w:r w:rsidRPr="008A27B5">
              <w:rPr>
                <w:rFonts w:ascii="Times New Roman" w:hAnsi="Times New Roman" w:cs="Times New Roman"/>
                <w:b/>
                <w:lang w:val="uz-Cyrl-UZ"/>
              </w:rPr>
              <w:t>72000</w:t>
            </w:r>
          </w:p>
        </w:tc>
        <w:tc>
          <w:tcPr>
            <w:cnfStyle w:val="000010000000" w:firstRow="0" w:lastRow="0" w:firstColumn="0" w:lastColumn="0" w:oddVBand="1" w:evenVBand="0" w:oddHBand="0" w:evenHBand="0" w:firstRowFirstColumn="0" w:firstRowLastColumn="0" w:lastRowFirstColumn="0" w:lastRowLastColumn="0"/>
            <w:tcW w:w="1446" w:type="dxa"/>
          </w:tcPr>
          <w:p w:rsidR="00CC4B2F" w:rsidRPr="008A27B5" w:rsidRDefault="00B73EDE" w:rsidP="00D308D7">
            <w:pPr>
              <w:ind w:hanging="226"/>
              <w:jc w:val="center"/>
              <w:rPr>
                <w:rFonts w:ascii="Times New Roman" w:hAnsi="Times New Roman" w:cs="Times New Roman"/>
                <w:b/>
                <w:lang w:val="uz-Cyrl-UZ"/>
              </w:rPr>
            </w:pPr>
            <w:r w:rsidRPr="008A27B5">
              <w:rPr>
                <w:rFonts w:ascii="Times New Roman" w:hAnsi="Times New Roman" w:cs="Times New Roman"/>
                <w:b/>
                <w:lang w:val="uz-Cyrl-UZ"/>
              </w:rPr>
              <w:t>60168</w:t>
            </w:r>
          </w:p>
        </w:tc>
        <w:tc>
          <w:tcPr>
            <w:tcW w:w="1531" w:type="dxa"/>
          </w:tcPr>
          <w:p w:rsidR="00CC4B2F" w:rsidRPr="008A27B5" w:rsidRDefault="00B73EDE" w:rsidP="00D308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lang w:val="uz-Cyrl-UZ"/>
              </w:rPr>
            </w:pPr>
            <w:r w:rsidRPr="008A27B5">
              <w:rPr>
                <w:rFonts w:ascii="Times New Roman" w:hAnsi="Times New Roman" w:cs="Times New Roman"/>
                <w:b/>
                <w:lang w:val="uz-Cyrl-UZ"/>
              </w:rPr>
              <w:t>11832</w:t>
            </w:r>
          </w:p>
        </w:tc>
      </w:tr>
    </w:tbl>
    <w:p w:rsidR="008D3A1D" w:rsidRDefault="008D3A1D" w:rsidP="00FB36C4">
      <w:pPr>
        <w:jc w:val="both"/>
        <w:rPr>
          <w:rFonts w:ascii="Times New Roman" w:hAnsi="Times New Roman" w:cs="Times New Roman"/>
          <w:b/>
          <w:sz w:val="28"/>
          <w:szCs w:val="28"/>
          <w:lang w:val="uz-Cyrl-UZ"/>
        </w:rPr>
      </w:pPr>
    </w:p>
    <w:p w:rsidR="006E6DB5" w:rsidRPr="008A27B5" w:rsidRDefault="006E6DB5" w:rsidP="008D3A1D">
      <w:pPr>
        <w:ind w:right="567"/>
        <w:jc w:val="center"/>
        <w:rPr>
          <w:rFonts w:ascii="Times New Roman" w:hAnsi="Times New Roman" w:cs="Times New Roman"/>
          <w:b/>
          <w:sz w:val="28"/>
          <w:szCs w:val="28"/>
          <w:lang w:val="uz-Cyrl-UZ"/>
        </w:rPr>
      </w:pPr>
      <w:r w:rsidRPr="008A27B5">
        <w:rPr>
          <w:rFonts w:ascii="Times New Roman" w:hAnsi="Times New Roman" w:cs="Times New Roman"/>
          <w:b/>
          <w:sz w:val="28"/>
          <w:szCs w:val="28"/>
          <w:lang w:val="uz-Cyrl-UZ"/>
        </w:rPr>
        <w:t xml:space="preserve">3.3. </w:t>
      </w:r>
      <w:r w:rsidR="00CC0398" w:rsidRPr="008A27B5">
        <w:rPr>
          <w:rFonts w:ascii="Times New Roman" w:hAnsi="Times New Roman" w:cs="Times New Roman"/>
          <w:b/>
          <w:sz w:val="28"/>
          <w:szCs w:val="28"/>
          <w:lang w:val="uz-Cyrl-UZ"/>
        </w:rPr>
        <w:t>Ишлаб</w:t>
      </w:r>
      <w:r w:rsidR="0087376F" w:rsidRPr="008A27B5">
        <w:rPr>
          <w:rFonts w:ascii="Times New Roman" w:hAnsi="Times New Roman" w:cs="Times New Roman"/>
          <w:b/>
          <w:sz w:val="28"/>
          <w:szCs w:val="28"/>
          <w:lang w:val="uz-Cyrl-UZ"/>
        </w:rPr>
        <w:t xml:space="preserve"> </w:t>
      </w:r>
      <w:r w:rsidR="00CC0398" w:rsidRPr="008A27B5">
        <w:rPr>
          <w:rFonts w:ascii="Times New Roman" w:hAnsi="Times New Roman" w:cs="Times New Roman"/>
          <w:b/>
          <w:sz w:val="28"/>
          <w:szCs w:val="28"/>
          <w:lang w:val="uz-Cyrl-UZ"/>
        </w:rPr>
        <w:t>чиқариш қуввати.</w:t>
      </w:r>
    </w:p>
    <w:p w:rsidR="0087376F" w:rsidRPr="008A27B5" w:rsidRDefault="0087376F" w:rsidP="007946B2">
      <w:pPr>
        <w:spacing w:line="240" w:lineRule="auto"/>
        <w:ind w:right="567"/>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Корхонанинг ишлаб чиқариш қуввати ўз ичига қуйидагиларни олади</w:t>
      </w:r>
      <w:r w:rsidR="006E6DB5" w:rsidRPr="008A27B5">
        <w:rPr>
          <w:rFonts w:ascii="Times New Roman" w:hAnsi="Times New Roman" w:cs="Times New Roman"/>
          <w:sz w:val="28"/>
          <w:szCs w:val="28"/>
          <w:lang w:val="uz-Cyrl-UZ"/>
        </w:rPr>
        <w:t xml:space="preserve">: </w:t>
      </w:r>
    </w:p>
    <w:p w:rsidR="006E6DB5" w:rsidRPr="008A27B5" w:rsidRDefault="0087376F" w:rsidP="007946B2">
      <w:pPr>
        <w:spacing w:line="240" w:lineRule="auto"/>
        <w:ind w:right="567"/>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Технологик жиҳозларга эга асосий ишлаб чиқариш цехлари ва ишлаб чиқарилган маҳсулотнинг ҳажми.</w:t>
      </w:r>
    </w:p>
    <w:p w:rsidR="00AD5D72" w:rsidRPr="008A27B5" w:rsidRDefault="00AD5D72" w:rsidP="007946B2">
      <w:pPr>
        <w:pStyle w:val="af5"/>
        <w:numPr>
          <w:ilvl w:val="0"/>
          <w:numId w:val="29"/>
        </w:numPr>
        <w:spacing w:line="240" w:lineRule="auto"/>
        <w:ind w:right="567"/>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 xml:space="preserve">Бир суткада  </w:t>
      </w:r>
      <w:r w:rsidR="00B73EDE" w:rsidRPr="008A27B5">
        <w:rPr>
          <w:rFonts w:ascii="Times New Roman" w:hAnsi="Times New Roman" w:cs="Times New Roman"/>
          <w:sz w:val="28"/>
          <w:szCs w:val="28"/>
          <w:lang w:val="uz-Cyrl-UZ"/>
        </w:rPr>
        <w:t>150</w:t>
      </w:r>
      <w:r w:rsidRPr="008A27B5">
        <w:rPr>
          <w:rFonts w:ascii="Times New Roman" w:hAnsi="Times New Roman" w:cs="Times New Roman"/>
          <w:sz w:val="28"/>
          <w:szCs w:val="28"/>
          <w:lang w:val="uz-Cyrl-UZ"/>
        </w:rPr>
        <w:t xml:space="preserve"> тн. ун ишлаб чиқарувчи  Тегирмон</w:t>
      </w:r>
      <w:r w:rsidR="00424D0C" w:rsidRPr="008A27B5">
        <w:rPr>
          <w:rFonts w:ascii="Times New Roman" w:hAnsi="Times New Roman" w:cs="Times New Roman"/>
          <w:sz w:val="28"/>
          <w:szCs w:val="28"/>
          <w:lang w:val="uz-Cyrl-UZ"/>
        </w:rPr>
        <w:t>№2</w:t>
      </w:r>
      <w:r w:rsidRPr="008A27B5">
        <w:rPr>
          <w:rFonts w:ascii="Times New Roman" w:hAnsi="Times New Roman" w:cs="Times New Roman"/>
          <w:sz w:val="28"/>
          <w:szCs w:val="28"/>
          <w:lang w:val="uz-Cyrl-UZ"/>
        </w:rPr>
        <w:t xml:space="preserve">, ҳажми 1600  тонналик  Омборхона </w:t>
      </w:r>
      <w:r w:rsidR="00424D0C" w:rsidRPr="008A27B5">
        <w:rPr>
          <w:rFonts w:ascii="Times New Roman" w:hAnsi="Times New Roman" w:cs="Times New Roman"/>
          <w:sz w:val="28"/>
          <w:szCs w:val="28"/>
          <w:lang w:val="uz-Cyrl-UZ"/>
        </w:rPr>
        <w:t>№2</w:t>
      </w:r>
      <w:r w:rsidRPr="008A27B5">
        <w:rPr>
          <w:rFonts w:ascii="Times New Roman" w:hAnsi="Times New Roman" w:cs="Times New Roman"/>
          <w:sz w:val="28"/>
          <w:szCs w:val="28"/>
          <w:lang w:val="uz-Cyrl-UZ"/>
        </w:rPr>
        <w:t>.</w:t>
      </w:r>
    </w:p>
    <w:p w:rsidR="00B73EDE" w:rsidRPr="008A27B5" w:rsidRDefault="00B73EDE" w:rsidP="007946B2">
      <w:pPr>
        <w:pStyle w:val="af5"/>
        <w:numPr>
          <w:ilvl w:val="0"/>
          <w:numId w:val="29"/>
        </w:numPr>
        <w:spacing w:line="240" w:lineRule="auto"/>
        <w:ind w:right="567"/>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Каттақурғон филиал тегирмони  бир суткада 112,5тн ун ишлаб чикаради.</w:t>
      </w:r>
    </w:p>
    <w:p w:rsidR="00AB5BA8" w:rsidRPr="008A27B5" w:rsidRDefault="00AB5BA8" w:rsidP="007946B2">
      <w:pPr>
        <w:pStyle w:val="af5"/>
        <w:numPr>
          <w:ilvl w:val="0"/>
          <w:numId w:val="29"/>
        </w:numPr>
        <w:spacing w:line="240" w:lineRule="auto"/>
        <w:ind w:right="567"/>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 xml:space="preserve">Бир суткада 291 тн омихта ем чикарувчи цех, Каттақурғон филиал бир суткада </w:t>
      </w:r>
      <w:r w:rsidR="00D308D7">
        <w:rPr>
          <w:rFonts w:ascii="Times New Roman" w:hAnsi="Times New Roman" w:cs="Times New Roman"/>
          <w:sz w:val="28"/>
          <w:szCs w:val="28"/>
          <w:lang w:val="uz-Cyrl-UZ"/>
        </w:rPr>
        <w:t>30</w:t>
      </w:r>
      <w:r w:rsidRPr="008A27B5">
        <w:rPr>
          <w:rFonts w:ascii="Times New Roman" w:hAnsi="Times New Roman" w:cs="Times New Roman"/>
          <w:sz w:val="28"/>
          <w:szCs w:val="28"/>
          <w:lang w:val="uz-Cyrl-UZ"/>
        </w:rPr>
        <w:t xml:space="preserve"> тн.омихта ем чиқарувчи цех.</w:t>
      </w:r>
    </w:p>
    <w:p w:rsidR="006E6DB5" w:rsidRPr="008A27B5" w:rsidRDefault="004F7639" w:rsidP="007946B2">
      <w:pPr>
        <w:numPr>
          <w:ilvl w:val="0"/>
          <w:numId w:val="29"/>
        </w:numPr>
        <w:tabs>
          <w:tab w:val="num" w:pos="0"/>
        </w:tabs>
        <w:spacing w:line="240" w:lineRule="auto"/>
        <w:ind w:right="567"/>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 xml:space="preserve">Асосий ишлаб чиқариш корпуси, хом ашё сиғими ва тайёр маҳсулотлар омборхонаси ва </w:t>
      </w:r>
      <w:r w:rsidR="00257B40" w:rsidRPr="008A27B5">
        <w:rPr>
          <w:rFonts w:ascii="Times New Roman" w:hAnsi="Times New Roman" w:cs="Times New Roman"/>
          <w:sz w:val="28"/>
          <w:szCs w:val="28"/>
          <w:lang w:val="uz-Cyrl-UZ"/>
        </w:rPr>
        <w:t>премикс цехи мавжуд  бўлган Омихта цехи.</w:t>
      </w:r>
      <w:r w:rsidR="006E6DB5" w:rsidRPr="008A27B5">
        <w:rPr>
          <w:rFonts w:ascii="Times New Roman" w:hAnsi="Times New Roman" w:cs="Times New Roman"/>
          <w:sz w:val="28"/>
          <w:szCs w:val="28"/>
          <w:lang w:val="uz-Cyrl-UZ"/>
        </w:rPr>
        <w:t xml:space="preserve"> </w:t>
      </w:r>
    </w:p>
    <w:p w:rsidR="006E6DB5" w:rsidRPr="008A27B5" w:rsidRDefault="00257B40" w:rsidP="007946B2">
      <w:pPr>
        <w:numPr>
          <w:ilvl w:val="0"/>
          <w:numId w:val="29"/>
        </w:numPr>
        <w:tabs>
          <w:tab w:val="num" w:pos="0"/>
        </w:tabs>
        <w:spacing w:line="240" w:lineRule="auto"/>
        <w:ind w:right="567"/>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 xml:space="preserve">Шунингдек, корхонанинг комплексида  </w:t>
      </w:r>
      <w:r w:rsidR="006E6DB5" w:rsidRPr="008A27B5">
        <w:rPr>
          <w:rFonts w:ascii="Times New Roman" w:hAnsi="Times New Roman" w:cs="Times New Roman"/>
          <w:sz w:val="28"/>
          <w:szCs w:val="28"/>
          <w:lang w:val="uz-Cyrl-UZ"/>
        </w:rPr>
        <w:t xml:space="preserve"> </w:t>
      </w:r>
      <w:r w:rsidRPr="008A27B5">
        <w:rPr>
          <w:rFonts w:ascii="Times New Roman" w:hAnsi="Times New Roman" w:cs="Times New Roman"/>
          <w:sz w:val="28"/>
          <w:szCs w:val="28"/>
          <w:lang w:val="uz-Cyrl-UZ"/>
        </w:rPr>
        <w:t>сиғими</w:t>
      </w:r>
      <w:r w:rsidR="006E6DB5" w:rsidRPr="008A27B5">
        <w:rPr>
          <w:rFonts w:ascii="Times New Roman" w:hAnsi="Times New Roman" w:cs="Times New Roman"/>
          <w:sz w:val="28"/>
          <w:szCs w:val="28"/>
          <w:lang w:val="uz-Cyrl-UZ"/>
        </w:rPr>
        <w:t xml:space="preserve"> </w:t>
      </w:r>
      <w:r w:rsidR="00AB5BA8" w:rsidRPr="008A27B5">
        <w:rPr>
          <w:rFonts w:ascii="Times New Roman" w:hAnsi="Times New Roman" w:cs="Times New Roman"/>
          <w:sz w:val="28"/>
          <w:szCs w:val="28"/>
          <w:lang w:val="uz-Cyrl-UZ"/>
        </w:rPr>
        <w:t>25</w:t>
      </w:r>
      <w:r w:rsidR="006E6DB5" w:rsidRPr="008A27B5">
        <w:rPr>
          <w:rFonts w:ascii="Times New Roman" w:hAnsi="Times New Roman" w:cs="Times New Roman"/>
          <w:sz w:val="28"/>
          <w:szCs w:val="28"/>
          <w:lang w:val="uz-Cyrl-UZ"/>
        </w:rPr>
        <w:t xml:space="preserve"> </w:t>
      </w:r>
      <w:r w:rsidRPr="008A27B5">
        <w:rPr>
          <w:rFonts w:ascii="Times New Roman" w:hAnsi="Times New Roman" w:cs="Times New Roman"/>
          <w:sz w:val="28"/>
          <w:szCs w:val="28"/>
          <w:lang w:val="uz-Cyrl-UZ"/>
        </w:rPr>
        <w:t>минг</w:t>
      </w:r>
      <w:r w:rsidR="006E6DB5" w:rsidRPr="008A27B5">
        <w:rPr>
          <w:rFonts w:ascii="Times New Roman" w:hAnsi="Times New Roman" w:cs="Times New Roman"/>
          <w:sz w:val="28"/>
          <w:szCs w:val="28"/>
          <w:lang w:val="uz-Cyrl-UZ"/>
        </w:rPr>
        <w:t>. тон</w:t>
      </w:r>
      <w:r w:rsidR="000F0F63" w:rsidRPr="008A27B5">
        <w:rPr>
          <w:rFonts w:ascii="Times New Roman" w:hAnsi="Times New Roman" w:cs="Times New Roman"/>
          <w:sz w:val="28"/>
          <w:szCs w:val="28"/>
          <w:lang w:val="uz-Cyrl-UZ"/>
        </w:rPr>
        <w:t>на</w:t>
      </w:r>
      <w:r w:rsidR="006E6DB5" w:rsidRPr="008A27B5">
        <w:rPr>
          <w:rFonts w:ascii="Times New Roman" w:hAnsi="Times New Roman" w:cs="Times New Roman"/>
          <w:sz w:val="28"/>
          <w:szCs w:val="28"/>
          <w:lang w:val="uz-Cyrl-UZ"/>
        </w:rPr>
        <w:t xml:space="preserve"> </w:t>
      </w:r>
      <w:r w:rsidR="00E5414F" w:rsidRPr="008A27B5">
        <w:rPr>
          <w:rFonts w:ascii="Times New Roman" w:hAnsi="Times New Roman" w:cs="Times New Roman"/>
          <w:sz w:val="28"/>
          <w:szCs w:val="28"/>
          <w:lang w:val="uz-Cyrl-UZ"/>
        </w:rPr>
        <w:t>ва</w:t>
      </w:r>
      <w:r w:rsidR="006E6DB5" w:rsidRPr="008A27B5">
        <w:rPr>
          <w:rFonts w:ascii="Times New Roman" w:hAnsi="Times New Roman" w:cs="Times New Roman"/>
          <w:sz w:val="28"/>
          <w:szCs w:val="28"/>
          <w:lang w:val="uz-Cyrl-UZ"/>
        </w:rPr>
        <w:t xml:space="preserve"> </w:t>
      </w:r>
      <w:r w:rsidR="00AB5BA8" w:rsidRPr="008A27B5">
        <w:rPr>
          <w:rFonts w:ascii="Times New Roman" w:hAnsi="Times New Roman" w:cs="Times New Roman"/>
          <w:sz w:val="28"/>
          <w:szCs w:val="28"/>
          <w:lang w:val="uz-Cyrl-UZ"/>
        </w:rPr>
        <w:t>**</w:t>
      </w:r>
      <w:r w:rsidR="006E6DB5" w:rsidRPr="008A27B5">
        <w:rPr>
          <w:rFonts w:ascii="Times New Roman" w:hAnsi="Times New Roman" w:cs="Times New Roman"/>
          <w:sz w:val="28"/>
          <w:szCs w:val="28"/>
          <w:lang w:val="uz-Cyrl-UZ"/>
        </w:rPr>
        <w:t xml:space="preserve"> </w:t>
      </w:r>
      <w:r w:rsidRPr="008A27B5">
        <w:rPr>
          <w:rFonts w:ascii="Times New Roman" w:hAnsi="Times New Roman" w:cs="Times New Roman"/>
          <w:sz w:val="28"/>
          <w:szCs w:val="28"/>
          <w:lang w:val="uz-Cyrl-UZ"/>
        </w:rPr>
        <w:t>минг</w:t>
      </w:r>
      <w:r w:rsidR="006E6DB5" w:rsidRPr="008A27B5">
        <w:rPr>
          <w:rFonts w:ascii="Times New Roman" w:hAnsi="Times New Roman" w:cs="Times New Roman"/>
          <w:sz w:val="28"/>
          <w:szCs w:val="28"/>
          <w:lang w:val="uz-Cyrl-UZ"/>
        </w:rPr>
        <w:t>. тон</w:t>
      </w:r>
      <w:r w:rsidR="000F0F63" w:rsidRPr="008A27B5">
        <w:rPr>
          <w:rFonts w:ascii="Times New Roman" w:hAnsi="Times New Roman" w:cs="Times New Roman"/>
          <w:sz w:val="28"/>
          <w:szCs w:val="28"/>
          <w:lang w:val="uz-Cyrl-UZ"/>
        </w:rPr>
        <w:t>а</w:t>
      </w:r>
      <w:r w:rsidRPr="008A27B5">
        <w:rPr>
          <w:rFonts w:ascii="Times New Roman" w:hAnsi="Times New Roman" w:cs="Times New Roman"/>
          <w:sz w:val="28"/>
          <w:szCs w:val="28"/>
          <w:lang w:val="uz-Cyrl-UZ"/>
        </w:rPr>
        <w:t>лик 2 та элеватор</w:t>
      </w:r>
      <w:r w:rsidR="00BA4AD4" w:rsidRPr="008A27B5">
        <w:rPr>
          <w:rFonts w:ascii="Times New Roman" w:hAnsi="Times New Roman" w:cs="Times New Roman"/>
          <w:sz w:val="28"/>
          <w:szCs w:val="28"/>
          <w:lang w:val="uz-Cyrl-UZ"/>
        </w:rPr>
        <w:t xml:space="preserve">, </w:t>
      </w:r>
      <w:r w:rsidR="00BF4E4B" w:rsidRPr="008A27B5">
        <w:rPr>
          <w:rFonts w:ascii="Times New Roman" w:hAnsi="Times New Roman" w:cs="Times New Roman"/>
          <w:sz w:val="28"/>
          <w:szCs w:val="28"/>
          <w:lang w:val="uz-Cyrl-UZ"/>
        </w:rPr>
        <w:t>5 минг тонналик 2 та, 1</w:t>
      </w:r>
      <w:r w:rsidR="00BA4AD4" w:rsidRPr="008A27B5">
        <w:rPr>
          <w:rFonts w:ascii="Times New Roman" w:hAnsi="Times New Roman" w:cs="Times New Roman"/>
          <w:sz w:val="28"/>
          <w:szCs w:val="28"/>
          <w:lang w:val="uz-Cyrl-UZ"/>
        </w:rPr>
        <w:t>0 минг тонналик  ёпиқ сиғим</w:t>
      </w:r>
      <w:r w:rsidR="00BF4E4B" w:rsidRPr="008A27B5">
        <w:rPr>
          <w:rFonts w:ascii="Times New Roman" w:hAnsi="Times New Roman" w:cs="Times New Roman"/>
          <w:sz w:val="28"/>
          <w:szCs w:val="28"/>
          <w:lang w:val="uz-Cyrl-UZ"/>
        </w:rPr>
        <w:t>лар</w:t>
      </w:r>
      <w:r w:rsidR="00BA4AD4" w:rsidRPr="008A27B5">
        <w:rPr>
          <w:rFonts w:ascii="Times New Roman" w:hAnsi="Times New Roman" w:cs="Times New Roman"/>
          <w:sz w:val="28"/>
          <w:szCs w:val="28"/>
          <w:lang w:val="uz-Cyrl-UZ"/>
        </w:rPr>
        <w:t xml:space="preserve"> мавжуд. </w:t>
      </w:r>
      <w:r w:rsidRPr="008A27B5">
        <w:rPr>
          <w:rFonts w:ascii="Times New Roman" w:hAnsi="Times New Roman" w:cs="Times New Roman"/>
          <w:sz w:val="28"/>
          <w:szCs w:val="28"/>
          <w:lang w:val="uz-Cyrl-UZ"/>
        </w:rPr>
        <w:t xml:space="preserve"> </w:t>
      </w:r>
    </w:p>
    <w:p w:rsidR="006E6DB5" w:rsidRPr="00123059" w:rsidRDefault="000F0F63" w:rsidP="007946B2">
      <w:pPr>
        <w:spacing w:line="240" w:lineRule="auto"/>
        <w:ind w:right="567"/>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Ёрдам</w:t>
      </w:r>
      <w:r w:rsidR="00067022" w:rsidRPr="00123059">
        <w:rPr>
          <w:rFonts w:ascii="Times New Roman" w:hAnsi="Times New Roman" w:cs="Times New Roman"/>
          <w:sz w:val="28"/>
          <w:szCs w:val="28"/>
          <w:lang w:val="uz-Cyrl-UZ"/>
        </w:rPr>
        <w:t xml:space="preserve">чи </w:t>
      </w:r>
      <w:r w:rsidR="00067022" w:rsidRPr="008A27B5">
        <w:rPr>
          <w:rFonts w:ascii="Times New Roman" w:hAnsi="Times New Roman" w:cs="Times New Roman"/>
          <w:sz w:val="28"/>
          <w:szCs w:val="28"/>
          <w:lang w:val="uz-Cyrl-UZ"/>
        </w:rPr>
        <w:t>цехлар таркибига қуйидагилар киради</w:t>
      </w:r>
      <w:r w:rsidR="006E6DB5" w:rsidRPr="00123059">
        <w:rPr>
          <w:rFonts w:ascii="Times New Roman" w:hAnsi="Times New Roman" w:cs="Times New Roman"/>
          <w:sz w:val="28"/>
          <w:szCs w:val="28"/>
          <w:lang w:val="uz-Cyrl-UZ"/>
        </w:rPr>
        <w:t>:</w:t>
      </w:r>
    </w:p>
    <w:p w:rsidR="006E6DB5" w:rsidRPr="008A27B5" w:rsidRDefault="00067022" w:rsidP="007946B2">
      <w:pPr>
        <w:numPr>
          <w:ilvl w:val="0"/>
          <w:numId w:val="29"/>
        </w:numPr>
        <w:tabs>
          <w:tab w:val="num" w:pos="0"/>
        </w:tabs>
        <w:spacing w:line="240" w:lineRule="auto"/>
        <w:ind w:right="567"/>
        <w:jc w:val="both"/>
        <w:rPr>
          <w:rFonts w:ascii="Times New Roman" w:hAnsi="Times New Roman" w:cs="Times New Roman"/>
          <w:sz w:val="28"/>
          <w:szCs w:val="28"/>
        </w:rPr>
      </w:pPr>
      <w:r w:rsidRPr="008A27B5">
        <w:rPr>
          <w:rFonts w:ascii="Times New Roman" w:hAnsi="Times New Roman" w:cs="Times New Roman"/>
          <w:sz w:val="28"/>
          <w:szCs w:val="28"/>
          <w:lang w:val="uz-Cyrl-UZ"/>
        </w:rPr>
        <w:t>м</w:t>
      </w:r>
      <w:r w:rsidR="006E6DB5" w:rsidRPr="008A27B5">
        <w:rPr>
          <w:rFonts w:ascii="Times New Roman" w:hAnsi="Times New Roman" w:cs="Times New Roman"/>
          <w:sz w:val="28"/>
          <w:szCs w:val="28"/>
        </w:rPr>
        <w:t>ехани</w:t>
      </w:r>
      <w:r w:rsidRPr="008A27B5">
        <w:rPr>
          <w:rFonts w:ascii="Times New Roman" w:hAnsi="Times New Roman" w:cs="Times New Roman"/>
          <w:sz w:val="28"/>
          <w:szCs w:val="28"/>
          <w:lang w:val="uz-Cyrl-UZ"/>
        </w:rPr>
        <w:t xml:space="preserve">ка </w:t>
      </w:r>
      <w:r w:rsidR="006E6DB5" w:rsidRPr="008A27B5">
        <w:rPr>
          <w:rFonts w:ascii="Times New Roman" w:hAnsi="Times New Roman" w:cs="Times New Roman"/>
          <w:sz w:val="28"/>
          <w:szCs w:val="28"/>
        </w:rPr>
        <w:t xml:space="preserve"> цех</w:t>
      </w:r>
      <w:r w:rsidRPr="008A27B5">
        <w:rPr>
          <w:rFonts w:ascii="Times New Roman" w:hAnsi="Times New Roman" w:cs="Times New Roman"/>
          <w:sz w:val="28"/>
          <w:szCs w:val="28"/>
          <w:lang w:val="uz-Cyrl-UZ"/>
        </w:rPr>
        <w:t>и</w:t>
      </w:r>
      <w:r w:rsidR="006E6DB5" w:rsidRPr="008A27B5">
        <w:rPr>
          <w:rFonts w:ascii="Times New Roman" w:hAnsi="Times New Roman" w:cs="Times New Roman"/>
          <w:sz w:val="28"/>
          <w:szCs w:val="28"/>
        </w:rPr>
        <w:t>;</w:t>
      </w:r>
    </w:p>
    <w:p w:rsidR="006E6DB5" w:rsidRDefault="006E6DB5" w:rsidP="007946B2">
      <w:pPr>
        <w:numPr>
          <w:ilvl w:val="0"/>
          <w:numId w:val="29"/>
        </w:numPr>
        <w:tabs>
          <w:tab w:val="num" w:pos="0"/>
        </w:tabs>
        <w:spacing w:line="240" w:lineRule="auto"/>
        <w:ind w:right="567"/>
        <w:jc w:val="both"/>
        <w:rPr>
          <w:rFonts w:ascii="Times New Roman" w:hAnsi="Times New Roman" w:cs="Times New Roman"/>
          <w:sz w:val="28"/>
          <w:szCs w:val="28"/>
        </w:rPr>
      </w:pPr>
      <w:r w:rsidRPr="008A27B5">
        <w:rPr>
          <w:rFonts w:ascii="Times New Roman" w:hAnsi="Times New Roman" w:cs="Times New Roman"/>
          <w:sz w:val="28"/>
          <w:szCs w:val="28"/>
        </w:rPr>
        <w:t>электроцех;</w:t>
      </w:r>
    </w:p>
    <w:p w:rsidR="007946B2" w:rsidRDefault="007946B2" w:rsidP="007946B2">
      <w:pPr>
        <w:spacing w:line="240" w:lineRule="auto"/>
        <w:ind w:left="1080" w:right="567"/>
        <w:jc w:val="both"/>
        <w:rPr>
          <w:rFonts w:ascii="Times New Roman" w:hAnsi="Times New Roman" w:cs="Times New Roman"/>
          <w:sz w:val="28"/>
          <w:szCs w:val="28"/>
        </w:rPr>
      </w:pPr>
    </w:p>
    <w:p w:rsidR="007946B2" w:rsidRPr="007946B2" w:rsidRDefault="007946B2" w:rsidP="007946B2">
      <w:pPr>
        <w:spacing w:line="240" w:lineRule="auto"/>
        <w:ind w:left="1080" w:right="567"/>
        <w:jc w:val="center"/>
        <w:rPr>
          <w:rFonts w:ascii="Times New Roman" w:hAnsi="Times New Roman" w:cs="Times New Roman"/>
          <w:i/>
          <w:sz w:val="28"/>
          <w:szCs w:val="28"/>
          <w:lang w:val="uz-Cyrl-UZ"/>
        </w:rPr>
      </w:pPr>
      <w:r w:rsidRPr="007946B2">
        <w:rPr>
          <w:rFonts w:ascii="Times New Roman" w:hAnsi="Times New Roman" w:cs="Times New Roman"/>
          <w:i/>
          <w:sz w:val="28"/>
          <w:szCs w:val="28"/>
          <w:lang w:val="uz-Cyrl-UZ"/>
        </w:rPr>
        <w:t>1</w:t>
      </w:r>
      <w:r w:rsidR="00552CD2">
        <w:rPr>
          <w:rFonts w:ascii="Times New Roman" w:hAnsi="Times New Roman" w:cs="Times New Roman"/>
          <w:i/>
          <w:sz w:val="28"/>
          <w:szCs w:val="28"/>
          <w:lang w:val="uz-Cyrl-UZ"/>
        </w:rPr>
        <w:t>7</w:t>
      </w:r>
    </w:p>
    <w:p w:rsidR="006E6DB5" w:rsidRPr="008A27B5" w:rsidRDefault="00067022" w:rsidP="008D3A1D">
      <w:pPr>
        <w:numPr>
          <w:ilvl w:val="0"/>
          <w:numId w:val="29"/>
        </w:numPr>
        <w:tabs>
          <w:tab w:val="num" w:pos="0"/>
        </w:tabs>
        <w:ind w:right="567"/>
        <w:jc w:val="both"/>
        <w:rPr>
          <w:rFonts w:ascii="Times New Roman" w:hAnsi="Times New Roman" w:cs="Times New Roman"/>
          <w:sz w:val="28"/>
          <w:szCs w:val="28"/>
        </w:rPr>
      </w:pPr>
      <w:r w:rsidRPr="008A27B5">
        <w:rPr>
          <w:rFonts w:ascii="Times New Roman" w:hAnsi="Times New Roman" w:cs="Times New Roman"/>
          <w:sz w:val="28"/>
          <w:szCs w:val="28"/>
          <w:lang w:val="uz-Cyrl-UZ"/>
        </w:rPr>
        <w:lastRenderedPageBreak/>
        <w:t>ишлаб чиқариш</w:t>
      </w:r>
      <w:r w:rsidR="006E6DB5" w:rsidRPr="008A27B5">
        <w:rPr>
          <w:rFonts w:ascii="Times New Roman" w:hAnsi="Times New Roman" w:cs="Times New Roman"/>
          <w:sz w:val="28"/>
          <w:szCs w:val="28"/>
        </w:rPr>
        <w:t>-технологик</w:t>
      </w:r>
      <w:r w:rsidRPr="008A27B5">
        <w:rPr>
          <w:rFonts w:ascii="Times New Roman" w:hAnsi="Times New Roman" w:cs="Times New Roman"/>
          <w:sz w:val="28"/>
          <w:szCs w:val="28"/>
          <w:lang w:val="uz-Cyrl-UZ"/>
        </w:rPr>
        <w:t xml:space="preserve"> </w:t>
      </w:r>
      <w:r w:rsidR="006E6DB5" w:rsidRPr="008A27B5">
        <w:rPr>
          <w:rFonts w:ascii="Times New Roman" w:hAnsi="Times New Roman" w:cs="Times New Roman"/>
          <w:sz w:val="28"/>
          <w:szCs w:val="28"/>
        </w:rPr>
        <w:t xml:space="preserve"> лаборатори</w:t>
      </w:r>
      <w:r w:rsidRPr="008A27B5">
        <w:rPr>
          <w:rFonts w:ascii="Times New Roman" w:hAnsi="Times New Roman" w:cs="Times New Roman"/>
          <w:sz w:val="28"/>
          <w:szCs w:val="28"/>
          <w:lang w:val="uz-Cyrl-UZ"/>
        </w:rPr>
        <w:t>ялари</w:t>
      </w:r>
      <w:r w:rsidR="006E6DB5" w:rsidRPr="008A27B5">
        <w:rPr>
          <w:rFonts w:ascii="Times New Roman" w:hAnsi="Times New Roman" w:cs="Times New Roman"/>
          <w:sz w:val="28"/>
          <w:szCs w:val="28"/>
        </w:rPr>
        <w:t>;</w:t>
      </w:r>
    </w:p>
    <w:p w:rsidR="006E6DB5" w:rsidRPr="008A27B5" w:rsidRDefault="006E6DB5" w:rsidP="008D3A1D">
      <w:pPr>
        <w:numPr>
          <w:ilvl w:val="0"/>
          <w:numId w:val="29"/>
        </w:numPr>
        <w:tabs>
          <w:tab w:val="num" w:pos="0"/>
        </w:tabs>
        <w:ind w:right="567"/>
        <w:jc w:val="both"/>
        <w:rPr>
          <w:rFonts w:ascii="Times New Roman" w:hAnsi="Times New Roman" w:cs="Times New Roman"/>
          <w:sz w:val="28"/>
          <w:szCs w:val="28"/>
        </w:rPr>
      </w:pPr>
      <w:r w:rsidRPr="008A27B5">
        <w:rPr>
          <w:rFonts w:ascii="Times New Roman" w:hAnsi="Times New Roman" w:cs="Times New Roman"/>
          <w:sz w:val="28"/>
          <w:szCs w:val="28"/>
        </w:rPr>
        <w:t>транспорт</w:t>
      </w:r>
      <w:r w:rsidR="00067022" w:rsidRPr="008A27B5">
        <w:rPr>
          <w:rFonts w:ascii="Times New Roman" w:hAnsi="Times New Roman" w:cs="Times New Roman"/>
          <w:sz w:val="28"/>
          <w:szCs w:val="28"/>
          <w:lang w:val="uz-Cyrl-UZ"/>
        </w:rPr>
        <w:t xml:space="preserve"> </w:t>
      </w:r>
      <w:r w:rsidRPr="008A27B5">
        <w:rPr>
          <w:rFonts w:ascii="Times New Roman" w:hAnsi="Times New Roman" w:cs="Times New Roman"/>
          <w:sz w:val="28"/>
          <w:szCs w:val="28"/>
        </w:rPr>
        <w:t xml:space="preserve"> цех</w:t>
      </w:r>
      <w:r w:rsidR="00067022" w:rsidRPr="008A27B5">
        <w:rPr>
          <w:rFonts w:ascii="Times New Roman" w:hAnsi="Times New Roman" w:cs="Times New Roman"/>
          <w:sz w:val="28"/>
          <w:szCs w:val="28"/>
          <w:lang w:val="uz-Cyrl-UZ"/>
        </w:rPr>
        <w:t>и</w:t>
      </w:r>
      <w:r w:rsidRPr="008A27B5">
        <w:rPr>
          <w:rFonts w:ascii="Times New Roman" w:hAnsi="Times New Roman" w:cs="Times New Roman"/>
          <w:sz w:val="28"/>
          <w:szCs w:val="28"/>
        </w:rPr>
        <w:t>;</w:t>
      </w:r>
    </w:p>
    <w:p w:rsidR="006E6DB5" w:rsidRPr="008A27B5" w:rsidRDefault="006E6DB5" w:rsidP="008D3A1D">
      <w:pPr>
        <w:ind w:right="567"/>
        <w:jc w:val="both"/>
        <w:rPr>
          <w:rFonts w:ascii="Times New Roman" w:hAnsi="Times New Roman" w:cs="Times New Roman"/>
          <w:sz w:val="28"/>
          <w:szCs w:val="28"/>
        </w:rPr>
      </w:pPr>
      <w:r w:rsidRPr="008A27B5">
        <w:rPr>
          <w:rFonts w:ascii="Times New Roman" w:hAnsi="Times New Roman" w:cs="Times New Roman"/>
          <w:sz w:val="28"/>
          <w:szCs w:val="28"/>
        </w:rPr>
        <w:t>Транспорт</w:t>
      </w:r>
      <w:r w:rsidR="00067022" w:rsidRPr="008A27B5">
        <w:rPr>
          <w:rFonts w:ascii="Times New Roman" w:hAnsi="Times New Roman" w:cs="Times New Roman"/>
          <w:sz w:val="28"/>
          <w:szCs w:val="28"/>
          <w:lang w:val="uz-Cyrl-UZ"/>
        </w:rPr>
        <w:t xml:space="preserve"> </w:t>
      </w:r>
      <w:r w:rsidRPr="008A27B5">
        <w:rPr>
          <w:rFonts w:ascii="Times New Roman" w:hAnsi="Times New Roman" w:cs="Times New Roman"/>
          <w:sz w:val="28"/>
          <w:szCs w:val="28"/>
        </w:rPr>
        <w:t xml:space="preserve"> инфраструктура</w:t>
      </w:r>
      <w:r w:rsidR="00067022" w:rsidRPr="008A27B5">
        <w:rPr>
          <w:rFonts w:ascii="Times New Roman" w:hAnsi="Times New Roman" w:cs="Times New Roman"/>
          <w:sz w:val="28"/>
          <w:szCs w:val="28"/>
          <w:lang w:val="uz-Cyrl-UZ"/>
        </w:rPr>
        <w:t xml:space="preserve">си ўз ичига </w:t>
      </w:r>
      <w:r w:rsidRPr="008A27B5">
        <w:rPr>
          <w:rFonts w:ascii="Times New Roman" w:hAnsi="Times New Roman" w:cs="Times New Roman"/>
          <w:sz w:val="28"/>
          <w:szCs w:val="28"/>
        </w:rPr>
        <w:t xml:space="preserve"> </w:t>
      </w:r>
      <w:r w:rsidR="00067022" w:rsidRPr="008A27B5">
        <w:rPr>
          <w:rFonts w:ascii="Times New Roman" w:hAnsi="Times New Roman" w:cs="Times New Roman"/>
          <w:sz w:val="28"/>
          <w:szCs w:val="28"/>
          <w:lang w:val="uz-Cyrl-UZ"/>
        </w:rPr>
        <w:t>хом ашёни қабул қилиш  бўйича авто</w:t>
      </w:r>
      <w:r w:rsidR="00AB5BA8" w:rsidRPr="008A27B5">
        <w:rPr>
          <w:rFonts w:ascii="Times New Roman" w:hAnsi="Times New Roman" w:cs="Times New Roman"/>
          <w:sz w:val="28"/>
          <w:szCs w:val="28"/>
          <w:lang w:val="uz-Cyrl-UZ"/>
        </w:rPr>
        <w:t xml:space="preserve"> </w:t>
      </w:r>
      <w:r w:rsidR="00067022" w:rsidRPr="008A27B5">
        <w:rPr>
          <w:rFonts w:ascii="Times New Roman" w:hAnsi="Times New Roman" w:cs="Times New Roman"/>
          <w:sz w:val="28"/>
          <w:szCs w:val="28"/>
          <w:lang w:val="uz-Cyrl-UZ"/>
        </w:rPr>
        <w:t>ва темирйўл қурилмаларини, иккита автомобил тарозисини олади</w:t>
      </w:r>
      <w:r w:rsidRPr="008A27B5">
        <w:rPr>
          <w:rFonts w:ascii="Times New Roman" w:hAnsi="Times New Roman" w:cs="Times New Roman"/>
          <w:sz w:val="28"/>
          <w:szCs w:val="28"/>
        </w:rPr>
        <w:t xml:space="preserve">. </w:t>
      </w:r>
    </w:p>
    <w:p w:rsidR="006E6DB5" w:rsidRPr="008A27B5" w:rsidRDefault="00F46E36" w:rsidP="008D3A1D">
      <w:pPr>
        <w:ind w:right="567"/>
        <w:jc w:val="both"/>
        <w:rPr>
          <w:rFonts w:ascii="Times New Roman" w:hAnsi="Times New Roman" w:cs="Times New Roman"/>
          <w:sz w:val="28"/>
          <w:szCs w:val="28"/>
          <w:lang w:val="uz-Cyrl-UZ"/>
        </w:rPr>
      </w:pPr>
      <w:r w:rsidRPr="008A27B5">
        <w:rPr>
          <w:rFonts w:ascii="Times New Roman" w:hAnsi="Times New Roman" w:cs="Times New Roman"/>
          <w:sz w:val="28"/>
          <w:szCs w:val="28"/>
          <w:lang w:val="uz-Cyrl-UZ"/>
        </w:rPr>
        <w:t xml:space="preserve">Охирги 3 йил ичида ишлаб чиқариш қуввати </w:t>
      </w:r>
      <w:r w:rsidR="006E6DB5" w:rsidRPr="008A27B5">
        <w:rPr>
          <w:rFonts w:ascii="Times New Roman" w:hAnsi="Times New Roman" w:cs="Times New Roman"/>
          <w:sz w:val="28"/>
          <w:szCs w:val="28"/>
        </w:rPr>
        <w:t xml:space="preserve"> </w:t>
      </w:r>
      <w:r w:rsidR="00AB5BA8" w:rsidRPr="008A27B5">
        <w:rPr>
          <w:rFonts w:ascii="Times New Roman" w:hAnsi="Times New Roman" w:cs="Times New Roman"/>
          <w:sz w:val="28"/>
          <w:szCs w:val="28"/>
          <w:lang w:val="uz-Cyrl-UZ"/>
        </w:rPr>
        <w:t>60</w:t>
      </w:r>
      <w:r w:rsidR="006E6DB5" w:rsidRPr="008A27B5">
        <w:rPr>
          <w:rFonts w:ascii="Times New Roman" w:hAnsi="Times New Roman" w:cs="Times New Roman"/>
          <w:sz w:val="28"/>
          <w:szCs w:val="28"/>
        </w:rPr>
        <w:t>-</w:t>
      </w:r>
      <w:r w:rsidR="00AB5BA8" w:rsidRPr="008A27B5">
        <w:rPr>
          <w:rFonts w:ascii="Times New Roman" w:hAnsi="Times New Roman" w:cs="Times New Roman"/>
          <w:sz w:val="28"/>
          <w:szCs w:val="28"/>
          <w:lang w:val="uz-Cyrl-UZ"/>
        </w:rPr>
        <w:t>7</w:t>
      </w:r>
      <w:r w:rsidR="006E6DB5" w:rsidRPr="008A27B5">
        <w:rPr>
          <w:rFonts w:ascii="Times New Roman" w:hAnsi="Times New Roman" w:cs="Times New Roman"/>
          <w:sz w:val="28"/>
          <w:szCs w:val="28"/>
        </w:rPr>
        <w:t>0 %</w:t>
      </w:r>
      <w:r w:rsidRPr="008A27B5">
        <w:rPr>
          <w:rFonts w:ascii="Times New Roman" w:hAnsi="Times New Roman" w:cs="Times New Roman"/>
          <w:sz w:val="28"/>
          <w:szCs w:val="28"/>
          <w:lang w:val="uz-Cyrl-UZ"/>
        </w:rPr>
        <w:t xml:space="preserve"> га ишлатилмоқда</w:t>
      </w:r>
      <w:r w:rsidR="006E6DB5" w:rsidRPr="008A27B5">
        <w:rPr>
          <w:rFonts w:ascii="Times New Roman" w:hAnsi="Times New Roman" w:cs="Times New Roman"/>
          <w:sz w:val="28"/>
          <w:szCs w:val="28"/>
        </w:rPr>
        <w:t>.</w:t>
      </w:r>
    </w:p>
    <w:p w:rsidR="008D3A1D" w:rsidRDefault="008D3A1D" w:rsidP="00FB36C4">
      <w:pPr>
        <w:jc w:val="both"/>
        <w:rPr>
          <w:rFonts w:ascii="Times New Roman" w:hAnsi="Times New Roman" w:cs="Times New Roman"/>
          <w:b/>
          <w:i/>
          <w:sz w:val="28"/>
          <w:szCs w:val="28"/>
          <w:lang w:val="uz-Cyrl-UZ"/>
        </w:rPr>
      </w:pPr>
    </w:p>
    <w:p w:rsidR="006E6DB5" w:rsidRDefault="00D308D7" w:rsidP="008D3A1D">
      <w:pPr>
        <w:jc w:val="center"/>
        <w:rPr>
          <w:rFonts w:ascii="Times New Roman" w:hAnsi="Times New Roman" w:cs="Times New Roman"/>
          <w:b/>
          <w:i/>
          <w:sz w:val="28"/>
          <w:szCs w:val="28"/>
          <w:lang w:val="uz-Cyrl-UZ"/>
        </w:rPr>
      </w:pPr>
      <w:r>
        <w:rPr>
          <w:rFonts w:ascii="Times New Roman" w:hAnsi="Times New Roman" w:cs="Times New Roman"/>
          <w:b/>
          <w:i/>
          <w:sz w:val="28"/>
          <w:szCs w:val="28"/>
          <w:lang w:val="uz-Cyrl-UZ"/>
        </w:rPr>
        <w:t xml:space="preserve">3.4. </w:t>
      </w:r>
      <w:r w:rsidR="006E6DB5" w:rsidRPr="008A27B5">
        <w:rPr>
          <w:rFonts w:ascii="Times New Roman" w:hAnsi="Times New Roman" w:cs="Times New Roman"/>
          <w:b/>
          <w:i/>
          <w:sz w:val="28"/>
          <w:szCs w:val="28"/>
          <w:lang w:val="uz-Cyrl-UZ"/>
        </w:rPr>
        <w:t>И</w:t>
      </w:r>
      <w:r w:rsidR="006D360F" w:rsidRPr="008A27B5">
        <w:rPr>
          <w:rFonts w:ascii="Times New Roman" w:hAnsi="Times New Roman" w:cs="Times New Roman"/>
          <w:b/>
          <w:i/>
          <w:sz w:val="28"/>
          <w:szCs w:val="28"/>
          <w:lang w:val="uz-Cyrl-UZ"/>
        </w:rPr>
        <w:t>шлаб чиқари</w:t>
      </w:r>
      <w:r>
        <w:rPr>
          <w:rFonts w:ascii="Times New Roman" w:hAnsi="Times New Roman" w:cs="Times New Roman"/>
          <w:b/>
          <w:i/>
          <w:sz w:val="28"/>
          <w:szCs w:val="28"/>
          <w:lang w:val="uz-Cyrl-UZ"/>
        </w:rPr>
        <w:t>ш  қувватидан фойдаланиш ва 3 йиллик таҳлил</w:t>
      </w:r>
    </w:p>
    <w:p w:rsidR="00D308D7" w:rsidRPr="008A27B5" w:rsidRDefault="00D308D7" w:rsidP="00D308D7">
      <w:pPr>
        <w:rPr>
          <w:rFonts w:ascii="Times New Roman" w:hAnsi="Times New Roman" w:cs="Times New Roman"/>
          <w:b/>
          <w:i/>
          <w:sz w:val="28"/>
          <w:szCs w:val="28"/>
          <w:lang w:val="uz-Cyrl-UZ"/>
        </w:rPr>
      </w:pPr>
      <w:r w:rsidRPr="008A27B5">
        <w:rPr>
          <w:rFonts w:ascii="Times New Roman" w:hAnsi="Times New Roman" w:cs="Times New Roman"/>
          <w:b/>
          <w:i/>
          <w:sz w:val="28"/>
          <w:szCs w:val="28"/>
          <w:lang w:val="uz-Cyrl-UZ"/>
        </w:rPr>
        <w:t>12-Жадвал.</w:t>
      </w:r>
    </w:p>
    <w:tbl>
      <w:tblPr>
        <w:tblStyle w:val="-51"/>
        <w:tblW w:w="8817"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ayout w:type="fixed"/>
        <w:tblLook w:val="04A0" w:firstRow="1" w:lastRow="0" w:firstColumn="1" w:lastColumn="0" w:noHBand="0" w:noVBand="1"/>
      </w:tblPr>
      <w:tblGrid>
        <w:gridCol w:w="2167"/>
        <w:gridCol w:w="743"/>
        <w:gridCol w:w="1513"/>
        <w:gridCol w:w="992"/>
        <w:gridCol w:w="993"/>
        <w:gridCol w:w="1134"/>
        <w:gridCol w:w="1275"/>
      </w:tblGrid>
      <w:tr w:rsidR="000A5435" w:rsidRPr="008A27B5" w:rsidTr="00D308D7">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167" w:type="dxa"/>
            <w:vMerge w:val="restart"/>
            <w:tcBorders>
              <w:top w:val="none" w:sz="0" w:space="0" w:color="auto"/>
              <w:left w:val="none" w:sz="0" w:space="0" w:color="auto"/>
              <w:right w:val="none" w:sz="0" w:space="0" w:color="auto"/>
            </w:tcBorders>
            <w:vAlign w:val="center"/>
            <w:hideMark/>
          </w:tcPr>
          <w:p w:rsidR="006E6DB5" w:rsidRPr="008C2B21" w:rsidRDefault="006D360F" w:rsidP="00D308D7">
            <w:pPr>
              <w:jc w:val="center"/>
              <w:rPr>
                <w:rFonts w:ascii="Times New Roman" w:hAnsi="Times New Roman" w:cs="Times New Roman"/>
                <w:b w:val="0"/>
                <w:sz w:val="24"/>
                <w:szCs w:val="24"/>
              </w:rPr>
            </w:pPr>
            <w:r w:rsidRPr="008C2B21">
              <w:rPr>
                <w:rFonts w:ascii="Times New Roman" w:hAnsi="Times New Roman" w:cs="Times New Roman"/>
                <w:b w:val="0"/>
                <w:sz w:val="24"/>
                <w:szCs w:val="24"/>
                <w:lang w:val="uz-Cyrl-UZ"/>
              </w:rPr>
              <w:t>Маҳсулотнинг номи</w:t>
            </w:r>
          </w:p>
        </w:tc>
        <w:tc>
          <w:tcPr>
            <w:tcW w:w="743" w:type="dxa"/>
            <w:vMerge w:val="restart"/>
            <w:tcBorders>
              <w:top w:val="none" w:sz="0" w:space="0" w:color="auto"/>
              <w:left w:val="none" w:sz="0" w:space="0" w:color="auto"/>
              <w:right w:val="none" w:sz="0" w:space="0" w:color="auto"/>
            </w:tcBorders>
            <w:vAlign w:val="center"/>
            <w:hideMark/>
          </w:tcPr>
          <w:p w:rsidR="006E6DB5" w:rsidRPr="008C2B21" w:rsidRDefault="006D360F" w:rsidP="00D308D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C2B21">
              <w:rPr>
                <w:rFonts w:ascii="Times New Roman" w:hAnsi="Times New Roman" w:cs="Times New Roman"/>
                <w:b w:val="0"/>
                <w:sz w:val="24"/>
                <w:szCs w:val="24"/>
                <w:lang w:val="uz-Cyrl-UZ"/>
              </w:rPr>
              <w:t>Ўл</w:t>
            </w:r>
            <w:r w:rsidR="006E6DB5" w:rsidRPr="008C2B21">
              <w:rPr>
                <w:rFonts w:ascii="Times New Roman" w:hAnsi="Times New Roman" w:cs="Times New Roman"/>
                <w:b w:val="0"/>
                <w:sz w:val="24"/>
                <w:szCs w:val="24"/>
              </w:rPr>
              <w:t xml:space="preserve">. </w:t>
            </w:r>
            <w:r w:rsidRPr="008C2B21">
              <w:rPr>
                <w:rFonts w:ascii="Times New Roman" w:hAnsi="Times New Roman" w:cs="Times New Roman"/>
                <w:b w:val="0"/>
                <w:sz w:val="24"/>
                <w:szCs w:val="24"/>
                <w:lang w:val="uz-Cyrl-UZ"/>
              </w:rPr>
              <w:t>б</w:t>
            </w:r>
            <w:r w:rsidR="006E6DB5" w:rsidRPr="008C2B21">
              <w:rPr>
                <w:rFonts w:ascii="Times New Roman" w:hAnsi="Times New Roman" w:cs="Times New Roman"/>
                <w:b w:val="0"/>
                <w:sz w:val="24"/>
                <w:szCs w:val="24"/>
              </w:rPr>
              <w:t>и</w:t>
            </w:r>
            <w:r w:rsidRPr="008C2B21">
              <w:rPr>
                <w:rFonts w:ascii="Times New Roman" w:hAnsi="Times New Roman" w:cs="Times New Roman"/>
                <w:b w:val="0"/>
                <w:sz w:val="24"/>
                <w:szCs w:val="24"/>
                <w:lang w:val="uz-Cyrl-UZ"/>
              </w:rPr>
              <w:t>р</w:t>
            </w:r>
          </w:p>
        </w:tc>
        <w:tc>
          <w:tcPr>
            <w:tcW w:w="1513" w:type="dxa"/>
            <w:vMerge w:val="restart"/>
            <w:tcBorders>
              <w:top w:val="none" w:sz="0" w:space="0" w:color="auto"/>
              <w:left w:val="none" w:sz="0" w:space="0" w:color="auto"/>
              <w:right w:val="none" w:sz="0" w:space="0" w:color="auto"/>
            </w:tcBorders>
            <w:vAlign w:val="center"/>
            <w:hideMark/>
          </w:tcPr>
          <w:p w:rsidR="006E6DB5" w:rsidRPr="008C2B21" w:rsidRDefault="006D360F" w:rsidP="00D308D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C2B21">
              <w:rPr>
                <w:rFonts w:ascii="Times New Roman" w:hAnsi="Times New Roman" w:cs="Times New Roman"/>
                <w:b w:val="0"/>
                <w:sz w:val="24"/>
                <w:szCs w:val="24"/>
                <w:lang w:val="uz-Cyrl-UZ"/>
              </w:rPr>
              <w:t>Ўртача йиллик ишлаб чиқариш қуввати</w:t>
            </w:r>
          </w:p>
        </w:tc>
        <w:tc>
          <w:tcPr>
            <w:tcW w:w="3119" w:type="dxa"/>
            <w:gridSpan w:val="3"/>
            <w:tcBorders>
              <w:top w:val="none" w:sz="0" w:space="0" w:color="auto"/>
              <w:left w:val="none" w:sz="0" w:space="0" w:color="auto"/>
              <w:right w:val="none" w:sz="0" w:space="0" w:color="auto"/>
            </w:tcBorders>
            <w:vAlign w:val="center"/>
            <w:hideMark/>
          </w:tcPr>
          <w:p w:rsidR="006E6DB5" w:rsidRPr="008C2B21" w:rsidRDefault="006D360F" w:rsidP="00D308D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C2B21">
              <w:rPr>
                <w:rFonts w:ascii="Times New Roman" w:hAnsi="Times New Roman" w:cs="Times New Roman"/>
                <w:b w:val="0"/>
                <w:sz w:val="24"/>
                <w:szCs w:val="24"/>
                <w:lang w:val="uz-Cyrl-UZ"/>
              </w:rPr>
              <w:t>Ҳақиқий ишлаб чиқариш</w:t>
            </w:r>
          </w:p>
        </w:tc>
        <w:tc>
          <w:tcPr>
            <w:tcW w:w="1275" w:type="dxa"/>
            <w:tcBorders>
              <w:top w:val="none" w:sz="0" w:space="0" w:color="auto"/>
              <w:left w:val="none" w:sz="0" w:space="0" w:color="auto"/>
              <w:right w:val="none" w:sz="0" w:space="0" w:color="auto"/>
            </w:tcBorders>
            <w:vAlign w:val="center"/>
            <w:hideMark/>
          </w:tcPr>
          <w:p w:rsidR="006E6DB5" w:rsidRPr="008C2B21" w:rsidRDefault="006D360F" w:rsidP="00D308D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C2B21">
              <w:rPr>
                <w:rFonts w:ascii="Times New Roman" w:hAnsi="Times New Roman" w:cs="Times New Roman"/>
                <w:b w:val="0"/>
                <w:sz w:val="24"/>
                <w:szCs w:val="24"/>
                <w:lang w:val="uz-Cyrl-UZ"/>
              </w:rPr>
              <w:t>Башорат</w:t>
            </w:r>
          </w:p>
        </w:tc>
      </w:tr>
      <w:tr w:rsidR="000A5435" w:rsidRPr="008A27B5" w:rsidTr="00D308D7">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2167" w:type="dxa"/>
            <w:vMerge/>
            <w:tcBorders>
              <w:left w:val="none" w:sz="0" w:space="0" w:color="auto"/>
            </w:tcBorders>
            <w:vAlign w:val="center"/>
            <w:hideMark/>
          </w:tcPr>
          <w:p w:rsidR="00F42BD6" w:rsidRPr="008C2B21" w:rsidRDefault="00F42BD6" w:rsidP="00D308D7">
            <w:pPr>
              <w:jc w:val="center"/>
              <w:rPr>
                <w:rFonts w:ascii="Times New Roman" w:hAnsi="Times New Roman" w:cs="Times New Roman"/>
                <w:b w:val="0"/>
                <w:sz w:val="24"/>
                <w:szCs w:val="24"/>
              </w:rPr>
            </w:pPr>
          </w:p>
        </w:tc>
        <w:tc>
          <w:tcPr>
            <w:tcW w:w="743" w:type="dxa"/>
            <w:vMerge/>
            <w:vAlign w:val="center"/>
            <w:hideMark/>
          </w:tcPr>
          <w:p w:rsidR="00F42BD6" w:rsidRPr="008C2B21" w:rsidRDefault="00F42BD6" w:rsidP="00D308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1513" w:type="dxa"/>
            <w:vMerge/>
            <w:vAlign w:val="center"/>
            <w:hideMark/>
          </w:tcPr>
          <w:p w:rsidR="00F42BD6" w:rsidRPr="008C2B21" w:rsidRDefault="00F42BD6" w:rsidP="00D308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c>
          <w:tcPr>
            <w:tcW w:w="992" w:type="dxa"/>
            <w:vAlign w:val="center"/>
          </w:tcPr>
          <w:p w:rsidR="00F42BD6" w:rsidRPr="008C2B21" w:rsidRDefault="00F42BD6" w:rsidP="00D308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8C2B21">
              <w:rPr>
                <w:rFonts w:ascii="Times New Roman" w:hAnsi="Times New Roman" w:cs="Times New Roman"/>
                <w:b/>
                <w:i/>
                <w:sz w:val="24"/>
                <w:szCs w:val="24"/>
              </w:rPr>
              <w:t xml:space="preserve">2020 </w:t>
            </w:r>
            <w:r w:rsidRPr="008C2B21">
              <w:rPr>
                <w:rFonts w:ascii="Times New Roman" w:hAnsi="Times New Roman" w:cs="Times New Roman"/>
                <w:b/>
                <w:i/>
                <w:sz w:val="24"/>
                <w:szCs w:val="24"/>
                <w:lang w:val="uz-Cyrl-UZ"/>
              </w:rPr>
              <w:t>й</w:t>
            </w:r>
            <w:r w:rsidRPr="008C2B21">
              <w:rPr>
                <w:rFonts w:ascii="Times New Roman" w:hAnsi="Times New Roman" w:cs="Times New Roman"/>
                <w:b/>
                <w:i/>
                <w:sz w:val="24"/>
                <w:szCs w:val="24"/>
              </w:rPr>
              <w:t>.</w:t>
            </w:r>
          </w:p>
        </w:tc>
        <w:tc>
          <w:tcPr>
            <w:tcW w:w="993" w:type="dxa"/>
            <w:vAlign w:val="center"/>
            <w:hideMark/>
          </w:tcPr>
          <w:p w:rsidR="00F42BD6" w:rsidRPr="008C2B21" w:rsidRDefault="00F42BD6" w:rsidP="00D308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8C2B21">
              <w:rPr>
                <w:rFonts w:ascii="Times New Roman" w:hAnsi="Times New Roman" w:cs="Times New Roman"/>
                <w:b/>
                <w:i/>
                <w:sz w:val="24"/>
                <w:szCs w:val="24"/>
              </w:rPr>
              <w:t>202</w:t>
            </w:r>
            <w:r w:rsidRPr="008C2B21">
              <w:rPr>
                <w:rFonts w:ascii="Times New Roman" w:hAnsi="Times New Roman" w:cs="Times New Roman"/>
                <w:b/>
                <w:i/>
                <w:sz w:val="24"/>
                <w:szCs w:val="24"/>
                <w:lang w:val="uz-Cyrl-UZ"/>
              </w:rPr>
              <w:t>1</w:t>
            </w:r>
            <w:r w:rsidRPr="008C2B21">
              <w:rPr>
                <w:rFonts w:ascii="Times New Roman" w:hAnsi="Times New Roman" w:cs="Times New Roman"/>
                <w:b/>
                <w:i/>
                <w:sz w:val="24"/>
                <w:szCs w:val="24"/>
              </w:rPr>
              <w:t xml:space="preserve"> </w:t>
            </w:r>
            <w:r w:rsidRPr="008C2B21">
              <w:rPr>
                <w:rFonts w:ascii="Times New Roman" w:hAnsi="Times New Roman" w:cs="Times New Roman"/>
                <w:b/>
                <w:i/>
                <w:sz w:val="24"/>
                <w:szCs w:val="24"/>
                <w:lang w:val="uz-Cyrl-UZ"/>
              </w:rPr>
              <w:t>й</w:t>
            </w:r>
            <w:r w:rsidRPr="008C2B21">
              <w:rPr>
                <w:rFonts w:ascii="Times New Roman" w:hAnsi="Times New Roman" w:cs="Times New Roman"/>
                <w:b/>
                <w:i/>
                <w:sz w:val="24"/>
                <w:szCs w:val="24"/>
              </w:rPr>
              <w:t>.</w:t>
            </w:r>
          </w:p>
        </w:tc>
        <w:tc>
          <w:tcPr>
            <w:tcW w:w="1134" w:type="dxa"/>
            <w:vAlign w:val="center"/>
            <w:hideMark/>
          </w:tcPr>
          <w:p w:rsidR="00F42BD6" w:rsidRPr="008C2B21" w:rsidRDefault="00F42BD6" w:rsidP="00D308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lang w:val="uz-Cyrl-UZ"/>
              </w:rPr>
            </w:pPr>
            <w:r w:rsidRPr="008C2B21">
              <w:rPr>
                <w:rFonts w:ascii="Times New Roman" w:hAnsi="Times New Roman" w:cs="Times New Roman"/>
                <w:b/>
                <w:i/>
                <w:sz w:val="24"/>
                <w:szCs w:val="24"/>
              </w:rPr>
              <w:t>202</w:t>
            </w:r>
            <w:r w:rsidRPr="008C2B21">
              <w:rPr>
                <w:rFonts w:ascii="Times New Roman" w:hAnsi="Times New Roman" w:cs="Times New Roman"/>
                <w:b/>
                <w:i/>
                <w:sz w:val="24"/>
                <w:szCs w:val="24"/>
                <w:lang w:val="uz-Cyrl-UZ"/>
              </w:rPr>
              <w:t>2</w:t>
            </w:r>
            <w:r w:rsidR="00C777E5" w:rsidRPr="008C2B21">
              <w:rPr>
                <w:rFonts w:ascii="Times New Roman" w:hAnsi="Times New Roman" w:cs="Times New Roman"/>
                <w:b/>
                <w:i/>
                <w:sz w:val="24"/>
                <w:szCs w:val="24"/>
                <w:lang w:val="uz-Cyrl-UZ"/>
              </w:rPr>
              <w:t>й.</w:t>
            </w:r>
            <w:r w:rsidRPr="008C2B21">
              <w:rPr>
                <w:rFonts w:ascii="Times New Roman" w:hAnsi="Times New Roman" w:cs="Times New Roman"/>
                <w:b/>
                <w:i/>
                <w:sz w:val="24"/>
                <w:szCs w:val="24"/>
              </w:rPr>
              <w:t xml:space="preserve"> </w:t>
            </w:r>
            <w:r w:rsidR="00C777E5" w:rsidRPr="008C2B21">
              <w:rPr>
                <w:rFonts w:ascii="Times New Roman" w:hAnsi="Times New Roman" w:cs="Times New Roman"/>
                <w:b/>
                <w:i/>
                <w:sz w:val="24"/>
                <w:szCs w:val="24"/>
                <w:lang w:val="uz-Cyrl-UZ"/>
              </w:rPr>
              <w:t>кутила ётган</w:t>
            </w:r>
          </w:p>
        </w:tc>
        <w:tc>
          <w:tcPr>
            <w:tcW w:w="1275" w:type="dxa"/>
            <w:vAlign w:val="center"/>
            <w:hideMark/>
          </w:tcPr>
          <w:p w:rsidR="00F42BD6" w:rsidRPr="008C2B21" w:rsidRDefault="00F42BD6" w:rsidP="00D308D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8C2B21">
              <w:rPr>
                <w:rFonts w:ascii="Times New Roman" w:hAnsi="Times New Roman" w:cs="Times New Roman"/>
                <w:b/>
                <w:i/>
                <w:sz w:val="24"/>
                <w:szCs w:val="24"/>
                <w:lang w:val="uz-Cyrl-UZ"/>
              </w:rPr>
              <w:t>202</w:t>
            </w:r>
            <w:r w:rsidR="00C777E5" w:rsidRPr="008C2B21">
              <w:rPr>
                <w:rFonts w:ascii="Times New Roman" w:hAnsi="Times New Roman" w:cs="Times New Roman"/>
                <w:b/>
                <w:i/>
                <w:sz w:val="24"/>
                <w:szCs w:val="24"/>
                <w:lang w:val="uz-Cyrl-UZ"/>
              </w:rPr>
              <w:t>3</w:t>
            </w:r>
            <w:r w:rsidRPr="008C2B21">
              <w:rPr>
                <w:rFonts w:ascii="Times New Roman" w:hAnsi="Times New Roman" w:cs="Times New Roman"/>
                <w:b/>
                <w:i/>
                <w:sz w:val="24"/>
                <w:szCs w:val="24"/>
                <w:lang w:val="uz-Cyrl-UZ"/>
              </w:rPr>
              <w:t xml:space="preserve"> й</w:t>
            </w:r>
            <w:r w:rsidRPr="008C2B21">
              <w:rPr>
                <w:rFonts w:ascii="Times New Roman" w:hAnsi="Times New Roman" w:cs="Times New Roman"/>
                <w:b/>
                <w:i/>
                <w:sz w:val="24"/>
                <w:szCs w:val="24"/>
              </w:rPr>
              <w:t>.</w:t>
            </w:r>
          </w:p>
        </w:tc>
      </w:tr>
      <w:tr w:rsidR="000A5435" w:rsidRPr="008A27B5" w:rsidTr="00D308D7">
        <w:trPr>
          <w:trHeight w:val="295"/>
        </w:trPr>
        <w:tc>
          <w:tcPr>
            <w:cnfStyle w:val="001000000000" w:firstRow="0" w:lastRow="0" w:firstColumn="1" w:lastColumn="0" w:oddVBand="0" w:evenVBand="0" w:oddHBand="0" w:evenHBand="0" w:firstRowFirstColumn="0" w:firstRowLastColumn="0" w:lastRowFirstColumn="0" w:lastRowLastColumn="0"/>
            <w:tcW w:w="2167" w:type="dxa"/>
            <w:tcBorders>
              <w:left w:val="none" w:sz="0" w:space="0" w:color="auto"/>
            </w:tcBorders>
            <w:hideMark/>
          </w:tcPr>
          <w:p w:rsidR="00F42BD6" w:rsidRPr="008A27B5" w:rsidRDefault="00F42BD6" w:rsidP="00F42BD6">
            <w:pPr>
              <w:jc w:val="both"/>
              <w:rPr>
                <w:rFonts w:ascii="Times New Roman" w:hAnsi="Times New Roman" w:cs="Times New Roman"/>
                <w:sz w:val="28"/>
                <w:szCs w:val="28"/>
              </w:rPr>
            </w:pPr>
            <w:r w:rsidRPr="008A27B5">
              <w:rPr>
                <w:rFonts w:ascii="Times New Roman" w:hAnsi="Times New Roman" w:cs="Times New Roman"/>
                <w:sz w:val="28"/>
                <w:szCs w:val="28"/>
                <w:lang w:val="uz-Cyrl-UZ"/>
              </w:rPr>
              <w:t>Ун</w:t>
            </w:r>
            <w:r w:rsidRPr="008A27B5">
              <w:rPr>
                <w:rFonts w:ascii="Times New Roman" w:hAnsi="Times New Roman" w:cs="Times New Roman"/>
                <w:sz w:val="28"/>
                <w:szCs w:val="28"/>
              </w:rPr>
              <w:t xml:space="preserve"> </w:t>
            </w:r>
          </w:p>
        </w:tc>
        <w:tc>
          <w:tcPr>
            <w:tcW w:w="743" w:type="dxa"/>
            <w:hideMark/>
          </w:tcPr>
          <w:p w:rsidR="00F42BD6" w:rsidRPr="008A27B5" w:rsidRDefault="00F42BD6" w:rsidP="00F42B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8A27B5">
              <w:rPr>
                <w:rFonts w:ascii="Times New Roman" w:hAnsi="Times New Roman" w:cs="Times New Roman"/>
                <w:sz w:val="28"/>
                <w:szCs w:val="28"/>
              </w:rPr>
              <w:t>тн</w:t>
            </w:r>
          </w:p>
        </w:tc>
        <w:tc>
          <w:tcPr>
            <w:tcW w:w="1513" w:type="dxa"/>
          </w:tcPr>
          <w:p w:rsidR="00F42BD6" w:rsidRPr="008A27B5" w:rsidRDefault="00AB5BA8" w:rsidP="00F42B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89120</w:t>
            </w:r>
          </w:p>
        </w:tc>
        <w:tc>
          <w:tcPr>
            <w:tcW w:w="992" w:type="dxa"/>
          </w:tcPr>
          <w:p w:rsidR="00F42BD6" w:rsidRPr="008A27B5" w:rsidRDefault="00AB5BA8" w:rsidP="00F42B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57578</w:t>
            </w:r>
          </w:p>
        </w:tc>
        <w:tc>
          <w:tcPr>
            <w:tcW w:w="993" w:type="dxa"/>
          </w:tcPr>
          <w:p w:rsidR="00F42BD6" w:rsidRPr="008A27B5" w:rsidRDefault="00AB5BA8" w:rsidP="00F42B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56370</w:t>
            </w:r>
          </w:p>
        </w:tc>
        <w:tc>
          <w:tcPr>
            <w:tcW w:w="1134" w:type="dxa"/>
          </w:tcPr>
          <w:p w:rsidR="00F42BD6" w:rsidRPr="008A27B5" w:rsidRDefault="00AB5BA8" w:rsidP="00F42B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55450</w:t>
            </w:r>
          </w:p>
        </w:tc>
        <w:tc>
          <w:tcPr>
            <w:tcW w:w="1275" w:type="dxa"/>
          </w:tcPr>
          <w:p w:rsidR="00F42BD6" w:rsidRPr="008A27B5" w:rsidRDefault="00AB5BA8" w:rsidP="00F42BD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48000</w:t>
            </w:r>
          </w:p>
        </w:tc>
      </w:tr>
      <w:tr w:rsidR="003C4109" w:rsidRPr="008A27B5" w:rsidTr="00D308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7" w:type="dxa"/>
            <w:tcBorders>
              <w:left w:val="none" w:sz="0" w:space="0" w:color="auto"/>
              <w:bottom w:val="none" w:sz="0" w:space="0" w:color="auto"/>
            </w:tcBorders>
            <w:hideMark/>
          </w:tcPr>
          <w:p w:rsidR="00F42BD6" w:rsidRPr="008A27B5" w:rsidRDefault="00F42BD6" w:rsidP="00F42BD6">
            <w:pPr>
              <w:jc w:val="both"/>
              <w:rPr>
                <w:rFonts w:ascii="Times New Roman" w:hAnsi="Times New Roman" w:cs="Times New Roman"/>
                <w:sz w:val="28"/>
                <w:szCs w:val="28"/>
              </w:rPr>
            </w:pPr>
            <w:r w:rsidRPr="008A27B5">
              <w:rPr>
                <w:rFonts w:ascii="Times New Roman" w:hAnsi="Times New Roman" w:cs="Times New Roman"/>
                <w:sz w:val="28"/>
                <w:szCs w:val="28"/>
                <w:lang w:val="uz-Cyrl-UZ"/>
              </w:rPr>
              <w:t>Омихта ем</w:t>
            </w:r>
            <w:r w:rsidRPr="008A27B5">
              <w:rPr>
                <w:rFonts w:ascii="Times New Roman" w:hAnsi="Times New Roman" w:cs="Times New Roman"/>
                <w:sz w:val="28"/>
                <w:szCs w:val="28"/>
              </w:rPr>
              <w:t xml:space="preserve"> </w:t>
            </w:r>
          </w:p>
        </w:tc>
        <w:tc>
          <w:tcPr>
            <w:tcW w:w="743" w:type="dxa"/>
            <w:hideMark/>
          </w:tcPr>
          <w:p w:rsidR="00F42BD6" w:rsidRPr="008A27B5" w:rsidRDefault="00F42BD6" w:rsidP="00F42B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8A27B5">
              <w:rPr>
                <w:rFonts w:ascii="Times New Roman" w:hAnsi="Times New Roman" w:cs="Times New Roman"/>
                <w:sz w:val="28"/>
                <w:szCs w:val="28"/>
              </w:rPr>
              <w:t>тн</w:t>
            </w:r>
          </w:p>
        </w:tc>
        <w:tc>
          <w:tcPr>
            <w:tcW w:w="1513" w:type="dxa"/>
          </w:tcPr>
          <w:p w:rsidR="00F42BD6" w:rsidRPr="008A27B5" w:rsidRDefault="00AB5BA8" w:rsidP="00F42B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88600</w:t>
            </w:r>
          </w:p>
        </w:tc>
        <w:tc>
          <w:tcPr>
            <w:tcW w:w="992" w:type="dxa"/>
          </w:tcPr>
          <w:p w:rsidR="00F42BD6" w:rsidRPr="008A27B5" w:rsidRDefault="00AB5BA8" w:rsidP="00F42B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30791</w:t>
            </w:r>
          </w:p>
        </w:tc>
        <w:tc>
          <w:tcPr>
            <w:tcW w:w="993" w:type="dxa"/>
          </w:tcPr>
          <w:p w:rsidR="00F42BD6" w:rsidRPr="008A27B5" w:rsidRDefault="00AB5BA8" w:rsidP="00F42B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30840</w:t>
            </w:r>
          </w:p>
        </w:tc>
        <w:tc>
          <w:tcPr>
            <w:tcW w:w="1134" w:type="dxa"/>
          </w:tcPr>
          <w:p w:rsidR="00F42BD6" w:rsidRPr="008A27B5" w:rsidRDefault="00AB5BA8" w:rsidP="0034467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27500</w:t>
            </w:r>
          </w:p>
        </w:tc>
        <w:tc>
          <w:tcPr>
            <w:tcW w:w="1275" w:type="dxa"/>
          </w:tcPr>
          <w:p w:rsidR="00F42BD6" w:rsidRPr="008A27B5" w:rsidRDefault="00AB5BA8" w:rsidP="00F42BD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24000</w:t>
            </w:r>
          </w:p>
        </w:tc>
      </w:tr>
    </w:tbl>
    <w:p w:rsidR="006E6DB5" w:rsidRDefault="006E6DB5" w:rsidP="00FB36C4">
      <w:pPr>
        <w:jc w:val="both"/>
        <w:rPr>
          <w:rFonts w:ascii="Times New Roman" w:hAnsi="Times New Roman" w:cs="Times New Roman"/>
          <w:sz w:val="28"/>
          <w:szCs w:val="28"/>
        </w:rPr>
      </w:pPr>
    </w:p>
    <w:p w:rsidR="00727B92" w:rsidRDefault="00727B92" w:rsidP="00FB36C4">
      <w:pPr>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944960" behindDoc="0" locked="0" layoutInCell="1" allowOverlap="1" wp14:anchorId="7260ADD4" wp14:editId="01F9A018">
            <wp:simplePos x="0" y="0"/>
            <wp:positionH relativeFrom="column">
              <wp:posOffset>635</wp:posOffset>
            </wp:positionH>
            <wp:positionV relativeFrom="paragraph">
              <wp:posOffset>365125</wp:posOffset>
            </wp:positionV>
            <wp:extent cx="5859780" cy="4213860"/>
            <wp:effectExtent l="0" t="0" r="7620" b="15240"/>
            <wp:wrapTopAndBottom/>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50446F" w:rsidRDefault="0050446F" w:rsidP="00FB36C4">
      <w:pPr>
        <w:jc w:val="both"/>
        <w:rPr>
          <w:rFonts w:ascii="Times New Roman" w:hAnsi="Times New Roman" w:cs="Times New Roman"/>
          <w:sz w:val="28"/>
          <w:szCs w:val="28"/>
        </w:rPr>
      </w:pPr>
    </w:p>
    <w:p w:rsidR="007946B2" w:rsidRPr="007946B2" w:rsidRDefault="007946B2" w:rsidP="007946B2">
      <w:pPr>
        <w:jc w:val="center"/>
        <w:rPr>
          <w:rFonts w:ascii="Times New Roman" w:hAnsi="Times New Roman" w:cs="Times New Roman"/>
          <w:i/>
          <w:sz w:val="28"/>
          <w:szCs w:val="28"/>
          <w:lang w:val="uz-Cyrl-UZ"/>
        </w:rPr>
      </w:pPr>
      <w:r w:rsidRPr="007946B2">
        <w:rPr>
          <w:rFonts w:ascii="Times New Roman" w:hAnsi="Times New Roman" w:cs="Times New Roman"/>
          <w:i/>
          <w:sz w:val="28"/>
          <w:szCs w:val="28"/>
          <w:lang w:val="uz-Cyrl-UZ"/>
        </w:rPr>
        <w:t>1</w:t>
      </w:r>
      <w:r w:rsidR="00552CD2">
        <w:rPr>
          <w:rFonts w:ascii="Times New Roman" w:hAnsi="Times New Roman" w:cs="Times New Roman"/>
          <w:i/>
          <w:sz w:val="28"/>
          <w:szCs w:val="28"/>
          <w:lang w:val="uz-Cyrl-UZ"/>
        </w:rPr>
        <w:t>8</w:t>
      </w:r>
    </w:p>
    <w:p w:rsidR="00727B92" w:rsidRDefault="00727B92" w:rsidP="00E86F07">
      <w:pPr>
        <w:ind w:left="-284"/>
        <w:jc w:val="center"/>
        <w:rPr>
          <w:bCs/>
          <w:i/>
          <w:iCs/>
          <w:color w:val="000000"/>
          <w:sz w:val="28"/>
          <w:szCs w:val="28"/>
          <w:lang w:val="uz-Cyrl-UZ"/>
        </w:rPr>
      </w:pPr>
      <w:r>
        <w:rPr>
          <w:rFonts w:ascii="Times New Roman" w:hAnsi="Times New Roman" w:cs="Times New Roman"/>
          <w:b/>
          <w:i/>
          <w:sz w:val="28"/>
          <w:szCs w:val="28"/>
          <w:lang w:val="uz-Cyrl-UZ"/>
        </w:rPr>
        <w:lastRenderedPageBreak/>
        <w:br/>
      </w:r>
      <w:r w:rsidRPr="008A27B5">
        <w:rPr>
          <w:rFonts w:ascii="Times New Roman" w:hAnsi="Times New Roman" w:cs="Times New Roman"/>
          <w:b/>
          <w:i/>
          <w:sz w:val="28"/>
          <w:szCs w:val="28"/>
          <w:lang w:val="uz-Cyrl-UZ"/>
        </w:rPr>
        <w:t>1</w:t>
      </w:r>
      <w:r w:rsidR="008C2B21">
        <w:rPr>
          <w:rFonts w:ascii="Times New Roman" w:hAnsi="Times New Roman" w:cs="Times New Roman"/>
          <w:b/>
          <w:i/>
          <w:sz w:val="28"/>
          <w:szCs w:val="28"/>
          <w:lang w:val="uz-Cyrl-UZ"/>
        </w:rPr>
        <w:t>3</w:t>
      </w:r>
      <w:r w:rsidRPr="008A27B5">
        <w:rPr>
          <w:rFonts w:ascii="Times New Roman" w:hAnsi="Times New Roman" w:cs="Times New Roman"/>
          <w:b/>
          <w:i/>
          <w:sz w:val="28"/>
          <w:szCs w:val="28"/>
          <w:lang w:val="uz-Cyrl-UZ"/>
        </w:rPr>
        <w:t>-Жадвал</w:t>
      </w:r>
      <w:r>
        <w:rPr>
          <w:rFonts w:ascii="Times New Roman" w:hAnsi="Times New Roman" w:cs="Times New Roman"/>
          <w:b/>
          <w:i/>
          <w:sz w:val="28"/>
          <w:szCs w:val="28"/>
          <w:lang w:val="uz-Cyrl-UZ"/>
        </w:rPr>
        <w:t>. Маҳсулот ишлаб чиқариш ҳажми (солиштирма нархларда)</w:t>
      </w:r>
    </w:p>
    <w:tbl>
      <w:tblPr>
        <w:tblW w:w="9498" w:type="dxa"/>
        <w:tblInd w:w="-289"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ayout w:type="fixed"/>
        <w:tblLook w:val="04A0" w:firstRow="1" w:lastRow="0" w:firstColumn="1" w:lastColumn="0" w:noHBand="0" w:noVBand="1"/>
      </w:tblPr>
      <w:tblGrid>
        <w:gridCol w:w="567"/>
        <w:gridCol w:w="2977"/>
        <w:gridCol w:w="1276"/>
        <w:gridCol w:w="1134"/>
        <w:gridCol w:w="1985"/>
        <w:gridCol w:w="1559"/>
      </w:tblGrid>
      <w:tr w:rsidR="00727B92" w:rsidRPr="00CD323B" w:rsidTr="00D308D7">
        <w:trPr>
          <w:trHeight w:val="562"/>
        </w:trPr>
        <w:tc>
          <w:tcPr>
            <w:tcW w:w="567" w:type="dxa"/>
            <w:shd w:val="clear" w:color="auto" w:fill="4472C4"/>
            <w:vAlign w:val="center"/>
            <w:hideMark/>
          </w:tcPr>
          <w:p w:rsidR="00727B92" w:rsidRPr="00CD323B" w:rsidRDefault="00727B92" w:rsidP="003A28D3">
            <w:pPr>
              <w:jc w:val="center"/>
              <w:rPr>
                <w:b/>
                <w:bCs/>
                <w:i/>
                <w:color w:val="FFFFFF"/>
                <w:lang w:val="uz-Cyrl-UZ"/>
              </w:rPr>
            </w:pPr>
            <w:r w:rsidRPr="00CD323B">
              <w:rPr>
                <w:b/>
                <w:bCs/>
                <w:i/>
                <w:color w:val="FFFFFF"/>
                <w:lang w:val="uz-Cyrl-UZ"/>
              </w:rPr>
              <w:t>№</w:t>
            </w:r>
          </w:p>
        </w:tc>
        <w:tc>
          <w:tcPr>
            <w:tcW w:w="2977" w:type="dxa"/>
            <w:shd w:val="clear" w:color="auto" w:fill="4472C4"/>
            <w:vAlign w:val="center"/>
            <w:hideMark/>
          </w:tcPr>
          <w:p w:rsidR="00727B92" w:rsidRPr="00CD323B" w:rsidRDefault="00727B92" w:rsidP="003A28D3">
            <w:pPr>
              <w:jc w:val="center"/>
              <w:rPr>
                <w:b/>
                <w:bCs/>
                <w:i/>
                <w:iCs/>
                <w:color w:val="FFFFFF"/>
                <w:lang w:val="uz-Cyrl-UZ"/>
              </w:rPr>
            </w:pPr>
            <w:r w:rsidRPr="00CD323B">
              <w:rPr>
                <w:b/>
                <w:bCs/>
                <w:i/>
                <w:iCs/>
                <w:color w:val="FFFFFF"/>
                <w:lang w:val="uz-Cyrl-UZ"/>
              </w:rPr>
              <w:t>Мазмуни</w:t>
            </w:r>
          </w:p>
        </w:tc>
        <w:tc>
          <w:tcPr>
            <w:tcW w:w="1276" w:type="dxa"/>
            <w:shd w:val="clear" w:color="auto" w:fill="4472C4"/>
            <w:vAlign w:val="center"/>
            <w:hideMark/>
          </w:tcPr>
          <w:p w:rsidR="00727B92" w:rsidRPr="00CD323B" w:rsidRDefault="00727B92" w:rsidP="00727B92">
            <w:pPr>
              <w:jc w:val="center"/>
              <w:rPr>
                <w:b/>
                <w:bCs/>
                <w:i/>
                <w:iCs/>
                <w:color w:val="FFFFFF"/>
                <w:lang w:val="uz-Cyrl-UZ"/>
              </w:rPr>
            </w:pPr>
            <w:r w:rsidRPr="00CD323B">
              <w:rPr>
                <w:b/>
                <w:bCs/>
                <w:i/>
                <w:iCs/>
                <w:color w:val="FFFFFF"/>
                <w:lang w:val="uz-Cyrl-UZ"/>
              </w:rPr>
              <w:t>20</w:t>
            </w:r>
            <w:r>
              <w:rPr>
                <w:b/>
                <w:bCs/>
                <w:i/>
                <w:iCs/>
                <w:color w:val="FFFFFF"/>
                <w:lang w:val="uz-Cyrl-UZ"/>
              </w:rPr>
              <w:t>20</w:t>
            </w:r>
            <w:r w:rsidRPr="00CD323B">
              <w:rPr>
                <w:b/>
                <w:bCs/>
                <w:i/>
                <w:iCs/>
                <w:color w:val="FFFFFF"/>
                <w:lang w:val="uz-Cyrl-UZ"/>
              </w:rPr>
              <w:t xml:space="preserve"> йил</w:t>
            </w:r>
          </w:p>
        </w:tc>
        <w:tc>
          <w:tcPr>
            <w:tcW w:w="1134" w:type="dxa"/>
            <w:shd w:val="clear" w:color="auto" w:fill="4472C4"/>
            <w:vAlign w:val="center"/>
            <w:hideMark/>
          </w:tcPr>
          <w:p w:rsidR="00727B92" w:rsidRPr="00CD323B" w:rsidRDefault="00727B92" w:rsidP="00727B92">
            <w:pPr>
              <w:jc w:val="center"/>
              <w:rPr>
                <w:b/>
                <w:bCs/>
                <w:i/>
                <w:iCs/>
                <w:color w:val="FFFFFF"/>
                <w:lang w:val="uz-Cyrl-UZ"/>
              </w:rPr>
            </w:pPr>
            <w:r w:rsidRPr="00CD323B">
              <w:rPr>
                <w:b/>
                <w:bCs/>
                <w:i/>
                <w:iCs/>
                <w:color w:val="FFFFFF"/>
                <w:lang w:val="uz-Cyrl-UZ"/>
              </w:rPr>
              <w:t>202</w:t>
            </w:r>
            <w:r>
              <w:rPr>
                <w:b/>
                <w:bCs/>
                <w:i/>
                <w:iCs/>
                <w:color w:val="FFFFFF"/>
                <w:lang w:val="uz-Cyrl-UZ"/>
              </w:rPr>
              <w:t>1</w:t>
            </w:r>
            <w:r w:rsidRPr="00CD323B">
              <w:rPr>
                <w:b/>
                <w:bCs/>
                <w:i/>
                <w:iCs/>
                <w:color w:val="FFFFFF"/>
                <w:lang w:val="uz-Cyrl-UZ"/>
              </w:rPr>
              <w:t xml:space="preserve"> йил</w:t>
            </w:r>
          </w:p>
        </w:tc>
        <w:tc>
          <w:tcPr>
            <w:tcW w:w="1985" w:type="dxa"/>
            <w:shd w:val="clear" w:color="auto" w:fill="4472C4"/>
            <w:vAlign w:val="center"/>
          </w:tcPr>
          <w:p w:rsidR="00727B92" w:rsidRPr="00CD323B" w:rsidRDefault="00727B92" w:rsidP="00727B92">
            <w:pPr>
              <w:jc w:val="center"/>
              <w:rPr>
                <w:b/>
                <w:bCs/>
                <w:i/>
                <w:iCs/>
                <w:color w:val="FFFFFF"/>
                <w:lang w:val="uz-Cyrl-UZ"/>
              </w:rPr>
            </w:pPr>
            <w:r w:rsidRPr="00CD323B">
              <w:rPr>
                <w:b/>
                <w:bCs/>
                <w:i/>
                <w:iCs/>
                <w:color w:val="FFFFFF"/>
                <w:lang w:val="uz-Cyrl-UZ"/>
              </w:rPr>
              <w:t>202</w:t>
            </w:r>
            <w:r>
              <w:rPr>
                <w:b/>
                <w:bCs/>
                <w:i/>
                <w:iCs/>
                <w:color w:val="FFFFFF"/>
                <w:lang w:val="uz-Cyrl-UZ"/>
              </w:rPr>
              <w:t>2</w:t>
            </w:r>
            <w:r w:rsidRPr="00CD323B">
              <w:rPr>
                <w:b/>
                <w:bCs/>
                <w:i/>
                <w:iCs/>
                <w:color w:val="FFFFFF"/>
                <w:lang w:val="uz-Cyrl-UZ"/>
              </w:rPr>
              <w:t xml:space="preserve"> йил кутилаётган йил</w:t>
            </w:r>
          </w:p>
        </w:tc>
        <w:tc>
          <w:tcPr>
            <w:tcW w:w="1559" w:type="dxa"/>
            <w:shd w:val="clear" w:color="auto" w:fill="4472C4"/>
            <w:vAlign w:val="center"/>
          </w:tcPr>
          <w:p w:rsidR="00727B92" w:rsidRPr="00CD323B" w:rsidRDefault="00727B92" w:rsidP="00727B92">
            <w:pPr>
              <w:jc w:val="center"/>
              <w:rPr>
                <w:b/>
                <w:bCs/>
                <w:i/>
                <w:iCs/>
                <w:color w:val="FFFFFF"/>
                <w:lang w:val="uz-Cyrl-UZ"/>
              </w:rPr>
            </w:pPr>
            <w:r w:rsidRPr="00CD323B">
              <w:rPr>
                <w:b/>
                <w:bCs/>
                <w:i/>
                <w:iCs/>
                <w:color w:val="FFFFFF"/>
                <w:lang w:val="uz-Cyrl-UZ"/>
              </w:rPr>
              <w:t>202</w:t>
            </w:r>
            <w:r>
              <w:rPr>
                <w:b/>
                <w:bCs/>
                <w:i/>
                <w:iCs/>
                <w:color w:val="FFFFFF"/>
                <w:lang w:val="uz-Cyrl-UZ"/>
              </w:rPr>
              <w:t>3</w:t>
            </w:r>
            <w:r w:rsidRPr="00CD323B">
              <w:rPr>
                <w:b/>
                <w:bCs/>
                <w:i/>
                <w:iCs/>
                <w:color w:val="FFFFFF"/>
                <w:lang w:val="uz-Cyrl-UZ"/>
              </w:rPr>
              <w:t xml:space="preserve"> йил режа</w:t>
            </w:r>
          </w:p>
        </w:tc>
      </w:tr>
      <w:tr w:rsidR="00727B92" w:rsidRPr="00D308D7" w:rsidTr="00D308D7">
        <w:trPr>
          <w:trHeight w:val="654"/>
        </w:trPr>
        <w:tc>
          <w:tcPr>
            <w:tcW w:w="567" w:type="dxa"/>
            <w:shd w:val="clear" w:color="auto" w:fill="4472C4"/>
            <w:hideMark/>
          </w:tcPr>
          <w:p w:rsidR="00727B92" w:rsidRPr="00CD323B" w:rsidRDefault="00727B92" w:rsidP="003A28D3">
            <w:pPr>
              <w:jc w:val="center"/>
              <w:rPr>
                <w:b/>
                <w:bCs/>
                <w:i/>
                <w:iCs/>
                <w:color w:val="000000"/>
                <w:lang w:val="uz-Cyrl-UZ"/>
              </w:rPr>
            </w:pPr>
            <w:r w:rsidRPr="00CD323B">
              <w:rPr>
                <w:b/>
                <w:bCs/>
                <w:i/>
                <w:iCs/>
                <w:color w:val="000000"/>
                <w:lang w:val="uz-Cyrl-UZ"/>
              </w:rPr>
              <w:t>1</w:t>
            </w:r>
          </w:p>
        </w:tc>
        <w:tc>
          <w:tcPr>
            <w:tcW w:w="2977" w:type="dxa"/>
            <w:shd w:val="clear" w:color="auto" w:fill="B4C6E7"/>
            <w:hideMark/>
          </w:tcPr>
          <w:p w:rsidR="00727B92" w:rsidRPr="00CD323B" w:rsidRDefault="00727B92" w:rsidP="00D308D7">
            <w:pPr>
              <w:spacing w:line="240" w:lineRule="auto"/>
              <w:jc w:val="center"/>
              <w:rPr>
                <w:i/>
                <w:iCs/>
                <w:color w:val="000000"/>
                <w:lang w:val="uz-Cyrl-UZ"/>
              </w:rPr>
            </w:pPr>
            <w:r w:rsidRPr="00CD323B">
              <w:rPr>
                <w:i/>
                <w:iCs/>
                <w:color w:val="000000"/>
                <w:lang w:val="uz-Cyrl-UZ"/>
              </w:rPr>
              <w:t>Маҳсулот ишлаб-чиқариш ҳажми ҳақиқий баҳода</w:t>
            </w:r>
            <w:r w:rsidR="00D308D7">
              <w:rPr>
                <w:i/>
                <w:iCs/>
                <w:color w:val="000000"/>
                <w:lang w:val="uz-Cyrl-UZ"/>
              </w:rPr>
              <w:t xml:space="preserve">     (млн. сўм)</w:t>
            </w:r>
          </w:p>
        </w:tc>
        <w:tc>
          <w:tcPr>
            <w:tcW w:w="1276" w:type="dxa"/>
            <w:shd w:val="clear" w:color="auto" w:fill="B4C6E7"/>
          </w:tcPr>
          <w:p w:rsidR="00727B92" w:rsidRPr="00CD323B" w:rsidRDefault="00D308D7" w:rsidP="00D308D7">
            <w:pPr>
              <w:spacing w:line="240" w:lineRule="auto"/>
              <w:jc w:val="center"/>
              <w:rPr>
                <w:i/>
                <w:iCs/>
                <w:color w:val="000000"/>
                <w:lang w:val="uz-Cyrl-UZ"/>
              </w:rPr>
            </w:pPr>
            <w:r>
              <w:rPr>
                <w:i/>
                <w:iCs/>
                <w:color w:val="000000"/>
                <w:lang w:val="uz-Cyrl-UZ"/>
              </w:rPr>
              <w:t>216770.8</w:t>
            </w:r>
          </w:p>
        </w:tc>
        <w:tc>
          <w:tcPr>
            <w:tcW w:w="1134" w:type="dxa"/>
            <w:shd w:val="clear" w:color="auto" w:fill="B4C6E7"/>
          </w:tcPr>
          <w:p w:rsidR="00727B92" w:rsidRPr="00CD323B" w:rsidRDefault="00D308D7" w:rsidP="00D308D7">
            <w:pPr>
              <w:spacing w:line="240" w:lineRule="auto"/>
              <w:jc w:val="center"/>
              <w:rPr>
                <w:i/>
                <w:iCs/>
                <w:color w:val="000000"/>
                <w:lang w:val="uz-Cyrl-UZ"/>
              </w:rPr>
            </w:pPr>
            <w:r>
              <w:rPr>
                <w:i/>
                <w:iCs/>
                <w:color w:val="000000"/>
                <w:lang w:val="uz-Cyrl-UZ"/>
              </w:rPr>
              <w:t>221215.6</w:t>
            </w:r>
          </w:p>
        </w:tc>
        <w:tc>
          <w:tcPr>
            <w:tcW w:w="1985" w:type="dxa"/>
            <w:shd w:val="clear" w:color="auto" w:fill="B4C6E7"/>
          </w:tcPr>
          <w:p w:rsidR="00727B92" w:rsidRPr="00CD323B" w:rsidRDefault="00D308D7" w:rsidP="00D308D7">
            <w:pPr>
              <w:spacing w:line="240" w:lineRule="auto"/>
              <w:jc w:val="center"/>
              <w:rPr>
                <w:i/>
                <w:iCs/>
                <w:color w:val="000000"/>
                <w:lang w:val="uz-Cyrl-UZ"/>
              </w:rPr>
            </w:pPr>
            <w:r>
              <w:rPr>
                <w:i/>
                <w:iCs/>
                <w:color w:val="000000"/>
                <w:lang w:val="uz-Cyrl-UZ"/>
              </w:rPr>
              <w:t>288047.8</w:t>
            </w:r>
          </w:p>
        </w:tc>
        <w:tc>
          <w:tcPr>
            <w:tcW w:w="1559" w:type="dxa"/>
            <w:shd w:val="clear" w:color="auto" w:fill="B4C6E7"/>
          </w:tcPr>
          <w:p w:rsidR="00727B92" w:rsidRPr="00CD323B" w:rsidRDefault="00D308D7" w:rsidP="00D308D7">
            <w:pPr>
              <w:spacing w:line="240" w:lineRule="auto"/>
              <w:jc w:val="center"/>
              <w:rPr>
                <w:i/>
                <w:iCs/>
                <w:color w:val="000000"/>
                <w:lang w:val="uz-Cyrl-UZ"/>
              </w:rPr>
            </w:pPr>
            <w:r>
              <w:rPr>
                <w:i/>
                <w:iCs/>
                <w:color w:val="000000"/>
                <w:lang w:val="uz-Cyrl-UZ"/>
              </w:rPr>
              <w:t>274519.1</w:t>
            </w:r>
          </w:p>
        </w:tc>
      </w:tr>
      <w:tr w:rsidR="00727B92" w:rsidRPr="00D308D7" w:rsidTr="00D308D7">
        <w:trPr>
          <w:trHeight w:val="617"/>
        </w:trPr>
        <w:tc>
          <w:tcPr>
            <w:tcW w:w="567" w:type="dxa"/>
            <w:shd w:val="clear" w:color="auto" w:fill="4472C4"/>
          </w:tcPr>
          <w:p w:rsidR="00727B92" w:rsidRPr="00CD323B" w:rsidRDefault="00727B92" w:rsidP="003A28D3">
            <w:pPr>
              <w:jc w:val="center"/>
              <w:rPr>
                <w:b/>
                <w:bCs/>
                <w:i/>
                <w:iCs/>
                <w:color w:val="000000"/>
                <w:lang w:val="uz-Cyrl-UZ"/>
              </w:rPr>
            </w:pPr>
            <w:r w:rsidRPr="00CD323B">
              <w:rPr>
                <w:b/>
                <w:bCs/>
                <w:i/>
                <w:iCs/>
                <w:color w:val="000000"/>
                <w:lang w:val="uz-Cyrl-UZ"/>
              </w:rPr>
              <w:t>2</w:t>
            </w:r>
          </w:p>
        </w:tc>
        <w:tc>
          <w:tcPr>
            <w:tcW w:w="2977" w:type="dxa"/>
            <w:shd w:val="clear" w:color="auto" w:fill="D9E2F3"/>
          </w:tcPr>
          <w:p w:rsidR="00727B92" w:rsidRDefault="00727B92" w:rsidP="00D308D7">
            <w:pPr>
              <w:spacing w:line="240" w:lineRule="auto"/>
              <w:jc w:val="center"/>
              <w:rPr>
                <w:i/>
                <w:iCs/>
                <w:color w:val="000000"/>
                <w:lang w:val="uz-Cyrl-UZ"/>
              </w:rPr>
            </w:pPr>
            <w:r w:rsidRPr="00CD323B">
              <w:rPr>
                <w:bCs/>
                <w:i/>
                <w:iCs/>
                <w:color w:val="000000"/>
                <w:lang w:val="uz-Cyrl-UZ"/>
              </w:rPr>
              <w:t>Жорий йил таққослама баҳода</w:t>
            </w:r>
            <w:r w:rsidR="00D308D7">
              <w:rPr>
                <w:bCs/>
                <w:i/>
                <w:iCs/>
                <w:color w:val="000000"/>
                <w:lang w:val="uz-Cyrl-UZ"/>
              </w:rPr>
              <w:t xml:space="preserve"> </w:t>
            </w:r>
            <w:r w:rsidR="00D308D7">
              <w:rPr>
                <w:i/>
                <w:iCs/>
                <w:color w:val="000000"/>
                <w:lang w:val="uz-Cyrl-UZ"/>
              </w:rPr>
              <w:t>(млн. сўм)</w:t>
            </w:r>
          </w:p>
          <w:p w:rsidR="00E04B08" w:rsidRDefault="00E04B08" w:rsidP="00E04B08">
            <w:pPr>
              <w:spacing w:line="240" w:lineRule="auto"/>
              <w:jc w:val="center"/>
              <w:rPr>
                <w:i/>
                <w:iCs/>
                <w:color w:val="000000"/>
                <w:lang w:val="uz-Cyrl-UZ"/>
              </w:rPr>
            </w:pPr>
            <w:r>
              <w:rPr>
                <w:i/>
                <w:iCs/>
                <w:color w:val="000000"/>
                <w:lang w:val="uz-Cyrl-UZ"/>
              </w:rPr>
              <w:t>- кўрсатилган хизматлар ҳисобидан</w:t>
            </w:r>
          </w:p>
          <w:p w:rsidR="00E04B08" w:rsidRPr="00CD323B" w:rsidRDefault="00E04B08" w:rsidP="00E04B08">
            <w:pPr>
              <w:spacing w:line="240" w:lineRule="auto"/>
              <w:jc w:val="center"/>
              <w:rPr>
                <w:bCs/>
                <w:i/>
                <w:iCs/>
                <w:color w:val="000000"/>
                <w:lang w:val="uz-Cyrl-UZ"/>
              </w:rPr>
            </w:pPr>
            <w:r>
              <w:rPr>
                <w:bCs/>
                <w:i/>
                <w:iCs/>
                <w:color w:val="000000"/>
                <w:lang w:val="uz-Cyrl-UZ"/>
              </w:rPr>
              <w:t xml:space="preserve">Жами </w:t>
            </w:r>
          </w:p>
        </w:tc>
        <w:tc>
          <w:tcPr>
            <w:tcW w:w="1276" w:type="dxa"/>
            <w:shd w:val="clear" w:color="auto" w:fill="D9E2F3"/>
          </w:tcPr>
          <w:p w:rsidR="00727B92" w:rsidRDefault="002A138E" w:rsidP="00D308D7">
            <w:pPr>
              <w:spacing w:line="240" w:lineRule="auto"/>
              <w:jc w:val="center"/>
              <w:rPr>
                <w:bCs/>
                <w:i/>
                <w:iCs/>
                <w:color w:val="000000"/>
                <w:lang w:val="uz-Cyrl-UZ"/>
              </w:rPr>
            </w:pPr>
            <w:r>
              <w:rPr>
                <w:bCs/>
                <w:i/>
                <w:iCs/>
                <w:color w:val="000000"/>
                <w:lang w:val="uz-Cyrl-UZ"/>
              </w:rPr>
              <w:t>214863.9</w:t>
            </w:r>
          </w:p>
          <w:p w:rsidR="00E04B08" w:rsidRDefault="00E04B08" w:rsidP="00D308D7">
            <w:pPr>
              <w:spacing w:line="240" w:lineRule="auto"/>
              <w:jc w:val="center"/>
              <w:rPr>
                <w:bCs/>
                <w:i/>
                <w:iCs/>
                <w:color w:val="000000"/>
                <w:lang w:val="uz-Cyrl-UZ"/>
              </w:rPr>
            </w:pPr>
          </w:p>
          <w:p w:rsidR="00E04B08" w:rsidRPr="00CD323B" w:rsidRDefault="00E04B08" w:rsidP="00D308D7">
            <w:pPr>
              <w:spacing w:line="240" w:lineRule="auto"/>
              <w:jc w:val="center"/>
              <w:rPr>
                <w:bCs/>
                <w:i/>
                <w:iCs/>
                <w:color w:val="000000"/>
                <w:lang w:val="uz-Cyrl-UZ"/>
              </w:rPr>
            </w:pPr>
          </w:p>
        </w:tc>
        <w:tc>
          <w:tcPr>
            <w:tcW w:w="1134" w:type="dxa"/>
            <w:shd w:val="clear" w:color="auto" w:fill="D9E2F3"/>
          </w:tcPr>
          <w:p w:rsidR="00727B92" w:rsidRPr="00CD323B" w:rsidRDefault="002A138E" w:rsidP="00D308D7">
            <w:pPr>
              <w:spacing w:line="240" w:lineRule="auto"/>
              <w:jc w:val="center"/>
              <w:rPr>
                <w:bCs/>
                <w:i/>
                <w:iCs/>
                <w:color w:val="000000"/>
                <w:lang w:val="uz-Cyrl-UZ"/>
              </w:rPr>
            </w:pPr>
            <w:r>
              <w:rPr>
                <w:bCs/>
                <w:i/>
                <w:iCs/>
                <w:color w:val="000000"/>
                <w:lang w:val="uz-Cyrl-UZ"/>
              </w:rPr>
              <w:t>217932.2</w:t>
            </w:r>
          </w:p>
        </w:tc>
        <w:tc>
          <w:tcPr>
            <w:tcW w:w="1985" w:type="dxa"/>
            <w:shd w:val="clear" w:color="auto" w:fill="D9E2F3"/>
          </w:tcPr>
          <w:p w:rsidR="00727B92" w:rsidRDefault="002A138E" w:rsidP="00D308D7">
            <w:pPr>
              <w:spacing w:line="240" w:lineRule="auto"/>
              <w:jc w:val="center"/>
              <w:rPr>
                <w:bCs/>
                <w:i/>
                <w:iCs/>
                <w:color w:val="000000"/>
                <w:lang w:val="uz-Cyrl-UZ"/>
              </w:rPr>
            </w:pPr>
            <w:r>
              <w:rPr>
                <w:bCs/>
                <w:i/>
                <w:iCs/>
                <w:color w:val="000000"/>
                <w:lang w:val="uz-Cyrl-UZ"/>
              </w:rPr>
              <w:t>278052.5</w:t>
            </w:r>
          </w:p>
          <w:p w:rsidR="00E04B08" w:rsidRDefault="00E04B08" w:rsidP="00D308D7">
            <w:pPr>
              <w:spacing w:line="240" w:lineRule="auto"/>
              <w:jc w:val="center"/>
              <w:rPr>
                <w:bCs/>
                <w:i/>
                <w:iCs/>
                <w:color w:val="000000"/>
                <w:lang w:val="uz-Cyrl-UZ"/>
              </w:rPr>
            </w:pPr>
          </w:p>
          <w:p w:rsidR="00E04B08" w:rsidRDefault="00E04B08" w:rsidP="00D308D7">
            <w:pPr>
              <w:spacing w:line="240" w:lineRule="auto"/>
              <w:jc w:val="center"/>
              <w:rPr>
                <w:bCs/>
                <w:i/>
                <w:iCs/>
                <w:color w:val="000000"/>
                <w:lang w:val="uz-Cyrl-UZ"/>
              </w:rPr>
            </w:pPr>
            <w:r>
              <w:rPr>
                <w:bCs/>
                <w:i/>
                <w:iCs/>
                <w:color w:val="000000"/>
                <w:lang w:val="uz-Cyrl-UZ"/>
              </w:rPr>
              <w:t>5675.0</w:t>
            </w:r>
          </w:p>
          <w:p w:rsidR="00E04B08" w:rsidRPr="00CD323B" w:rsidRDefault="00E04B08" w:rsidP="00D308D7">
            <w:pPr>
              <w:spacing w:line="240" w:lineRule="auto"/>
              <w:jc w:val="center"/>
              <w:rPr>
                <w:bCs/>
                <w:i/>
                <w:iCs/>
                <w:color w:val="000000"/>
                <w:lang w:val="uz-Cyrl-UZ"/>
              </w:rPr>
            </w:pPr>
            <w:r>
              <w:rPr>
                <w:bCs/>
                <w:i/>
                <w:iCs/>
                <w:color w:val="000000"/>
                <w:lang w:val="uz-Cyrl-UZ"/>
              </w:rPr>
              <w:t>283727,5</w:t>
            </w:r>
          </w:p>
        </w:tc>
        <w:tc>
          <w:tcPr>
            <w:tcW w:w="1559" w:type="dxa"/>
            <w:shd w:val="clear" w:color="auto" w:fill="D9E2F3"/>
          </w:tcPr>
          <w:p w:rsidR="00727B92" w:rsidRDefault="002A138E" w:rsidP="00D308D7">
            <w:pPr>
              <w:spacing w:line="240" w:lineRule="auto"/>
              <w:jc w:val="center"/>
              <w:rPr>
                <w:i/>
                <w:iCs/>
                <w:color w:val="000000"/>
                <w:lang w:val="uz-Cyrl-UZ"/>
              </w:rPr>
            </w:pPr>
            <w:r>
              <w:rPr>
                <w:i/>
                <w:iCs/>
                <w:color w:val="000000"/>
                <w:lang w:val="uz-Cyrl-UZ"/>
              </w:rPr>
              <w:t>249306.3</w:t>
            </w:r>
          </w:p>
          <w:p w:rsidR="00E04B08" w:rsidRDefault="00E04B08" w:rsidP="00D308D7">
            <w:pPr>
              <w:spacing w:line="240" w:lineRule="auto"/>
              <w:jc w:val="center"/>
              <w:rPr>
                <w:i/>
                <w:iCs/>
                <w:color w:val="000000"/>
                <w:lang w:val="uz-Cyrl-UZ"/>
              </w:rPr>
            </w:pPr>
          </w:p>
          <w:p w:rsidR="00E04B08" w:rsidRDefault="000D212E" w:rsidP="00D308D7">
            <w:pPr>
              <w:spacing w:line="240" w:lineRule="auto"/>
              <w:jc w:val="center"/>
              <w:rPr>
                <w:bCs/>
                <w:i/>
                <w:iCs/>
                <w:color w:val="000000"/>
                <w:lang w:val="uz-Cyrl-UZ"/>
              </w:rPr>
            </w:pPr>
            <w:r>
              <w:rPr>
                <w:bCs/>
                <w:i/>
                <w:iCs/>
                <w:color w:val="000000"/>
                <w:lang w:val="uz-Cyrl-UZ"/>
              </w:rPr>
              <w:t>15000,0</w:t>
            </w:r>
          </w:p>
          <w:p w:rsidR="000D212E" w:rsidRPr="00CD323B" w:rsidRDefault="000D212E" w:rsidP="00D308D7">
            <w:pPr>
              <w:spacing w:line="240" w:lineRule="auto"/>
              <w:jc w:val="center"/>
              <w:rPr>
                <w:bCs/>
                <w:i/>
                <w:iCs/>
                <w:color w:val="000000"/>
                <w:lang w:val="uz-Cyrl-UZ"/>
              </w:rPr>
            </w:pPr>
            <w:r>
              <w:rPr>
                <w:bCs/>
                <w:i/>
                <w:iCs/>
                <w:color w:val="000000"/>
                <w:lang w:val="uz-Cyrl-UZ"/>
              </w:rPr>
              <w:t>264306.3</w:t>
            </w:r>
          </w:p>
        </w:tc>
      </w:tr>
      <w:tr w:rsidR="00727B92" w:rsidRPr="00CD323B" w:rsidTr="00D308D7">
        <w:trPr>
          <w:trHeight w:val="564"/>
        </w:trPr>
        <w:tc>
          <w:tcPr>
            <w:tcW w:w="567" w:type="dxa"/>
            <w:shd w:val="clear" w:color="auto" w:fill="4472C4"/>
          </w:tcPr>
          <w:p w:rsidR="00727B92" w:rsidRPr="00CD323B" w:rsidRDefault="00727B92" w:rsidP="003A28D3">
            <w:pPr>
              <w:jc w:val="center"/>
              <w:rPr>
                <w:b/>
                <w:bCs/>
                <w:i/>
                <w:iCs/>
                <w:color w:val="000000"/>
                <w:lang w:val="uz-Cyrl-UZ"/>
              </w:rPr>
            </w:pPr>
            <w:r w:rsidRPr="00CD323B">
              <w:rPr>
                <w:b/>
                <w:bCs/>
                <w:i/>
                <w:iCs/>
                <w:color w:val="000000"/>
                <w:lang w:val="uz-Cyrl-UZ"/>
              </w:rPr>
              <w:t>3</w:t>
            </w:r>
          </w:p>
        </w:tc>
        <w:tc>
          <w:tcPr>
            <w:tcW w:w="2977" w:type="dxa"/>
            <w:shd w:val="clear" w:color="auto" w:fill="B4C6E7"/>
          </w:tcPr>
          <w:p w:rsidR="00727B92" w:rsidRPr="00CD323B" w:rsidRDefault="00727B92" w:rsidP="00D308D7">
            <w:pPr>
              <w:spacing w:line="240" w:lineRule="auto"/>
              <w:jc w:val="center"/>
              <w:rPr>
                <w:i/>
                <w:iCs/>
                <w:color w:val="000000"/>
                <w:lang w:val="uz-Cyrl-UZ"/>
              </w:rPr>
            </w:pPr>
            <w:r w:rsidRPr="00CD323B">
              <w:rPr>
                <w:i/>
                <w:iCs/>
                <w:color w:val="000000"/>
                <w:lang w:val="uz-Cyrl-UZ"/>
              </w:rPr>
              <w:t>Ўтган йил таққослама баҳода</w:t>
            </w:r>
            <w:r w:rsidR="00D308D7">
              <w:rPr>
                <w:i/>
                <w:iCs/>
                <w:color w:val="000000"/>
                <w:lang w:val="uz-Cyrl-UZ"/>
              </w:rPr>
              <w:t xml:space="preserve"> (млн. сўм)</w:t>
            </w:r>
          </w:p>
        </w:tc>
        <w:tc>
          <w:tcPr>
            <w:tcW w:w="1276" w:type="dxa"/>
            <w:shd w:val="clear" w:color="auto" w:fill="B4C6E7"/>
          </w:tcPr>
          <w:p w:rsidR="00727B92" w:rsidRPr="00CD323B" w:rsidRDefault="002A138E" w:rsidP="00D308D7">
            <w:pPr>
              <w:spacing w:line="240" w:lineRule="auto"/>
              <w:jc w:val="center"/>
              <w:rPr>
                <w:i/>
                <w:iCs/>
                <w:color w:val="000000"/>
                <w:lang w:val="uz-Cyrl-UZ"/>
              </w:rPr>
            </w:pPr>
            <w:r>
              <w:rPr>
                <w:i/>
                <w:iCs/>
                <w:color w:val="000000"/>
                <w:lang w:val="uz-Cyrl-UZ"/>
              </w:rPr>
              <w:t>224073.4</w:t>
            </w:r>
          </w:p>
        </w:tc>
        <w:tc>
          <w:tcPr>
            <w:tcW w:w="1134" w:type="dxa"/>
            <w:shd w:val="clear" w:color="auto" w:fill="B4C6E7"/>
          </w:tcPr>
          <w:p w:rsidR="00727B92" w:rsidRPr="00CD323B" w:rsidRDefault="002A138E" w:rsidP="00D308D7">
            <w:pPr>
              <w:spacing w:line="240" w:lineRule="auto"/>
              <w:jc w:val="center"/>
              <w:rPr>
                <w:i/>
                <w:iCs/>
                <w:color w:val="000000"/>
                <w:lang w:val="uz-Cyrl-UZ"/>
              </w:rPr>
            </w:pPr>
            <w:r>
              <w:rPr>
                <w:i/>
                <w:iCs/>
                <w:color w:val="000000"/>
                <w:lang w:val="uz-Cyrl-UZ"/>
              </w:rPr>
              <w:t>216771.2</w:t>
            </w:r>
          </w:p>
        </w:tc>
        <w:tc>
          <w:tcPr>
            <w:tcW w:w="1985" w:type="dxa"/>
            <w:shd w:val="clear" w:color="auto" w:fill="B4C6E7"/>
          </w:tcPr>
          <w:p w:rsidR="00727B92" w:rsidRPr="00CD323B" w:rsidRDefault="002A138E" w:rsidP="00D308D7">
            <w:pPr>
              <w:spacing w:line="240" w:lineRule="auto"/>
              <w:jc w:val="center"/>
              <w:rPr>
                <w:i/>
                <w:iCs/>
                <w:color w:val="000000"/>
                <w:lang w:val="uz-Cyrl-UZ"/>
              </w:rPr>
            </w:pPr>
            <w:r>
              <w:rPr>
                <w:i/>
                <w:iCs/>
                <w:color w:val="000000"/>
                <w:lang w:val="uz-Cyrl-UZ"/>
              </w:rPr>
              <w:t>283727.1</w:t>
            </w:r>
          </w:p>
        </w:tc>
        <w:tc>
          <w:tcPr>
            <w:tcW w:w="1559" w:type="dxa"/>
            <w:shd w:val="clear" w:color="auto" w:fill="B4C6E7"/>
          </w:tcPr>
          <w:p w:rsidR="00727B92" w:rsidRPr="00CD323B" w:rsidRDefault="000D212E" w:rsidP="00D308D7">
            <w:pPr>
              <w:spacing w:line="240" w:lineRule="auto"/>
              <w:jc w:val="center"/>
              <w:rPr>
                <w:i/>
                <w:iCs/>
                <w:color w:val="000000"/>
                <w:lang w:val="uz-Cyrl-UZ"/>
              </w:rPr>
            </w:pPr>
            <w:r>
              <w:rPr>
                <w:bCs/>
                <w:i/>
                <w:iCs/>
                <w:color w:val="000000"/>
                <w:lang w:val="uz-Cyrl-UZ"/>
              </w:rPr>
              <w:t>264306.3</w:t>
            </w:r>
          </w:p>
        </w:tc>
      </w:tr>
      <w:tr w:rsidR="00727B92" w:rsidRPr="00CD323B" w:rsidTr="00D308D7">
        <w:trPr>
          <w:trHeight w:val="534"/>
        </w:trPr>
        <w:tc>
          <w:tcPr>
            <w:tcW w:w="567" w:type="dxa"/>
            <w:shd w:val="clear" w:color="auto" w:fill="4472C4"/>
          </w:tcPr>
          <w:p w:rsidR="00727B92" w:rsidRPr="00CD323B" w:rsidRDefault="00727B92" w:rsidP="003A28D3">
            <w:pPr>
              <w:jc w:val="center"/>
              <w:rPr>
                <w:b/>
                <w:bCs/>
                <w:i/>
                <w:iCs/>
                <w:color w:val="000000"/>
                <w:lang w:val="uz-Cyrl-UZ"/>
              </w:rPr>
            </w:pPr>
            <w:r w:rsidRPr="00CD323B">
              <w:rPr>
                <w:b/>
                <w:bCs/>
                <w:i/>
                <w:iCs/>
                <w:color w:val="000000"/>
                <w:lang w:val="uz-Cyrl-UZ"/>
              </w:rPr>
              <w:t>4</w:t>
            </w:r>
          </w:p>
        </w:tc>
        <w:tc>
          <w:tcPr>
            <w:tcW w:w="2977" w:type="dxa"/>
            <w:shd w:val="clear" w:color="auto" w:fill="D9E2F3"/>
          </w:tcPr>
          <w:p w:rsidR="00727B92" w:rsidRPr="00CD323B" w:rsidRDefault="00727B92" w:rsidP="00D308D7">
            <w:pPr>
              <w:spacing w:line="240" w:lineRule="auto"/>
              <w:jc w:val="center"/>
              <w:rPr>
                <w:bCs/>
                <w:i/>
                <w:iCs/>
                <w:color w:val="000000"/>
              </w:rPr>
            </w:pPr>
            <w:r w:rsidRPr="00CD323B">
              <w:rPr>
                <w:bCs/>
                <w:i/>
                <w:iCs/>
                <w:color w:val="000000"/>
                <w:lang w:val="uz-Cyrl-UZ"/>
              </w:rPr>
              <w:t>Ўсиш суръати</w:t>
            </w:r>
            <w:r w:rsidR="00D308D7">
              <w:rPr>
                <w:bCs/>
                <w:i/>
                <w:iCs/>
                <w:color w:val="000000"/>
                <w:lang w:val="uz-Cyrl-UZ"/>
              </w:rPr>
              <w:t xml:space="preserve"> (фоиз)</w:t>
            </w:r>
          </w:p>
        </w:tc>
        <w:tc>
          <w:tcPr>
            <w:tcW w:w="1276" w:type="dxa"/>
            <w:shd w:val="clear" w:color="auto" w:fill="D9E2F3"/>
          </w:tcPr>
          <w:p w:rsidR="00727B92" w:rsidRPr="00CD323B" w:rsidRDefault="002A138E" w:rsidP="00D308D7">
            <w:pPr>
              <w:spacing w:line="240" w:lineRule="auto"/>
              <w:jc w:val="center"/>
              <w:rPr>
                <w:bCs/>
                <w:i/>
                <w:iCs/>
                <w:color w:val="000000"/>
                <w:lang w:val="uz-Cyrl-UZ"/>
              </w:rPr>
            </w:pPr>
            <w:r>
              <w:rPr>
                <w:bCs/>
                <w:i/>
                <w:iCs/>
                <w:color w:val="000000"/>
                <w:lang w:val="uz-Cyrl-UZ"/>
              </w:rPr>
              <w:t>96</w:t>
            </w:r>
            <w:r w:rsidR="00727B92" w:rsidRPr="00CD323B">
              <w:rPr>
                <w:bCs/>
                <w:i/>
                <w:iCs/>
                <w:color w:val="000000"/>
                <w:lang w:val="uz-Cyrl-UZ"/>
              </w:rPr>
              <w:t xml:space="preserve"> %</w:t>
            </w:r>
          </w:p>
        </w:tc>
        <w:tc>
          <w:tcPr>
            <w:tcW w:w="1134" w:type="dxa"/>
            <w:shd w:val="clear" w:color="auto" w:fill="D9E2F3"/>
          </w:tcPr>
          <w:p w:rsidR="00727B92" w:rsidRPr="00CD323B" w:rsidRDefault="002A138E" w:rsidP="00D308D7">
            <w:pPr>
              <w:spacing w:line="240" w:lineRule="auto"/>
              <w:jc w:val="center"/>
              <w:rPr>
                <w:bCs/>
                <w:i/>
                <w:iCs/>
                <w:color w:val="000000"/>
                <w:lang w:val="uz-Cyrl-UZ"/>
              </w:rPr>
            </w:pPr>
            <w:r>
              <w:rPr>
                <w:bCs/>
                <w:i/>
                <w:iCs/>
                <w:color w:val="000000"/>
                <w:lang w:val="uz-Cyrl-UZ"/>
              </w:rPr>
              <w:t>101</w:t>
            </w:r>
            <w:r w:rsidR="00727B92" w:rsidRPr="00CD323B">
              <w:rPr>
                <w:bCs/>
                <w:i/>
                <w:iCs/>
                <w:color w:val="000000"/>
                <w:lang w:val="uz-Cyrl-UZ"/>
              </w:rPr>
              <w:t xml:space="preserve"> %</w:t>
            </w:r>
          </w:p>
        </w:tc>
        <w:tc>
          <w:tcPr>
            <w:tcW w:w="1985" w:type="dxa"/>
            <w:shd w:val="clear" w:color="auto" w:fill="D9E2F3"/>
          </w:tcPr>
          <w:p w:rsidR="00727B92" w:rsidRPr="00CD323B" w:rsidRDefault="00E04B08" w:rsidP="00D308D7">
            <w:pPr>
              <w:spacing w:line="240" w:lineRule="auto"/>
              <w:jc w:val="center"/>
              <w:rPr>
                <w:bCs/>
                <w:i/>
                <w:iCs/>
                <w:color w:val="000000"/>
                <w:lang w:val="uz-Cyrl-UZ"/>
              </w:rPr>
            </w:pPr>
            <w:r>
              <w:rPr>
                <w:bCs/>
                <w:i/>
                <w:iCs/>
                <w:color w:val="000000"/>
                <w:lang w:val="uz-Cyrl-UZ"/>
              </w:rPr>
              <w:t>100</w:t>
            </w:r>
            <w:r w:rsidR="00727B92" w:rsidRPr="00CD323B">
              <w:rPr>
                <w:bCs/>
                <w:i/>
                <w:iCs/>
                <w:color w:val="000000"/>
                <w:lang w:val="uz-Cyrl-UZ"/>
              </w:rPr>
              <w:t>%</w:t>
            </w:r>
          </w:p>
        </w:tc>
        <w:tc>
          <w:tcPr>
            <w:tcW w:w="1559" w:type="dxa"/>
            <w:shd w:val="clear" w:color="auto" w:fill="D9E2F3"/>
          </w:tcPr>
          <w:p w:rsidR="00727B92" w:rsidRPr="00CD323B" w:rsidRDefault="000D212E" w:rsidP="00D308D7">
            <w:pPr>
              <w:spacing w:line="240" w:lineRule="auto"/>
              <w:jc w:val="center"/>
              <w:rPr>
                <w:bCs/>
                <w:i/>
                <w:iCs/>
                <w:color w:val="000000"/>
                <w:lang w:val="uz-Cyrl-UZ"/>
              </w:rPr>
            </w:pPr>
            <w:r>
              <w:rPr>
                <w:bCs/>
                <w:i/>
                <w:iCs/>
                <w:color w:val="000000"/>
                <w:lang w:val="uz-Cyrl-UZ"/>
              </w:rPr>
              <w:t>100</w:t>
            </w:r>
            <w:r w:rsidR="00727B92" w:rsidRPr="00CD323B">
              <w:rPr>
                <w:bCs/>
                <w:i/>
                <w:iCs/>
                <w:color w:val="000000"/>
                <w:lang w:val="uz-Cyrl-UZ"/>
              </w:rPr>
              <w:t>%</w:t>
            </w:r>
          </w:p>
        </w:tc>
      </w:tr>
    </w:tbl>
    <w:p w:rsidR="00727B92" w:rsidRDefault="00727B92" w:rsidP="00727B92">
      <w:pPr>
        <w:jc w:val="right"/>
        <w:rPr>
          <w:bCs/>
          <w:i/>
          <w:iCs/>
          <w:color w:val="000000"/>
          <w:sz w:val="28"/>
          <w:szCs w:val="28"/>
          <w:lang w:val="uz-Cyrl-UZ"/>
        </w:rPr>
      </w:pPr>
    </w:p>
    <w:p w:rsidR="00E86F07" w:rsidRDefault="00E86F07" w:rsidP="00727B92">
      <w:pPr>
        <w:jc w:val="right"/>
        <w:rPr>
          <w:bCs/>
          <w:i/>
          <w:iCs/>
          <w:color w:val="000000"/>
          <w:sz w:val="28"/>
          <w:szCs w:val="28"/>
          <w:lang w:val="uz-Cyrl-UZ"/>
        </w:rPr>
      </w:pPr>
    </w:p>
    <w:p w:rsidR="00727B92" w:rsidRDefault="00727B92" w:rsidP="00727B92">
      <w:pPr>
        <w:jc w:val="center"/>
        <w:rPr>
          <w:noProof/>
        </w:rPr>
      </w:pPr>
    </w:p>
    <w:p w:rsidR="00727B92" w:rsidRDefault="00E86F07" w:rsidP="00A542D8">
      <w:pPr>
        <w:jc w:val="center"/>
        <w:rPr>
          <w:rFonts w:ascii="Times New Roman" w:hAnsi="Times New Roman" w:cs="Times New Roman"/>
          <w:b/>
          <w:sz w:val="28"/>
          <w:szCs w:val="28"/>
          <w:lang w:val="uz-Cyrl-UZ"/>
        </w:rPr>
      </w:pPr>
      <w:r>
        <w:rPr>
          <w:rFonts w:ascii="Times New Roman" w:hAnsi="Times New Roman" w:cs="Times New Roman"/>
          <w:b/>
          <w:noProof/>
          <w:sz w:val="28"/>
          <w:szCs w:val="28"/>
          <w:lang w:eastAsia="ru-RU"/>
        </w:rPr>
        <w:drawing>
          <wp:inline distT="0" distB="0" distL="0" distR="0">
            <wp:extent cx="5486400" cy="3745064"/>
            <wp:effectExtent l="0" t="0" r="0" b="825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834B4" w:rsidRDefault="009834B4" w:rsidP="00A542D8">
      <w:pPr>
        <w:jc w:val="center"/>
        <w:rPr>
          <w:rFonts w:ascii="Times New Roman" w:hAnsi="Times New Roman" w:cs="Times New Roman"/>
          <w:i/>
          <w:sz w:val="28"/>
          <w:szCs w:val="28"/>
          <w:lang w:val="uz-Cyrl-UZ"/>
        </w:rPr>
      </w:pPr>
    </w:p>
    <w:p w:rsidR="008C2B21" w:rsidRDefault="007946B2" w:rsidP="009834B4">
      <w:pPr>
        <w:jc w:val="center"/>
        <w:rPr>
          <w:rFonts w:ascii="Times New Roman" w:hAnsi="Times New Roman" w:cs="Times New Roman"/>
          <w:b/>
          <w:sz w:val="28"/>
          <w:szCs w:val="28"/>
          <w:lang w:val="uz-Cyrl-UZ"/>
        </w:rPr>
      </w:pPr>
      <w:r w:rsidRPr="007946B2">
        <w:rPr>
          <w:rFonts w:ascii="Times New Roman" w:hAnsi="Times New Roman" w:cs="Times New Roman"/>
          <w:i/>
          <w:sz w:val="28"/>
          <w:szCs w:val="28"/>
          <w:lang w:val="uz-Cyrl-UZ"/>
        </w:rPr>
        <w:t>1</w:t>
      </w:r>
      <w:r w:rsidR="00552CD2">
        <w:rPr>
          <w:rFonts w:ascii="Times New Roman" w:hAnsi="Times New Roman" w:cs="Times New Roman"/>
          <w:i/>
          <w:sz w:val="28"/>
          <w:szCs w:val="28"/>
          <w:lang w:val="uz-Cyrl-UZ"/>
        </w:rPr>
        <w:t>9</w:t>
      </w:r>
      <w:r w:rsidR="008C2B21">
        <w:rPr>
          <w:rFonts w:ascii="Times New Roman" w:hAnsi="Times New Roman" w:cs="Times New Roman"/>
          <w:b/>
          <w:sz w:val="28"/>
          <w:szCs w:val="28"/>
          <w:lang w:val="uz-Cyrl-UZ"/>
        </w:rPr>
        <w:br w:type="page"/>
      </w:r>
    </w:p>
    <w:p w:rsidR="008C2B21" w:rsidRDefault="008C2B21" w:rsidP="008C2B21">
      <w:pPr>
        <w:ind w:right="567"/>
        <w:jc w:val="center"/>
        <w:rPr>
          <w:rFonts w:ascii="Times New Roman" w:hAnsi="Times New Roman" w:cs="Times New Roman"/>
          <w:b/>
          <w:sz w:val="28"/>
          <w:szCs w:val="28"/>
          <w:lang w:val="uz-Cyrl-UZ"/>
        </w:rPr>
      </w:pPr>
      <w:r>
        <w:rPr>
          <w:rFonts w:ascii="Times New Roman" w:hAnsi="Times New Roman" w:cs="Times New Roman"/>
          <w:b/>
          <w:sz w:val="28"/>
          <w:szCs w:val="28"/>
          <w:lang w:val="uz-Cyrl-UZ"/>
        </w:rPr>
        <w:lastRenderedPageBreak/>
        <w:t>4-</w:t>
      </w:r>
      <w:r w:rsidR="00E86F07">
        <w:rPr>
          <w:rFonts w:ascii="Times New Roman" w:hAnsi="Times New Roman" w:cs="Times New Roman"/>
          <w:b/>
          <w:sz w:val="28"/>
          <w:szCs w:val="28"/>
          <w:lang w:val="uz-Cyrl-UZ"/>
        </w:rPr>
        <w:t>БЎЛИМ</w:t>
      </w:r>
      <w:r>
        <w:rPr>
          <w:rFonts w:ascii="Times New Roman" w:hAnsi="Times New Roman" w:cs="Times New Roman"/>
          <w:b/>
          <w:sz w:val="28"/>
          <w:szCs w:val="28"/>
          <w:lang w:val="uz-Cyrl-UZ"/>
        </w:rPr>
        <w:t>. МОЛИЯ</w:t>
      </w:r>
    </w:p>
    <w:p w:rsidR="006E6DB5" w:rsidRPr="008A27B5" w:rsidRDefault="00AB5BA8" w:rsidP="008C2B21">
      <w:pPr>
        <w:ind w:right="567"/>
        <w:jc w:val="center"/>
        <w:rPr>
          <w:rFonts w:ascii="Times New Roman" w:hAnsi="Times New Roman" w:cs="Times New Roman"/>
          <w:b/>
          <w:sz w:val="28"/>
          <w:szCs w:val="28"/>
          <w:lang w:val="uz-Cyrl-UZ"/>
        </w:rPr>
      </w:pPr>
      <w:r w:rsidRPr="008A27B5">
        <w:rPr>
          <w:rFonts w:ascii="Times New Roman" w:hAnsi="Times New Roman" w:cs="Times New Roman"/>
          <w:b/>
          <w:sz w:val="28"/>
          <w:szCs w:val="28"/>
          <w:lang w:val="uz-Cyrl-UZ"/>
        </w:rPr>
        <w:t>4</w:t>
      </w:r>
      <w:r w:rsidR="008C2B21">
        <w:rPr>
          <w:rFonts w:ascii="Times New Roman" w:hAnsi="Times New Roman" w:cs="Times New Roman"/>
          <w:b/>
          <w:sz w:val="28"/>
          <w:szCs w:val="28"/>
          <w:lang w:val="uz-Cyrl-UZ"/>
        </w:rPr>
        <w:t>.1</w:t>
      </w:r>
      <w:r w:rsidRPr="008A27B5">
        <w:rPr>
          <w:rFonts w:ascii="Times New Roman" w:hAnsi="Times New Roman" w:cs="Times New Roman"/>
          <w:b/>
          <w:sz w:val="28"/>
          <w:szCs w:val="28"/>
          <w:lang w:val="uz-Cyrl-UZ"/>
        </w:rPr>
        <w:t>.</w:t>
      </w:r>
      <w:r w:rsidR="006E6DB5" w:rsidRPr="008A27B5">
        <w:rPr>
          <w:rFonts w:ascii="Times New Roman" w:hAnsi="Times New Roman" w:cs="Times New Roman"/>
          <w:b/>
          <w:sz w:val="28"/>
          <w:szCs w:val="28"/>
          <w:lang w:val="uz-Cyrl-UZ"/>
        </w:rPr>
        <w:t xml:space="preserve"> </w:t>
      </w:r>
      <w:r w:rsidR="00BA222E" w:rsidRPr="008A27B5">
        <w:rPr>
          <w:rFonts w:ascii="Times New Roman" w:hAnsi="Times New Roman" w:cs="Times New Roman"/>
          <w:b/>
          <w:sz w:val="28"/>
          <w:szCs w:val="28"/>
          <w:lang w:val="uz-Cyrl-UZ"/>
        </w:rPr>
        <w:t>202</w:t>
      </w:r>
      <w:r w:rsidRPr="008A27B5">
        <w:rPr>
          <w:rFonts w:ascii="Times New Roman" w:hAnsi="Times New Roman" w:cs="Times New Roman"/>
          <w:b/>
          <w:sz w:val="28"/>
          <w:szCs w:val="28"/>
          <w:lang w:val="uz-Cyrl-UZ"/>
        </w:rPr>
        <w:t>3</w:t>
      </w:r>
      <w:r w:rsidR="00BA222E" w:rsidRPr="008A27B5">
        <w:rPr>
          <w:rFonts w:ascii="Times New Roman" w:hAnsi="Times New Roman" w:cs="Times New Roman"/>
          <w:b/>
          <w:sz w:val="28"/>
          <w:szCs w:val="28"/>
          <w:lang w:val="uz-Cyrl-UZ"/>
        </w:rPr>
        <w:t xml:space="preserve"> йилга Жамиятнинг тахминий молиявий кўрсаткичлари</w:t>
      </w:r>
      <w:r w:rsidR="006E6DB5" w:rsidRPr="008A27B5">
        <w:rPr>
          <w:rFonts w:ascii="Times New Roman" w:hAnsi="Times New Roman" w:cs="Times New Roman"/>
          <w:b/>
          <w:sz w:val="28"/>
          <w:szCs w:val="28"/>
          <w:lang w:val="uz-Cyrl-UZ"/>
        </w:rPr>
        <w:t>.</w:t>
      </w:r>
    </w:p>
    <w:p w:rsidR="006E6DB5" w:rsidRPr="008A27B5" w:rsidRDefault="006E1F61" w:rsidP="008C2B21">
      <w:pPr>
        <w:ind w:right="567"/>
        <w:jc w:val="both"/>
        <w:rPr>
          <w:rFonts w:ascii="Times New Roman" w:hAnsi="Times New Roman" w:cs="Times New Roman"/>
          <w:b/>
          <w:i/>
          <w:sz w:val="28"/>
          <w:szCs w:val="28"/>
          <w:lang w:val="uz-Cyrl-UZ"/>
        </w:rPr>
      </w:pPr>
      <w:r w:rsidRPr="008A27B5">
        <w:rPr>
          <w:rFonts w:ascii="Times New Roman" w:hAnsi="Times New Roman" w:cs="Times New Roman"/>
          <w:b/>
          <w:i/>
          <w:sz w:val="28"/>
          <w:szCs w:val="28"/>
          <w:lang w:val="uz-Cyrl-UZ"/>
        </w:rPr>
        <w:t>1</w:t>
      </w:r>
      <w:r w:rsidR="008C2B21">
        <w:rPr>
          <w:rFonts w:ascii="Times New Roman" w:hAnsi="Times New Roman" w:cs="Times New Roman"/>
          <w:b/>
          <w:i/>
          <w:sz w:val="28"/>
          <w:szCs w:val="28"/>
          <w:lang w:val="uz-Cyrl-UZ"/>
        </w:rPr>
        <w:t>4</w:t>
      </w:r>
      <w:r w:rsidRPr="008A27B5">
        <w:rPr>
          <w:rFonts w:ascii="Times New Roman" w:hAnsi="Times New Roman" w:cs="Times New Roman"/>
          <w:b/>
          <w:i/>
          <w:sz w:val="28"/>
          <w:szCs w:val="28"/>
          <w:lang w:val="uz-Cyrl-UZ"/>
        </w:rPr>
        <w:t>-Жадвал</w:t>
      </w:r>
      <w:r w:rsidR="006E6DB5" w:rsidRPr="008A27B5">
        <w:rPr>
          <w:rFonts w:ascii="Times New Roman" w:hAnsi="Times New Roman" w:cs="Times New Roman"/>
          <w:b/>
          <w:i/>
          <w:sz w:val="28"/>
          <w:szCs w:val="28"/>
          <w:lang w:val="uz-Cyrl-UZ"/>
        </w:rPr>
        <w:t xml:space="preserve">. </w:t>
      </w:r>
      <w:r w:rsidR="00BA222E" w:rsidRPr="008A27B5">
        <w:rPr>
          <w:rFonts w:ascii="Times New Roman" w:hAnsi="Times New Roman" w:cs="Times New Roman"/>
          <w:b/>
          <w:i/>
          <w:sz w:val="28"/>
          <w:szCs w:val="28"/>
          <w:lang w:val="uz-Cyrl-UZ"/>
        </w:rPr>
        <w:t>Маҳсулот турлари бўйича 202</w:t>
      </w:r>
      <w:r w:rsidR="00576F21" w:rsidRPr="008A27B5">
        <w:rPr>
          <w:rFonts w:ascii="Times New Roman" w:hAnsi="Times New Roman" w:cs="Times New Roman"/>
          <w:b/>
          <w:i/>
          <w:sz w:val="28"/>
          <w:szCs w:val="28"/>
          <w:lang w:val="uz-Cyrl-UZ"/>
        </w:rPr>
        <w:t>3</w:t>
      </w:r>
      <w:r w:rsidR="00BA222E" w:rsidRPr="008A27B5">
        <w:rPr>
          <w:rFonts w:ascii="Times New Roman" w:hAnsi="Times New Roman" w:cs="Times New Roman"/>
          <w:b/>
          <w:i/>
          <w:sz w:val="28"/>
          <w:szCs w:val="28"/>
          <w:lang w:val="uz-Cyrl-UZ"/>
        </w:rPr>
        <w:t xml:space="preserve"> йилга мўлжалланган ишлаб чиқариш ҳажми</w:t>
      </w:r>
      <w:r w:rsidR="006E6DB5" w:rsidRPr="008A27B5">
        <w:rPr>
          <w:rFonts w:ascii="Times New Roman" w:hAnsi="Times New Roman" w:cs="Times New Roman"/>
          <w:b/>
          <w:i/>
          <w:sz w:val="28"/>
          <w:szCs w:val="28"/>
          <w:lang w:val="uz-Cyrl-UZ"/>
        </w:rPr>
        <w:t>:</w:t>
      </w:r>
    </w:p>
    <w:tbl>
      <w:tblPr>
        <w:tblStyle w:val="-44"/>
        <w:tblW w:w="8945" w:type="dxa"/>
        <w:tblLayout w:type="fixed"/>
        <w:tblLook w:val="04A0" w:firstRow="1" w:lastRow="0" w:firstColumn="1" w:lastColumn="0" w:noHBand="0" w:noVBand="1"/>
      </w:tblPr>
      <w:tblGrid>
        <w:gridCol w:w="2263"/>
        <w:gridCol w:w="1418"/>
        <w:gridCol w:w="2551"/>
        <w:gridCol w:w="2713"/>
      </w:tblGrid>
      <w:tr w:rsidR="000A5435" w:rsidRPr="008A27B5" w:rsidTr="00E86F07">
        <w:trPr>
          <w:cnfStyle w:val="100000000000" w:firstRow="1" w:lastRow="0" w:firstColumn="0" w:lastColumn="0" w:oddVBand="0" w:evenVBand="0" w:oddHBand="0" w:evenHBand="0" w:firstRowFirstColumn="0" w:firstRowLastColumn="0" w:lastRowFirstColumn="0" w:lastRowLastColumn="0"/>
          <w:trHeight w:val="1170"/>
        </w:trPr>
        <w:tc>
          <w:tcPr>
            <w:cnfStyle w:val="001000000000" w:firstRow="0" w:lastRow="0" w:firstColumn="1" w:lastColumn="0" w:oddVBand="0" w:evenVBand="0" w:oddHBand="0" w:evenHBand="0" w:firstRowFirstColumn="0" w:firstRowLastColumn="0" w:lastRowFirstColumn="0" w:lastRowLastColumn="0"/>
            <w:tcW w:w="2263" w:type="dxa"/>
            <w:vAlign w:val="center"/>
            <w:hideMark/>
          </w:tcPr>
          <w:p w:rsidR="006E6DB5" w:rsidRPr="008A27B5" w:rsidRDefault="00BA222E" w:rsidP="00E86F07">
            <w:pPr>
              <w:jc w:val="center"/>
              <w:rPr>
                <w:rFonts w:ascii="Times New Roman" w:hAnsi="Times New Roman" w:cs="Times New Roman"/>
                <w:b w:val="0"/>
                <w:sz w:val="24"/>
                <w:szCs w:val="28"/>
              </w:rPr>
            </w:pPr>
            <w:r w:rsidRPr="008A27B5">
              <w:rPr>
                <w:rFonts w:ascii="Times New Roman" w:hAnsi="Times New Roman" w:cs="Times New Roman"/>
                <w:b w:val="0"/>
                <w:sz w:val="24"/>
                <w:szCs w:val="28"/>
                <w:lang w:val="uz-Cyrl-UZ"/>
              </w:rPr>
              <w:t>Маҳсулот номи</w:t>
            </w:r>
          </w:p>
        </w:tc>
        <w:tc>
          <w:tcPr>
            <w:tcW w:w="1418" w:type="dxa"/>
            <w:vAlign w:val="center"/>
            <w:hideMark/>
          </w:tcPr>
          <w:p w:rsidR="006E6DB5" w:rsidRPr="008A27B5" w:rsidRDefault="00BA222E" w:rsidP="00E86F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8"/>
              </w:rPr>
            </w:pPr>
            <w:r w:rsidRPr="008A27B5">
              <w:rPr>
                <w:rFonts w:ascii="Times New Roman" w:hAnsi="Times New Roman" w:cs="Times New Roman"/>
                <w:b w:val="0"/>
                <w:sz w:val="24"/>
                <w:szCs w:val="28"/>
                <w:lang w:val="uz-Cyrl-UZ"/>
              </w:rPr>
              <w:t>Натурада</w:t>
            </w:r>
            <w:r w:rsidR="006E6DB5" w:rsidRPr="008A27B5">
              <w:rPr>
                <w:rFonts w:ascii="Times New Roman" w:hAnsi="Times New Roman" w:cs="Times New Roman"/>
                <w:b w:val="0"/>
                <w:sz w:val="24"/>
                <w:szCs w:val="28"/>
              </w:rPr>
              <w:t xml:space="preserve">. </w:t>
            </w:r>
            <w:r w:rsidR="006E6DB5" w:rsidRPr="008A27B5">
              <w:rPr>
                <w:rFonts w:ascii="Times New Roman" w:hAnsi="Times New Roman" w:cs="Times New Roman"/>
                <w:b w:val="0"/>
                <w:sz w:val="24"/>
                <w:szCs w:val="28"/>
              </w:rPr>
              <w:br/>
              <w:t>(тн.)</w:t>
            </w:r>
          </w:p>
        </w:tc>
        <w:tc>
          <w:tcPr>
            <w:tcW w:w="2551" w:type="dxa"/>
            <w:vAlign w:val="center"/>
          </w:tcPr>
          <w:p w:rsidR="006E6DB5" w:rsidRPr="008A27B5" w:rsidRDefault="00BA222E" w:rsidP="00E86F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8"/>
              </w:rPr>
            </w:pPr>
            <w:r w:rsidRPr="008A27B5">
              <w:rPr>
                <w:rFonts w:ascii="Times New Roman" w:hAnsi="Times New Roman" w:cs="Times New Roman"/>
                <w:b w:val="0"/>
                <w:sz w:val="24"/>
                <w:szCs w:val="28"/>
                <w:lang w:val="uz-Cyrl-UZ"/>
              </w:rPr>
              <w:t>Нархлар</w:t>
            </w:r>
          </w:p>
          <w:p w:rsidR="006E6DB5" w:rsidRPr="008A27B5" w:rsidRDefault="00BA222E" w:rsidP="00E86F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8"/>
              </w:rPr>
            </w:pPr>
            <w:r w:rsidRPr="008A27B5">
              <w:rPr>
                <w:rFonts w:ascii="Times New Roman" w:hAnsi="Times New Roman" w:cs="Times New Roman"/>
                <w:b w:val="0"/>
                <w:sz w:val="24"/>
                <w:szCs w:val="28"/>
              </w:rPr>
              <w:t>(</w:t>
            </w:r>
            <w:r w:rsidR="0028297E" w:rsidRPr="008A27B5">
              <w:rPr>
                <w:rFonts w:ascii="Times New Roman" w:hAnsi="Times New Roman" w:cs="Times New Roman"/>
                <w:b w:val="0"/>
                <w:sz w:val="24"/>
                <w:szCs w:val="28"/>
                <w:lang w:val="uz-Cyrl-UZ"/>
              </w:rPr>
              <w:t>нархлар рўйхатига мувофиқ</w:t>
            </w:r>
            <w:r w:rsidR="006E6DB5" w:rsidRPr="008A27B5">
              <w:rPr>
                <w:rFonts w:ascii="Times New Roman" w:hAnsi="Times New Roman" w:cs="Times New Roman"/>
                <w:b w:val="0"/>
                <w:sz w:val="24"/>
                <w:szCs w:val="28"/>
              </w:rPr>
              <w:t xml:space="preserve"> тн/с</w:t>
            </w:r>
            <w:r w:rsidRPr="008A27B5">
              <w:rPr>
                <w:rFonts w:ascii="Times New Roman" w:hAnsi="Times New Roman" w:cs="Times New Roman"/>
                <w:b w:val="0"/>
                <w:sz w:val="24"/>
                <w:szCs w:val="28"/>
                <w:lang w:val="uz-Cyrl-UZ"/>
              </w:rPr>
              <w:t>ў</w:t>
            </w:r>
            <w:r w:rsidR="006E6DB5" w:rsidRPr="008A27B5">
              <w:rPr>
                <w:rFonts w:ascii="Times New Roman" w:hAnsi="Times New Roman" w:cs="Times New Roman"/>
                <w:b w:val="0"/>
                <w:sz w:val="24"/>
                <w:szCs w:val="28"/>
              </w:rPr>
              <w:t xml:space="preserve">м, </w:t>
            </w:r>
            <w:r w:rsidRPr="008A27B5">
              <w:rPr>
                <w:rFonts w:ascii="Times New Roman" w:hAnsi="Times New Roman" w:cs="Times New Roman"/>
                <w:b w:val="0"/>
                <w:sz w:val="24"/>
                <w:szCs w:val="28"/>
                <w:lang w:val="uz-Cyrl-UZ"/>
              </w:rPr>
              <w:t>ҚҚС сиз</w:t>
            </w:r>
            <w:r w:rsidR="006E6DB5" w:rsidRPr="008A27B5">
              <w:rPr>
                <w:rFonts w:ascii="Times New Roman" w:hAnsi="Times New Roman" w:cs="Times New Roman"/>
                <w:b w:val="0"/>
                <w:sz w:val="24"/>
                <w:szCs w:val="28"/>
              </w:rPr>
              <w:t>)</w:t>
            </w:r>
          </w:p>
        </w:tc>
        <w:tc>
          <w:tcPr>
            <w:tcW w:w="2713" w:type="dxa"/>
            <w:vAlign w:val="center"/>
            <w:hideMark/>
          </w:tcPr>
          <w:p w:rsidR="006E6DB5" w:rsidRPr="008A27B5" w:rsidRDefault="0028297E" w:rsidP="00E86F0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8"/>
              </w:rPr>
            </w:pPr>
            <w:r w:rsidRPr="008A27B5">
              <w:rPr>
                <w:rFonts w:ascii="Times New Roman" w:hAnsi="Times New Roman" w:cs="Times New Roman"/>
                <w:b w:val="0"/>
                <w:sz w:val="24"/>
                <w:szCs w:val="28"/>
                <w:lang w:val="uz-Cyrl-UZ"/>
              </w:rPr>
              <w:t>Қиймат жиҳатидан</w:t>
            </w:r>
            <w:r w:rsidR="006E6DB5" w:rsidRPr="008A27B5">
              <w:rPr>
                <w:rFonts w:ascii="Times New Roman" w:hAnsi="Times New Roman" w:cs="Times New Roman"/>
                <w:b w:val="0"/>
                <w:sz w:val="24"/>
                <w:szCs w:val="28"/>
              </w:rPr>
              <w:br/>
              <w:t>(</w:t>
            </w:r>
            <w:r w:rsidRPr="008A27B5">
              <w:rPr>
                <w:rFonts w:ascii="Times New Roman" w:hAnsi="Times New Roman" w:cs="Times New Roman"/>
                <w:b w:val="0"/>
                <w:sz w:val="24"/>
                <w:szCs w:val="28"/>
                <w:lang w:val="uz-Cyrl-UZ"/>
              </w:rPr>
              <w:t>минг</w:t>
            </w:r>
            <w:r w:rsidR="006E6DB5" w:rsidRPr="008A27B5">
              <w:rPr>
                <w:rFonts w:ascii="Times New Roman" w:hAnsi="Times New Roman" w:cs="Times New Roman"/>
                <w:b w:val="0"/>
                <w:sz w:val="24"/>
                <w:szCs w:val="28"/>
              </w:rPr>
              <w:t xml:space="preserve">. </w:t>
            </w:r>
            <w:r w:rsidR="00BB7715" w:rsidRPr="008A27B5">
              <w:rPr>
                <w:rFonts w:ascii="Times New Roman" w:hAnsi="Times New Roman" w:cs="Times New Roman"/>
                <w:b w:val="0"/>
                <w:sz w:val="24"/>
                <w:szCs w:val="28"/>
                <w:lang w:val="uz-Cyrl-UZ"/>
              </w:rPr>
              <w:t xml:space="preserve">сўм </w:t>
            </w:r>
            <w:r w:rsidR="006E6DB5" w:rsidRPr="008A27B5">
              <w:rPr>
                <w:rFonts w:ascii="Times New Roman" w:hAnsi="Times New Roman" w:cs="Times New Roman"/>
                <w:b w:val="0"/>
                <w:sz w:val="24"/>
                <w:szCs w:val="28"/>
              </w:rPr>
              <w:t>.</w:t>
            </w:r>
            <w:r w:rsidRPr="008A27B5">
              <w:rPr>
                <w:rFonts w:ascii="Times New Roman" w:hAnsi="Times New Roman" w:cs="Times New Roman"/>
                <w:b w:val="0"/>
                <w:sz w:val="24"/>
                <w:szCs w:val="28"/>
                <w:lang w:val="uz-Cyrl-UZ"/>
              </w:rPr>
              <w:t>ҚҚС сиз</w:t>
            </w:r>
            <w:r w:rsidR="006E6DB5" w:rsidRPr="008A27B5">
              <w:rPr>
                <w:rFonts w:ascii="Times New Roman" w:hAnsi="Times New Roman" w:cs="Times New Roman"/>
                <w:b w:val="0"/>
                <w:sz w:val="24"/>
                <w:szCs w:val="28"/>
              </w:rPr>
              <w:t>)</w:t>
            </w:r>
          </w:p>
        </w:tc>
      </w:tr>
      <w:tr w:rsidR="000A5435" w:rsidRPr="008A27B5" w:rsidTr="00E86F07">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2263" w:type="dxa"/>
            <w:hideMark/>
          </w:tcPr>
          <w:p w:rsidR="006E6DB5" w:rsidRPr="008A27B5" w:rsidRDefault="0028297E" w:rsidP="008C2B21">
            <w:pPr>
              <w:rPr>
                <w:rFonts w:ascii="Times New Roman" w:hAnsi="Times New Roman" w:cs="Times New Roman"/>
                <w:b w:val="0"/>
                <w:sz w:val="24"/>
                <w:szCs w:val="28"/>
              </w:rPr>
            </w:pPr>
            <w:r w:rsidRPr="008A27B5">
              <w:rPr>
                <w:rFonts w:ascii="Times New Roman" w:hAnsi="Times New Roman" w:cs="Times New Roman"/>
                <w:b w:val="0"/>
                <w:sz w:val="24"/>
                <w:szCs w:val="28"/>
                <w:lang w:val="uz-Cyrl-UZ"/>
              </w:rPr>
              <w:t>Барча турдаги ун</w:t>
            </w:r>
          </w:p>
        </w:tc>
        <w:tc>
          <w:tcPr>
            <w:tcW w:w="1418" w:type="dxa"/>
            <w:hideMark/>
          </w:tcPr>
          <w:p w:rsidR="006E6DB5" w:rsidRPr="008A27B5" w:rsidRDefault="00AB5BA8" w:rsidP="008C2B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8"/>
                <w:lang w:val="uz-Cyrl-UZ"/>
              </w:rPr>
            </w:pPr>
            <w:r w:rsidRPr="008A27B5">
              <w:rPr>
                <w:rFonts w:ascii="Times New Roman" w:hAnsi="Times New Roman" w:cs="Times New Roman"/>
                <w:b/>
                <w:sz w:val="24"/>
                <w:szCs w:val="28"/>
                <w:lang w:val="uz-Cyrl-UZ"/>
              </w:rPr>
              <w:t>48000</w:t>
            </w:r>
          </w:p>
        </w:tc>
        <w:tc>
          <w:tcPr>
            <w:tcW w:w="2551" w:type="dxa"/>
            <w:hideMark/>
          </w:tcPr>
          <w:p w:rsidR="006E6DB5" w:rsidRPr="008A27B5" w:rsidRDefault="006E6DB5" w:rsidP="008C2B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8"/>
              </w:rPr>
            </w:pPr>
            <w:r w:rsidRPr="008A27B5">
              <w:rPr>
                <w:rFonts w:ascii="Times New Roman" w:hAnsi="Times New Roman" w:cs="Times New Roman"/>
                <w:b/>
                <w:sz w:val="24"/>
                <w:szCs w:val="28"/>
              </w:rPr>
              <w:t>Х</w:t>
            </w:r>
          </w:p>
        </w:tc>
        <w:tc>
          <w:tcPr>
            <w:tcW w:w="2713" w:type="dxa"/>
            <w:hideMark/>
          </w:tcPr>
          <w:p w:rsidR="006E6DB5" w:rsidRPr="008A27B5" w:rsidRDefault="00AB5BA8" w:rsidP="008C2B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8"/>
              </w:rPr>
            </w:pPr>
            <w:r w:rsidRPr="008A27B5">
              <w:rPr>
                <w:rFonts w:ascii="Times New Roman" w:hAnsi="Times New Roman" w:cs="Times New Roman"/>
                <w:b/>
                <w:sz w:val="24"/>
                <w:szCs w:val="28"/>
                <w:lang w:val="uz-Cyrl-UZ"/>
              </w:rPr>
              <w:t>200</w:t>
            </w:r>
            <w:r w:rsidR="000E591D" w:rsidRPr="008A27B5">
              <w:rPr>
                <w:rFonts w:ascii="Times New Roman" w:hAnsi="Times New Roman" w:cs="Times New Roman"/>
                <w:b/>
                <w:sz w:val="24"/>
                <w:szCs w:val="28"/>
              </w:rPr>
              <w:t> </w:t>
            </w:r>
            <w:r w:rsidRPr="008A27B5">
              <w:rPr>
                <w:rFonts w:ascii="Times New Roman" w:hAnsi="Times New Roman" w:cs="Times New Roman"/>
                <w:b/>
                <w:sz w:val="24"/>
                <w:szCs w:val="28"/>
                <w:lang w:val="uz-Cyrl-UZ"/>
              </w:rPr>
              <w:t>347</w:t>
            </w:r>
            <w:r w:rsidR="00576F21" w:rsidRPr="008A27B5">
              <w:rPr>
                <w:rFonts w:ascii="Times New Roman" w:hAnsi="Times New Roman" w:cs="Times New Roman"/>
                <w:b/>
                <w:sz w:val="24"/>
                <w:szCs w:val="28"/>
              </w:rPr>
              <w:t> </w:t>
            </w:r>
            <w:r w:rsidRPr="008A27B5">
              <w:rPr>
                <w:rFonts w:ascii="Times New Roman" w:hAnsi="Times New Roman" w:cs="Times New Roman"/>
                <w:b/>
                <w:sz w:val="24"/>
                <w:szCs w:val="28"/>
                <w:lang w:val="uz-Cyrl-UZ"/>
              </w:rPr>
              <w:t>824</w:t>
            </w:r>
            <w:r w:rsidR="00576F21" w:rsidRPr="008A27B5">
              <w:rPr>
                <w:rFonts w:ascii="Times New Roman" w:hAnsi="Times New Roman" w:cs="Times New Roman"/>
                <w:b/>
                <w:sz w:val="24"/>
                <w:szCs w:val="28"/>
              </w:rPr>
              <w:t>,0</w:t>
            </w:r>
          </w:p>
        </w:tc>
      </w:tr>
      <w:tr w:rsidR="000A5435" w:rsidRPr="008A27B5" w:rsidTr="00E86F07">
        <w:trPr>
          <w:trHeight w:val="557"/>
        </w:trPr>
        <w:tc>
          <w:tcPr>
            <w:cnfStyle w:val="001000000000" w:firstRow="0" w:lastRow="0" w:firstColumn="1" w:lastColumn="0" w:oddVBand="0" w:evenVBand="0" w:oddHBand="0" w:evenHBand="0" w:firstRowFirstColumn="0" w:firstRowLastColumn="0" w:lastRowFirstColumn="0" w:lastRowLastColumn="0"/>
            <w:tcW w:w="2263" w:type="dxa"/>
            <w:hideMark/>
          </w:tcPr>
          <w:p w:rsidR="006E6DB5" w:rsidRPr="008A27B5" w:rsidRDefault="0028297E" w:rsidP="008C2B21">
            <w:pPr>
              <w:numPr>
                <w:ilvl w:val="0"/>
                <w:numId w:val="33"/>
              </w:numPr>
              <w:ind w:left="0"/>
              <w:rPr>
                <w:rFonts w:ascii="Times New Roman" w:hAnsi="Times New Roman" w:cs="Times New Roman"/>
                <w:b w:val="0"/>
                <w:sz w:val="24"/>
                <w:szCs w:val="28"/>
              </w:rPr>
            </w:pPr>
            <w:r w:rsidRPr="008A27B5">
              <w:rPr>
                <w:rFonts w:ascii="Times New Roman" w:hAnsi="Times New Roman" w:cs="Times New Roman"/>
                <w:b w:val="0"/>
                <w:sz w:val="24"/>
                <w:szCs w:val="28"/>
                <w:lang w:val="uz-Cyrl-UZ"/>
              </w:rPr>
              <w:t>Олий нав</w:t>
            </w:r>
          </w:p>
        </w:tc>
        <w:tc>
          <w:tcPr>
            <w:tcW w:w="1418" w:type="dxa"/>
          </w:tcPr>
          <w:p w:rsidR="006E6DB5" w:rsidRPr="008A27B5" w:rsidRDefault="006E6DB5" w:rsidP="008C2B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8"/>
              </w:rPr>
            </w:pPr>
          </w:p>
        </w:tc>
        <w:tc>
          <w:tcPr>
            <w:tcW w:w="2551" w:type="dxa"/>
            <w:hideMark/>
          </w:tcPr>
          <w:p w:rsidR="006E6DB5" w:rsidRPr="008A27B5" w:rsidRDefault="006E6DB5" w:rsidP="008C2B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8"/>
              </w:rPr>
            </w:pPr>
          </w:p>
        </w:tc>
        <w:tc>
          <w:tcPr>
            <w:tcW w:w="2713" w:type="dxa"/>
          </w:tcPr>
          <w:p w:rsidR="006E6DB5" w:rsidRPr="008A27B5" w:rsidRDefault="006E6DB5" w:rsidP="008C2B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8"/>
              </w:rPr>
            </w:pPr>
          </w:p>
        </w:tc>
      </w:tr>
      <w:tr w:rsidR="00AB5BA8" w:rsidRPr="008A27B5" w:rsidTr="00E86F07">
        <w:trPr>
          <w:cnfStyle w:val="000000100000" w:firstRow="0" w:lastRow="0" w:firstColumn="0" w:lastColumn="0" w:oddVBand="0" w:evenVBand="0" w:oddHBand="1" w:evenHBand="0" w:firstRowFirstColumn="0" w:firstRowLastColumn="0" w:lastRowFirstColumn="0" w:lastRowLastColumn="0"/>
          <w:trHeight w:val="551"/>
        </w:trPr>
        <w:tc>
          <w:tcPr>
            <w:cnfStyle w:val="001000000000" w:firstRow="0" w:lastRow="0" w:firstColumn="1" w:lastColumn="0" w:oddVBand="0" w:evenVBand="0" w:oddHBand="0" w:evenHBand="0" w:firstRowFirstColumn="0" w:firstRowLastColumn="0" w:lastRowFirstColumn="0" w:lastRowLastColumn="0"/>
            <w:tcW w:w="2263" w:type="dxa"/>
            <w:hideMark/>
          </w:tcPr>
          <w:p w:rsidR="00AB5BA8" w:rsidRPr="008A27B5" w:rsidRDefault="00AB5BA8" w:rsidP="008C2B21">
            <w:pPr>
              <w:numPr>
                <w:ilvl w:val="0"/>
                <w:numId w:val="33"/>
              </w:numPr>
              <w:ind w:left="0"/>
              <w:rPr>
                <w:rFonts w:ascii="Times New Roman" w:hAnsi="Times New Roman" w:cs="Times New Roman"/>
                <w:b w:val="0"/>
                <w:sz w:val="24"/>
                <w:szCs w:val="28"/>
              </w:rPr>
            </w:pPr>
            <w:r w:rsidRPr="008A27B5">
              <w:rPr>
                <w:rFonts w:ascii="Times New Roman" w:hAnsi="Times New Roman" w:cs="Times New Roman"/>
                <w:b w:val="0"/>
                <w:sz w:val="24"/>
                <w:szCs w:val="28"/>
                <w:lang w:val="uz-Cyrl-UZ"/>
              </w:rPr>
              <w:t>Биринчи нав</w:t>
            </w:r>
          </w:p>
        </w:tc>
        <w:tc>
          <w:tcPr>
            <w:tcW w:w="1418" w:type="dxa"/>
            <w:hideMark/>
          </w:tcPr>
          <w:p w:rsidR="00AB5BA8" w:rsidRPr="008A27B5" w:rsidRDefault="00AB5BA8" w:rsidP="008C2B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8"/>
                <w:lang w:val="uz-Cyrl-UZ"/>
              </w:rPr>
            </w:pPr>
            <w:r w:rsidRPr="008A27B5">
              <w:rPr>
                <w:rFonts w:ascii="Times New Roman" w:hAnsi="Times New Roman" w:cs="Times New Roman"/>
                <w:b/>
                <w:sz w:val="24"/>
                <w:szCs w:val="28"/>
                <w:lang w:val="uz-Cyrl-UZ"/>
              </w:rPr>
              <w:t>48000</w:t>
            </w:r>
          </w:p>
        </w:tc>
        <w:tc>
          <w:tcPr>
            <w:tcW w:w="2551" w:type="dxa"/>
            <w:hideMark/>
          </w:tcPr>
          <w:p w:rsidR="00AB5BA8" w:rsidRPr="008A27B5" w:rsidRDefault="00AB5BA8" w:rsidP="008C2B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8"/>
              </w:rPr>
            </w:pPr>
            <w:r w:rsidRPr="008A27B5">
              <w:rPr>
                <w:rFonts w:ascii="Times New Roman" w:hAnsi="Times New Roman" w:cs="Times New Roman"/>
                <w:b/>
                <w:sz w:val="24"/>
                <w:szCs w:val="28"/>
              </w:rPr>
              <w:t>4 173 913,0</w:t>
            </w:r>
          </w:p>
        </w:tc>
        <w:tc>
          <w:tcPr>
            <w:tcW w:w="2713" w:type="dxa"/>
          </w:tcPr>
          <w:p w:rsidR="00AB5BA8" w:rsidRPr="008A27B5" w:rsidRDefault="00AB5BA8" w:rsidP="008C2B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8"/>
              </w:rPr>
            </w:pPr>
            <w:r w:rsidRPr="008A27B5">
              <w:rPr>
                <w:rFonts w:ascii="Times New Roman" w:hAnsi="Times New Roman" w:cs="Times New Roman"/>
                <w:b/>
                <w:sz w:val="24"/>
                <w:szCs w:val="28"/>
                <w:lang w:val="uz-Cyrl-UZ"/>
              </w:rPr>
              <w:t>200</w:t>
            </w:r>
            <w:r w:rsidRPr="008A27B5">
              <w:rPr>
                <w:rFonts w:ascii="Times New Roman" w:hAnsi="Times New Roman" w:cs="Times New Roman"/>
                <w:b/>
                <w:sz w:val="24"/>
                <w:szCs w:val="28"/>
              </w:rPr>
              <w:t> </w:t>
            </w:r>
            <w:r w:rsidRPr="008A27B5">
              <w:rPr>
                <w:rFonts w:ascii="Times New Roman" w:hAnsi="Times New Roman" w:cs="Times New Roman"/>
                <w:b/>
                <w:sz w:val="24"/>
                <w:szCs w:val="28"/>
                <w:lang w:val="uz-Cyrl-UZ"/>
              </w:rPr>
              <w:t>347</w:t>
            </w:r>
            <w:r w:rsidRPr="008A27B5">
              <w:rPr>
                <w:rFonts w:ascii="Times New Roman" w:hAnsi="Times New Roman" w:cs="Times New Roman"/>
                <w:b/>
                <w:sz w:val="24"/>
                <w:szCs w:val="28"/>
              </w:rPr>
              <w:t> </w:t>
            </w:r>
            <w:r w:rsidRPr="008A27B5">
              <w:rPr>
                <w:rFonts w:ascii="Times New Roman" w:hAnsi="Times New Roman" w:cs="Times New Roman"/>
                <w:b/>
                <w:sz w:val="24"/>
                <w:szCs w:val="28"/>
                <w:lang w:val="uz-Cyrl-UZ"/>
              </w:rPr>
              <w:t>824</w:t>
            </w:r>
            <w:r w:rsidRPr="008A27B5">
              <w:rPr>
                <w:rFonts w:ascii="Times New Roman" w:hAnsi="Times New Roman" w:cs="Times New Roman"/>
                <w:b/>
                <w:sz w:val="24"/>
                <w:szCs w:val="28"/>
              </w:rPr>
              <w:t>,0</w:t>
            </w:r>
          </w:p>
        </w:tc>
      </w:tr>
      <w:tr w:rsidR="00AB5BA8" w:rsidRPr="008A27B5" w:rsidTr="00E86F07">
        <w:trPr>
          <w:trHeight w:val="691"/>
        </w:trPr>
        <w:tc>
          <w:tcPr>
            <w:cnfStyle w:val="001000000000" w:firstRow="0" w:lastRow="0" w:firstColumn="1" w:lastColumn="0" w:oddVBand="0" w:evenVBand="0" w:oddHBand="0" w:evenHBand="0" w:firstRowFirstColumn="0" w:firstRowLastColumn="0" w:lastRowFirstColumn="0" w:lastRowLastColumn="0"/>
            <w:tcW w:w="2263" w:type="dxa"/>
            <w:hideMark/>
          </w:tcPr>
          <w:p w:rsidR="00AB5BA8" w:rsidRPr="008A27B5" w:rsidRDefault="00AB5BA8" w:rsidP="008C2B21">
            <w:pPr>
              <w:rPr>
                <w:rFonts w:ascii="Times New Roman" w:hAnsi="Times New Roman" w:cs="Times New Roman"/>
                <w:b w:val="0"/>
                <w:sz w:val="24"/>
                <w:szCs w:val="28"/>
              </w:rPr>
            </w:pPr>
            <w:r w:rsidRPr="008A27B5">
              <w:rPr>
                <w:rFonts w:ascii="Times New Roman" w:hAnsi="Times New Roman" w:cs="Times New Roman"/>
                <w:b w:val="0"/>
                <w:sz w:val="24"/>
                <w:szCs w:val="28"/>
                <w:lang w:val="uz-Cyrl-UZ"/>
              </w:rPr>
              <w:t>Кепак</w:t>
            </w:r>
          </w:p>
        </w:tc>
        <w:tc>
          <w:tcPr>
            <w:tcW w:w="1418" w:type="dxa"/>
          </w:tcPr>
          <w:p w:rsidR="00AB5BA8" w:rsidRPr="008A27B5" w:rsidRDefault="00AB5BA8" w:rsidP="008C2B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8"/>
                <w:lang w:val="uz-Cyrl-UZ"/>
              </w:rPr>
            </w:pPr>
            <w:r w:rsidRPr="008A27B5">
              <w:rPr>
                <w:rFonts w:ascii="Times New Roman" w:hAnsi="Times New Roman" w:cs="Times New Roman"/>
                <w:b/>
                <w:sz w:val="24"/>
                <w:szCs w:val="28"/>
                <w:lang w:val="uz-Cyrl-UZ"/>
              </w:rPr>
              <w:t>13 760</w:t>
            </w:r>
          </w:p>
        </w:tc>
        <w:tc>
          <w:tcPr>
            <w:tcW w:w="2551" w:type="dxa"/>
            <w:hideMark/>
          </w:tcPr>
          <w:p w:rsidR="00AB5BA8" w:rsidRPr="008A27B5" w:rsidRDefault="00AB5BA8" w:rsidP="008C2B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8"/>
              </w:rPr>
            </w:pPr>
            <w:r w:rsidRPr="008A27B5">
              <w:rPr>
                <w:rFonts w:ascii="Times New Roman" w:hAnsi="Times New Roman" w:cs="Times New Roman"/>
                <w:b/>
                <w:sz w:val="24"/>
                <w:szCs w:val="28"/>
              </w:rPr>
              <w:t xml:space="preserve">1 739 </w:t>
            </w:r>
            <w:r w:rsidRPr="008A27B5">
              <w:rPr>
                <w:rFonts w:ascii="Times New Roman" w:hAnsi="Times New Roman" w:cs="Times New Roman"/>
                <w:b/>
                <w:sz w:val="24"/>
                <w:szCs w:val="28"/>
                <w:lang w:val="uz-Cyrl-UZ"/>
              </w:rPr>
              <w:t>130</w:t>
            </w:r>
            <w:r w:rsidRPr="008A27B5">
              <w:rPr>
                <w:rFonts w:ascii="Times New Roman" w:hAnsi="Times New Roman" w:cs="Times New Roman"/>
                <w:b/>
                <w:sz w:val="24"/>
                <w:szCs w:val="28"/>
              </w:rPr>
              <w:t>,0</w:t>
            </w:r>
          </w:p>
        </w:tc>
        <w:tc>
          <w:tcPr>
            <w:tcW w:w="2713" w:type="dxa"/>
            <w:hideMark/>
          </w:tcPr>
          <w:p w:rsidR="00AB5BA8" w:rsidRPr="008A27B5" w:rsidRDefault="00AB5BA8" w:rsidP="008C2B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8"/>
                <w:lang w:val="uz-Cyrl-UZ"/>
              </w:rPr>
            </w:pPr>
            <w:r w:rsidRPr="008A27B5">
              <w:rPr>
                <w:rFonts w:ascii="Times New Roman" w:hAnsi="Times New Roman" w:cs="Times New Roman"/>
                <w:b/>
                <w:sz w:val="24"/>
                <w:szCs w:val="28"/>
                <w:lang w:val="uz-Cyrl-UZ"/>
              </w:rPr>
              <w:t>23</w:t>
            </w:r>
            <w:r w:rsidR="00F92641" w:rsidRPr="008A27B5">
              <w:rPr>
                <w:rFonts w:ascii="Times New Roman" w:hAnsi="Times New Roman" w:cs="Times New Roman"/>
                <w:b/>
                <w:sz w:val="24"/>
                <w:szCs w:val="28"/>
              </w:rPr>
              <w:t> </w:t>
            </w:r>
            <w:r w:rsidR="00F92641" w:rsidRPr="008A27B5">
              <w:rPr>
                <w:rFonts w:ascii="Times New Roman" w:hAnsi="Times New Roman" w:cs="Times New Roman"/>
                <w:b/>
                <w:sz w:val="24"/>
                <w:szCs w:val="28"/>
                <w:lang w:val="uz-Cyrl-UZ"/>
              </w:rPr>
              <w:t>930 429</w:t>
            </w:r>
            <w:r w:rsidRPr="008A27B5">
              <w:rPr>
                <w:rFonts w:ascii="Times New Roman" w:hAnsi="Times New Roman" w:cs="Times New Roman"/>
                <w:b/>
                <w:sz w:val="24"/>
                <w:szCs w:val="28"/>
              </w:rPr>
              <w:t>,</w:t>
            </w:r>
            <w:r w:rsidR="00F92641" w:rsidRPr="008A27B5">
              <w:rPr>
                <w:rFonts w:ascii="Times New Roman" w:hAnsi="Times New Roman" w:cs="Times New Roman"/>
                <w:b/>
                <w:sz w:val="24"/>
                <w:szCs w:val="28"/>
                <w:lang w:val="uz-Cyrl-UZ"/>
              </w:rPr>
              <w:t>0</w:t>
            </w:r>
          </w:p>
        </w:tc>
      </w:tr>
      <w:tr w:rsidR="00AB5BA8" w:rsidRPr="008A27B5" w:rsidTr="00E86F07">
        <w:trPr>
          <w:cnfStyle w:val="000000100000" w:firstRow="0" w:lastRow="0" w:firstColumn="0" w:lastColumn="0" w:oddVBand="0" w:evenVBand="0" w:oddHBand="1" w:evenHBand="0" w:firstRowFirstColumn="0" w:firstRowLastColumn="0" w:lastRowFirstColumn="0" w:lastRowLastColumn="0"/>
          <w:trHeight w:val="569"/>
        </w:trPr>
        <w:tc>
          <w:tcPr>
            <w:cnfStyle w:val="001000000000" w:firstRow="0" w:lastRow="0" w:firstColumn="1" w:lastColumn="0" w:oddVBand="0" w:evenVBand="0" w:oddHBand="0" w:evenHBand="0" w:firstRowFirstColumn="0" w:firstRowLastColumn="0" w:lastRowFirstColumn="0" w:lastRowLastColumn="0"/>
            <w:tcW w:w="2263" w:type="dxa"/>
            <w:hideMark/>
          </w:tcPr>
          <w:p w:rsidR="00AB5BA8" w:rsidRPr="008A27B5" w:rsidRDefault="00AB5BA8" w:rsidP="008C2B21">
            <w:pPr>
              <w:rPr>
                <w:rFonts w:ascii="Times New Roman" w:hAnsi="Times New Roman" w:cs="Times New Roman"/>
                <w:b w:val="0"/>
                <w:sz w:val="24"/>
                <w:szCs w:val="28"/>
              </w:rPr>
            </w:pPr>
            <w:r w:rsidRPr="008A27B5">
              <w:rPr>
                <w:rFonts w:ascii="Times New Roman" w:hAnsi="Times New Roman" w:cs="Times New Roman"/>
                <w:b w:val="0"/>
                <w:sz w:val="24"/>
                <w:szCs w:val="28"/>
                <w:lang w:val="uz-Cyrl-UZ"/>
              </w:rPr>
              <w:t>Омихта ем</w:t>
            </w:r>
          </w:p>
        </w:tc>
        <w:tc>
          <w:tcPr>
            <w:tcW w:w="1418" w:type="dxa"/>
          </w:tcPr>
          <w:p w:rsidR="00AB5BA8" w:rsidRPr="008A27B5" w:rsidRDefault="00AB5BA8" w:rsidP="008C2B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8"/>
                <w:lang w:val="uz-Cyrl-UZ"/>
              </w:rPr>
            </w:pPr>
            <w:r w:rsidRPr="008A27B5">
              <w:rPr>
                <w:rFonts w:ascii="Times New Roman" w:hAnsi="Times New Roman" w:cs="Times New Roman"/>
                <w:b/>
                <w:sz w:val="24"/>
                <w:szCs w:val="28"/>
              </w:rPr>
              <w:t xml:space="preserve">24 </w:t>
            </w:r>
            <w:r w:rsidR="00F92641" w:rsidRPr="008A27B5">
              <w:rPr>
                <w:rFonts w:ascii="Times New Roman" w:hAnsi="Times New Roman" w:cs="Times New Roman"/>
                <w:b/>
                <w:sz w:val="24"/>
                <w:szCs w:val="28"/>
                <w:lang w:val="uz-Cyrl-UZ"/>
              </w:rPr>
              <w:t>000</w:t>
            </w:r>
          </w:p>
        </w:tc>
        <w:tc>
          <w:tcPr>
            <w:tcW w:w="2551" w:type="dxa"/>
          </w:tcPr>
          <w:p w:rsidR="00AB5BA8" w:rsidRPr="008A27B5" w:rsidRDefault="00AB5BA8" w:rsidP="008C2B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8"/>
              </w:rPr>
            </w:pPr>
            <w:r w:rsidRPr="008A27B5">
              <w:rPr>
                <w:rFonts w:ascii="Times New Roman" w:hAnsi="Times New Roman" w:cs="Times New Roman"/>
                <w:b/>
                <w:sz w:val="24"/>
                <w:szCs w:val="28"/>
              </w:rPr>
              <w:t>1 </w:t>
            </w:r>
            <w:r w:rsidR="00F92641" w:rsidRPr="008A27B5">
              <w:rPr>
                <w:rFonts w:ascii="Times New Roman" w:hAnsi="Times New Roman" w:cs="Times New Roman"/>
                <w:b/>
                <w:sz w:val="24"/>
                <w:szCs w:val="28"/>
                <w:lang w:val="uz-Cyrl-UZ"/>
              </w:rPr>
              <w:t>780</w:t>
            </w:r>
            <w:r w:rsidRPr="008A27B5">
              <w:rPr>
                <w:rFonts w:ascii="Times New Roman" w:hAnsi="Times New Roman" w:cs="Times New Roman"/>
                <w:b/>
                <w:sz w:val="24"/>
                <w:szCs w:val="28"/>
              </w:rPr>
              <w:t> </w:t>
            </w:r>
            <w:r w:rsidR="00F92641" w:rsidRPr="008A27B5">
              <w:rPr>
                <w:rFonts w:ascii="Times New Roman" w:hAnsi="Times New Roman" w:cs="Times New Roman"/>
                <w:b/>
                <w:sz w:val="24"/>
                <w:szCs w:val="28"/>
                <w:lang w:val="uz-Cyrl-UZ"/>
              </w:rPr>
              <w:t>870</w:t>
            </w:r>
            <w:r w:rsidRPr="008A27B5">
              <w:rPr>
                <w:rFonts w:ascii="Times New Roman" w:hAnsi="Times New Roman" w:cs="Times New Roman"/>
                <w:b/>
                <w:sz w:val="24"/>
                <w:szCs w:val="28"/>
              </w:rPr>
              <w:t>,0</w:t>
            </w:r>
          </w:p>
        </w:tc>
        <w:tc>
          <w:tcPr>
            <w:tcW w:w="2713" w:type="dxa"/>
          </w:tcPr>
          <w:p w:rsidR="00AB5BA8" w:rsidRPr="008A27B5" w:rsidRDefault="00AB5BA8" w:rsidP="008C2B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8"/>
                <w:lang w:val="uz-Cyrl-UZ"/>
              </w:rPr>
            </w:pPr>
            <w:r w:rsidRPr="008A27B5">
              <w:rPr>
                <w:rFonts w:ascii="Times New Roman" w:hAnsi="Times New Roman" w:cs="Times New Roman"/>
                <w:b/>
                <w:sz w:val="24"/>
                <w:szCs w:val="28"/>
              </w:rPr>
              <w:t>4</w:t>
            </w:r>
            <w:r w:rsidR="00F92641" w:rsidRPr="008A27B5">
              <w:rPr>
                <w:rFonts w:ascii="Times New Roman" w:hAnsi="Times New Roman" w:cs="Times New Roman"/>
                <w:b/>
                <w:sz w:val="24"/>
                <w:szCs w:val="28"/>
                <w:lang w:val="uz-Cyrl-UZ"/>
              </w:rPr>
              <w:t>2</w:t>
            </w:r>
            <w:r w:rsidR="00F92641" w:rsidRPr="008A27B5">
              <w:rPr>
                <w:rFonts w:ascii="Times New Roman" w:hAnsi="Times New Roman" w:cs="Times New Roman"/>
                <w:b/>
                <w:sz w:val="24"/>
                <w:szCs w:val="28"/>
              </w:rPr>
              <w:t> </w:t>
            </w:r>
            <w:r w:rsidR="00F92641" w:rsidRPr="008A27B5">
              <w:rPr>
                <w:rFonts w:ascii="Times New Roman" w:hAnsi="Times New Roman" w:cs="Times New Roman"/>
                <w:b/>
                <w:sz w:val="24"/>
                <w:szCs w:val="28"/>
                <w:lang w:val="uz-Cyrl-UZ"/>
              </w:rPr>
              <w:t>740</w:t>
            </w:r>
            <w:r w:rsidR="00F92641" w:rsidRPr="008A27B5">
              <w:rPr>
                <w:rFonts w:ascii="Times New Roman" w:hAnsi="Times New Roman" w:cs="Times New Roman"/>
                <w:b/>
                <w:sz w:val="24"/>
                <w:szCs w:val="28"/>
              </w:rPr>
              <w:t> </w:t>
            </w:r>
            <w:r w:rsidR="00F92641" w:rsidRPr="008A27B5">
              <w:rPr>
                <w:rFonts w:ascii="Times New Roman" w:hAnsi="Times New Roman" w:cs="Times New Roman"/>
                <w:b/>
                <w:sz w:val="24"/>
                <w:szCs w:val="28"/>
                <w:lang w:val="uz-Cyrl-UZ"/>
              </w:rPr>
              <w:t>880</w:t>
            </w:r>
            <w:r w:rsidRPr="008A27B5">
              <w:rPr>
                <w:rFonts w:ascii="Times New Roman" w:hAnsi="Times New Roman" w:cs="Times New Roman"/>
                <w:b/>
                <w:sz w:val="24"/>
                <w:szCs w:val="28"/>
              </w:rPr>
              <w:t>,</w:t>
            </w:r>
            <w:r w:rsidR="00F92641" w:rsidRPr="008A27B5">
              <w:rPr>
                <w:rFonts w:ascii="Times New Roman" w:hAnsi="Times New Roman" w:cs="Times New Roman"/>
                <w:b/>
                <w:sz w:val="24"/>
                <w:szCs w:val="28"/>
                <w:lang w:val="uz-Cyrl-UZ"/>
              </w:rPr>
              <w:t>0</w:t>
            </w:r>
          </w:p>
        </w:tc>
      </w:tr>
      <w:tr w:rsidR="00AB5BA8" w:rsidRPr="008A27B5" w:rsidTr="00E86F07">
        <w:trPr>
          <w:trHeight w:val="284"/>
        </w:trPr>
        <w:tc>
          <w:tcPr>
            <w:cnfStyle w:val="001000000000" w:firstRow="0" w:lastRow="0" w:firstColumn="1" w:lastColumn="0" w:oddVBand="0" w:evenVBand="0" w:oddHBand="0" w:evenHBand="0" w:firstRowFirstColumn="0" w:firstRowLastColumn="0" w:lastRowFirstColumn="0" w:lastRowLastColumn="0"/>
            <w:tcW w:w="2263" w:type="dxa"/>
          </w:tcPr>
          <w:p w:rsidR="00AB5BA8" w:rsidRPr="008A27B5" w:rsidRDefault="00AB5BA8" w:rsidP="008C2B21">
            <w:pPr>
              <w:rPr>
                <w:rFonts w:ascii="Times New Roman" w:hAnsi="Times New Roman" w:cs="Times New Roman"/>
                <w:b w:val="0"/>
                <w:sz w:val="24"/>
                <w:szCs w:val="28"/>
                <w:lang w:val="uz-Cyrl-UZ"/>
              </w:rPr>
            </w:pPr>
            <w:r w:rsidRPr="008A27B5">
              <w:rPr>
                <w:rFonts w:ascii="Times New Roman" w:hAnsi="Times New Roman" w:cs="Times New Roman"/>
                <w:b w:val="0"/>
                <w:sz w:val="24"/>
                <w:szCs w:val="28"/>
                <w:lang w:val="uz-Cyrl-UZ"/>
              </w:rPr>
              <w:t>Хизмат кўрсатиш (буғдой қабул қилиш ва сақлаш)</w:t>
            </w:r>
          </w:p>
        </w:tc>
        <w:tc>
          <w:tcPr>
            <w:tcW w:w="1418" w:type="dxa"/>
          </w:tcPr>
          <w:p w:rsidR="00AB5BA8" w:rsidRPr="008A27B5" w:rsidRDefault="00AB5BA8" w:rsidP="008C2B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8"/>
              </w:rPr>
            </w:pPr>
          </w:p>
        </w:tc>
        <w:tc>
          <w:tcPr>
            <w:tcW w:w="2551" w:type="dxa"/>
          </w:tcPr>
          <w:p w:rsidR="00AB5BA8" w:rsidRPr="008A27B5" w:rsidRDefault="00AB5BA8" w:rsidP="008C2B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8"/>
              </w:rPr>
            </w:pPr>
          </w:p>
        </w:tc>
        <w:tc>
          <w:tcPr>
            <w:tcW w:w="2713" w:type="dxa"/>
          </w:tcPr>
          <w:p w:rsidR="00AB5BA8" w:rsidRPr="008A27B5" w:rsidRDefault="00F92641" w:rsidP="008C2B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8"/>
                <w:lang w:val="uz-Cyrl-UZ"/>
              </w:rPr>
            </w:pPr>
            <w:r w:rsidRPr="008A27B5">
              <w:rPr>
                <w:rFonts w:ascii="Times New Roman" w:hAnsi="Times New Roman" w:cs="Times New Roman"/>
                <w:b/>
                <w:sz w:val="24"/>
                <w:szCs w:val="28"/>
                <w:lang w:val="uz-Cyrl-UZ"/>
              </w:rPr>
              <w:t>7</w:t>
            </w:r>
            <w:r w:rsidR="00AB5BA8" w:rsidRPr="008A27B5">
              <w:rPr>
                <w:rFonts w:ascii="Times New Roman" w:hAnsi="Times New Roman" w:cs="Times New Roman"/>
                <w:b/>
                <w:sz w:val="24"/>
                <w:szCs w:val="28"/>
                <w:lang w:val="uz-Cyrl-UZ"/>
              </w:rPr>
              <w:t> </w:t>
            </w:r>
            <w:r w:rsidRPr="008A27B5">
              <w:rPr>
                <w:rFonts w:ascii="Times New Roman" w:hAnsi="Times New Roman" w:cs="Times New Roman"/>
                <w:b/>
                <w:sz w:val="24"/>
                <w:szCs w:val="28"/>
                <w:lang w:val="uz-Cyrl-UZ"/>
              </w:rPr>
              <w:t>500</w:t>
            </w:r>
            <w:r w:rsidR="00AB5BA8" w:rsidRPr="008A27B5">
              <w:rPr>
                <w:rFonts w:ascii="Times New Roman" w:hAnsi="Times New Roman" w:cs="Times New Roman"/>
                <w:b/>
                <w:sz w:val="24"/>
                <w:szCs w:val="28"/>
                <w:lang w:val="uz-Cyrl-UZ"/>
              </w:rPr>
              <w:t> 000,0</w:t>
            </w:r>
          </w:p>
        </w:tc>
      </w:tr>
      <w:tr w:rsidR="00AB5BA8" w:rsidRPr="008A27B5" w:rsidTr="00E86F0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263" w:type="dxa"/>
            <w:hideMark/>
          </w:tcPr>
          <w:p w:rsidR="00AB5BA8" w:rsidRPr="008A27B5" w:rsidRDefault="00AB5BA8" w:rsidP="008C2B21">
            <w:pPr>
              <w:rPr>
                <w:rFonts w:ascii="Times New Roman" w:hAnsi="Times New Roman" w:cs="Times New Roman"/>
                <w:b w:val="0"/>
                <w:sz w:val="24"/>
                <w:szCs w:val="28"/>
              </w:rPr>
            </w:pPr>
            <w:r w:rsidRPr="008A27B5">
              <w:rPr>
                <w:rFonts w:ascii="Times New Roman" w:hAnsi="Times New Roman" w:cs="Times New Roman"/>
                <w:b w:val="0"/>
                <w:sz w:val="24"/>
                <w:szCs w:val="28"/>
                <w:lang w:val="uz-Cyrl-UZ"/>
              </w:rPr>
              <w:t>ЖАМИ</w:t>
            </w:r>
          </w:p>
        </w:tc>
        <w:tc>
          <w:tcPr>
            <w:tcW w:w="1418" w:type="dxa"/>
          </w:tcPr>
          <w:p w:rsidR="00AB5BA8" w:rsidRPr="008A27B5" w:rsidRDefault="00AB5BA8" w:rsidP="008C2B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8"/>
              </w:rPr>
            </w:pPr>
          </w:p>
        </w:tc>
        <w:tc>
          <w:tcPr>
            <w:tcW w:w="2551" w:type="dxa"/>
          </w:tcPr>
          <w:p w:rsidR="00AB5BA8" w:rsidRPr="008A27B5" w:rsidRDefault="00AB5BA8" w:rsidP="008C2B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8"/>
              </w:rPr>
            </w:pPr>
          </w:p>
        </w:tc>
        <w:tc>
          <w:tcPr>
            <w:tcW w:w="2713" w:type="dxa"/>
            <w:hideMark/>
          </w:tcPr>
          <w:p w:rsidR="00AB5BA8" w:rsidRPr="008A27B5" w:rsidRDefault="00F92641" w:rsidP="008C2B2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8"/>
                <w:lang w:val="uz-Cyrl-UZ"/>
              </w:rPr>
            </w:pPr>
            <w:r w:rsidRPr="008A27B5">
              <w:rPr>
                <w:rFonts w:ascii="Times New Roman" w:hAnsi="Times New Roman" w:cs="Times New Roman"/>
                <w:b/>
                <w:sz w:val="24"/>
                <w:szCs w:val="28"/>
                <w:lang w:val="uz-Cyrl-UZ"/>
              </w:rPr>
              <w:t>274 519 133,0</w:t>
            </w:r>
          </w:p>
        </w:tc>
      </w:tr>
    </w:tbl>
    <w:p w:rsidR="00FE0CDD" w:rsidRPr="008A27B5" w:rsidRDefault="00FE0CDD" w:rsidP="008C2B21">
      <w:pPr>
        <w:ind w:right="567"/>
        <w:rPr>
          <w:rFonts w:ascii="Times New Roman" w:hAnsi="Times New Roman" w:cs="Times New Roman"/>
          <w:b/>
          <w:i/>
          <w:sz w:val="28"/>
          <w:szCs w:val="28"/>
        </w:rPr>
      </w:pPr>
    </w:p>
    <w:p w:rsidR="006E6DB5" w:rsidRPr="008A27B5" w:rsidRDefault="008C2B21" w:rsidP="008C2B21">
      <w:pPr>
        <w:ind w:right="567"/>
        <w:rPr>
          <w:rFonts w:ascii="Times New Roman" w:hAnsi="Times New Roman" w:cs="Times New Roman"/>
          <w:b/>
          <w:i/>
          <w:sz w:val="28"/>
          <w:szCs w:val="28"/>
        </w:rPr>
      </w:pPr>
      <w:r>
        <w:rPr>
          <w:rFonts w:ascii="Times New Roman" w:hAnsi="Times New Roman" w:cs="Times New Roman"/>
          <w:b/>
          <w:i/>
          <w:sz w:val="28"/>
          <w:szCs w:val="28"/>
          <w:lang w:val="uz-Cyrl-UZ"/>
        </w:rPr>
        <w:t>15</w:t>
      </w:r>
      <w:r w:rsidR="006E1F61" w:rsidRPr="008A27B5">
        <w:rPr>
          <w:rFonts w:ascii="Times New Roman" w:hAnsi="Times New Roman" w:cs="Times New Roman"/>
          <w:b/>
          <w:i/>
          <w:sz w:val="28"/>
          <w:szCs w:val="28"/>
        </w:rPr>
        <w:t>-Жадвал</w:t>
      </w:r>
      <w:r w:rsidR="006E6DB5" w:rsidRPr="008A27B5">
        <w:rPr>
          <w:rFonts w:ascii="Times New Roman" w:hAnsi="Times New Roman" w:cs="Times New Roman"/>
          <w:b/>
          <w:i/>
          <w:sz w:val="28"/>
          <w:szCs w:val="28"/>
        </w:rPr>
        <w:t xml:space="preserve">. </w:t>
      </w:r>
      <w:r w:rsidR="00383C09" w:rsidRPr="008A27B5">
        <w:rPr>
          <w:rFonts w:ascii="Times New Roman" w:hAnsi="Times New Roman" w:cs="Times New Roman"/>
          <w:b/>
          <w:i/>
          <w:sz w:val="28"/>
          <w:szCs w:val="28"/>
          <w:lang w:val="uz-Cyrl-UZ"/>
        </w:rPr>
        <w:t>Маҳсулот турлари бўйича 202</w:t>
      </w:r>
      <w:r w:rsidR="008277F1" w:rsidRPr="008A27B5">
        <w:rPr>
          <w:rFonts w:ascii="Times New Roman" w:hAnsi="Times New Roman" w:cs="Times New Roman"/>
          <w:b/>
          <w:i/>
          <w:sz w:val="28"/>
          <w:szCs w:val="28"/>
          <w:lang w:val="uz-Cyrl-UZ"/>
        </w:rPr>
        <w:t>3</w:t>
      </w:r>
      <w:r w:rsidR="00383C09" w:rsidRPr="008A27B5">
        <w:rPr>
          <w:rFonts w:ascii="Times New Roman" w:hAnsi="Times New Roman" w:cs="Times New Roman"/>
          <w:b/>
          <w:i/>
          <w:sz w:val="28"/>
          <w:szCs w:val="28"/>
          <w:lang w:val="uz-Cyrl-UZ"/>
        </w:rPr>
        <w:t xml:space="preserve"> йил давомида башорат қилинган сотиш ҳажми</w:t>
      </w:r>
      <w:r w:rsidR="006E6DB5" w:rsidRPr="008A27B5">
        <w:rPr>
          <w:rFonts w:ascii="Times New Roman" w:hAnsi="Times New Roman" w:cs="Times New Roman"/>
          <w:b/>
          <w:i/>
          <w:sz w:val="28"/>
          <w:szCs w:val="28"/>
        </w:rPr>
        <w:t>:</w:t>
      </w:r>
      <w:r w:rsidR="001A54A9" w:rsidRPr="008A27B5">
        <w:rPr>
          <w:rFonts w:ascii="Times New Roman" w:hAnsi="Times New Roman" w:cs="Times New Roman"/>
          <w:b/>
          <w:i/>
          <w:sz w:val="28"/>
          <w:szCs w:val="28"/>
        </w:rPr>
        <w:t xml:space="preserve">   </w:t>
      </w:r>
    </w:p>
    <w:tbl>
      <w:tblPr>
        <w:tblStyle w:val="-44"/>
        <w:tblW w:w="0" w:type="auto"/>
        <w:tblLayout w:type="fixed"/>
        <w:tblLook w:val="04A0" w:firstRow="1" w:lastRow="0" w:firstColumn="1" w:lastColumn="0" w:noHBand="0" w:noVBand="1"/>
      </w:tblPr>
      <w:tblGrid>
        <w:gridCol w:w="2448"/>
        <w:gridCol w:w="1260"/>
        <w:gridCol w:w="2383"/>
        <w:gridCol w:w="1830"/>
        <w:gridCol w:w="1430"/>
      </w:tblGrid>
      <w:tr w:rsidR="000A5435" w:rsidRPr="008A27B5" w:rsidTr="00E86F07">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448" w:type="dxa"/>
            <w:vAlign w:val="center"/>
            <w:hideMark/>
          </w:tcPr>
          <w:p w:rsidR="006D0408" w:rsidRPr="008A27B5" w:rsidRDefault="00383C09" w:rsidP="00E86F07">
            <w:pPr>
              <w:ind w:right="-65"/>
              <w:jc w:val="center"/>
              <w:rPr>
                <w:rFonts w:ascii="Times New Roman" w:hAnsi="Times New Roman" w:cs="Times New Roman"/>
                <w:b w:val="0"/>
                <w:sz w:val="24"/>
                <w:szCs w:val="28"/>
              </w:rPr>
            </w:pPr>
            <w:r w:rsidRPr="008A27B5">
              <w:rPr>
                <w:rFonts w:ascii="Times New Roman" w:hAnsi="Times New Roman" w:cs="Times New Roman"/>
                <w:b w:val="0"/>
                <w:sz w:val="24"/>
                <w:szCs w:val="28"/>
                <w:lang w:val="uz-Cyrl-UZ"/>
              </w:rPr>
              <w:t>Маҳсулотнинг номи</w:t>
            </w:r>
          </w:p>
          <w:p w:rsidR="006E6DB5" w:rsidRPr="008A27B5" w:rsidRDefault="006E6DB5" w:rsidP="00E86F07">
            <w:pPr>
              <w:ind w:right="-65"/>
              <w:jc w:val="center"/>
              <w:rPr>
                <w:rFonts w:ascii="Times New Roman" w:hAnsi="Times New Roman" w:cs="Times New Roman"/>
                <w:sz w:val="24"/>
                <w:szCs w:val="28"/>
              </w:rPr>
            </w:pPr>
          </w:p>
        </w:tc>
        <w:tc>
          <w:tcPr>
            <w:tcW w:w="1260" w:type="dxa"/>
            <w:vAlign w:val="center"/>
            <w:hideMark/>
          </w:tcPr>
          <w:p w:rsidR="006E6DB5" w:rsidRPr="008A27B5" w:rsidRDefault="00383C09" w:rsidP="00E86F07">
            <w:pPr>
              <w:ind w:right="-6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8"/>
              </w:rPr>
            </w:pPr>
            <w:r w:rsidRPr="008A27B5">
              <w:rPr>
                <w:rFonts w:ascii="Times New Roman" w:hAnsi="Times New Roman" w:cs="Times New Roman"/>
                <w:b w:val="0"/>
                <w:sz w:val="24"/>
                <w:szCs w:val="28"/>
                <w:lang w:val="uz-Cyrl-UZ"/>
              </w:rPr>
              <w:t>Натурада</w:t>
            </w:r>
            <w:r w:rsidR="006E6DB5" w:rsidRPr="008A27B5">
              <w:rPr>
                <w:rFonts w:ascii="Times New Roman" w:hAnsi="Times New Roman" w:cs="Times New Roman"/>
                <w:b w:val="0"/>
                <w:sz w:val="24"/>
                <w:szCs w:val="28"/>
              </w:rPr>
              <w:t xml:space="preserve"> (тн)</w:t>
            </w:r>
          </w:p>
        </w:tc>
        <w:tc>
          <w:tcPr>
            <w:tcW w:w="2383" w:type="dxa"/>
            <w:vAlign w:val="center"/>
            <w:hideMark/>
          </w:tcPr>
          <w:p w:rsidR="00383C09" w:rsidRPr="008A27B5" w:rsidRDefault="00383C09" w:rsidP="00E86F07">
            <w:pPr>
              <w:ind w:right="-6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8"/>
              </w:rPr>
            </w:pPr>
            <w:r w:rsidRPr="008A27B5">
              <w:rPr>
                <w:rFonts w:ascii="Times New Roman" w:hAnsi="Times New Roman" w:cs="Times New Roman"/>
                <w:b w:val="0"/>
                <w:sz w:val="24"/>
                <w:szCs w:val="28"/>
              </w:rPr>
              <w:t>Нархлар</w:t>
            </w:r>
          </w:p>
          <w:p w:rsidR="006E6DB5" w:rsidRPr="008A27B5" w:rsidRDefault="00383C09" w:rsidP="00E86F07">
            <w:pPr>
              <w:ind w:right="-6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8"/>
              </w:rPr>
            </w:pPr>
            <w:r w:rsidRPr="008A27B5">
              <w:rPr>
                <w:rFonts w:ascii="Times New Roman" w:hAnsi="Times New Roman" w:cs="Times New Roman"/>
                <w:b w:val="0"/>
                <w:sz w:val="24"/>
                <w:szCs w:val="28"/>
              </w:rPr>
              <w:t>(нархлар рўйхатига мувофиқ тн/сўм, ҚҚС сиз)</w:t>
            </w:r>
          </w:p>
        </w:tc>
        <w:tc>
          <w:tcPr>
            <w:tcW w:w="1830" w:type="dxa"/>
            <w:vAlign w:val="center"/>
            <w:hideMark/>
          </w:tcPr>
          <w:p w:rsidR="006E6DB5" w:rsidRPr="008A27B5" w:rsidRDefault="00383C09" w:rsidP="00E86F07">
            <w:pPr>
              <w:ind w:right="-6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8"/>
              </w:rPr>
            </w:pPr>
            <w:r w:rsidRPr="008A27B5">
              <w:rPr>
                <w:rFonts w:ascii="Times New Roman" w:hAnsi="Times New Roman" w:cs="Times New Roman"/>
                <w:b w:val="0"/>
                <w:sz w:val="24"/>
                <w:szCs w:val="28"/>
                <w:lang w:val="uz-Cyrl-UZ"/>
              </w:rPr>
              <w:t>Сотиш ҳажми</w:t>
            </w:r>
            <w:r w:rsidR="006E6DB5" w:rsidRPr="008A27B5">
              <w:rPr>
                <w:rFonts w:ascii="Times New Roman" w:hAnsi="Times New Roman" w:cs="Times New Roman"/>
                <w:b w:val="0"/>
                <w:sz w:val="24"/>
                <w:szCs w:val="28"/>
              </w:rPr>
              <w:br/>
              <w:t>(</w:t>
            </w:r>
            <w:r w:rsidRPr="008A27B5">
              <w:rPr>
                <w:rFonts w:ascii="Times New Roman" w:hAnsi="Times New Roman" w:cs="Times New Roman"/>
                <w:b w:val="0"/>
                <w:sz w:val="24"/>
                <w:szCs w:val="28"/>
                <w:lang w:val="uz-Cyrl-UZ"/>
              </w:rPr>
              <w:t>минг</w:t>
            </w:r>
            <w:r w:rsidR="006E6DB5" w:rsidRPr="008A27B5">
              <w:rPr>
                <w:rFonts w:ascii="Times New Roman" w:hAnsi="Times New Roman" w:cs="Times New Roman"/>
                <w:b w:val="0"/>
                <w:sz w:val="24"/>
                <w:szCs w:val="28"/>
              </w:rPr>
              <w:t>. с</w:t>
            </w:r>
            <w:r w:rsidRPr="008A27B5">
              <w:rPr>
                <w:rFonts w:ascii="Times New Roman" w:hAnsi="Times New Roman" w:cs="Times New Roman"/>
                <w:b w:val="0"/>
                <w:sz w:val="24"/>
                <w:szCs w:val="28"/>
                <w:lang w:val="uz-Cyrl-UZ"/>
              </w:rPr>
              <w:t>ў</w:t>
            </w:r>
            <w:r w:rsidR="006E6DB5" w:rsidRPr="008A27B5">
              <w:rPr>
                <w:rFonts w:ascii="Times New Roman" w:hAnsi="Times New Roman" w:cs="Times New Roman"/>
                <w:b w:val="0"/>
                <w:sz w:val="24"/>
                <w:szCs w:val="28"/>
              </w:rPr>
              <w:t>м)</w:t>
            </w:r>
          </w:p>
        </w:tc>
        <w:tc>
          <w:tcPr>
            <w:tcW w:w="1430" w:type="dxa"/>
            <w:vAlign w:val="center"/>
            <w:hideMark/>
          </w:tcPr>
          <w:p w:rsidR="006E6DB5" w:rsidRPr="008A27B5" w:rsidRDefault="00383C09" w:rsidP="00E86F07">
            <w:pPr>
              <w:ind w:right="-6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8"/>
              </w:rPr>
            </w:pPr>
            <w:r w:rsidRPr="008A27B5">
              <w:rPr>
                <w:rFonts w:ascii="Times New Roman" w:hAnsi="Times New Roman" w:cs="Times New Roman"/>
                <w:b w:val="0"/>
                <w:sz w:val="24"/>
                <w:szCs w:val="28"/>
                <w:lang w:val="uz-Cyrl-UZ"/>
              </w:rPr>
              <w:t>Таннарх</w:t>
            </w:r>
          </w:p>
        </w:tc>
      </w:tr>
      <w:tr w:rsidR="000A5435" w:rsidRPr="008A27B5" w:rsidTr="00E86F07">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448" w:type="dxa"/>
            <w:hideMark/>
          </w:tcPr>
          <w:p w:rsidR="00347D5A" w:rsidRPr="008A27B5" w:rsidRDefault="00347D5A" w:rsidP="008C2B21">
            <w:pPr>
              <w:ind w:right="-65"/>
              <w:rPr>
                <w:rFonts w:ascii="Times New Roman" w:hAnsi="Times New Roman" w:cs="Times New Roman"/>
                <w:b w:val="0"/>
                <w:bCs w:val="0"/>
                <w:sz w:val="24"/>
                <w:szCs w:val="28"/>
              </w:rPr>
            </w:pPr>
            <w:r w:rsidRPr="008A27B5">
              <w:rPr>
                <w:rFonts w:ascii="Times New Roman" w:hAnsi="Times New Roman" w:cs="Times New Roman"/>
                <w:b w:val="0"/>
                <w:bCs w:val="0"/>
                <w:sz w:val="24"/>
                <w:szCs w:val="28"/>
              </w:rPr>
              <w:t>Барча турдаги ун</w:t>
            </w:r>
          </w:p>
        </w:tc>
        <w:tc>
          <w:tcPr>
            <w:tcW w:w="1260" w:type="dxa"/>
            <w:hideMark/>
          </w:tcPr>
          <w:p w:rsidR="00347D5A" w:rsidRPr="008A27B5" w:rsidRDefault="00F92641" w:rsidP="008C2B21">
            <w:pPr>
              <w:ind w:right="-6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lang w:val="uz-Cyrl-UZ"/>
              </w:rPr>
            </w:pPr>
            <w:r w:rsidRPr="008A27B5">
              <w:rPr>
                <w:rFonts w:ascii="Times New Roman" w:hAnsi="Times New Roman" w:cs="Times New Roman"/>
                <w:b/>
                <w:bCs/>
                <w:szCs w:val="24"/>
                <w:lang w:val="uz-Cyrl-UZ"/>
              </w:rPr>
              <w:t>48</w:t>
            </w:r>
            <w:r w:rsidR="008277F1" w:rsidRPr="008A27B5">
              <w:rPr>
                <w:rFonts w:ascii="Times New Roman" w:hAnsi="Times New Roman" w:cs="Times New Roman"/>
                <w:b/>
                <w:bCs/>
                <w:szCs w:val="24"/>
                <w:lang w:val="uz-Cyrl-UZ"/>
              </w:rPr>
              <w:t xml:space="preserve"> 000</w:t>
            </w:r>
          </w:p>
        </w:tc>
        <w:tc>
          <w:tcPr>
            <w:tcW w:w="2383" w:type="dxa"/>
            <w:hideMark/>
          </w:tcPr>
          <w:p w:rsidR="00347D5A" w:rsidRPr="008A27B5" w:rsidRDefault="00347D5A" w:rsidP="008C2B21">
            <w:pPr>
              <w:ind w:right="-6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8A27B5">
              <w:rPr>
                <w:rFonts w:ascii="Times New Roman" w:hAnsi="Times New Roman" w:cs="Times New Roman"/>
                <w:b/>
                <w:bCs/>
                <w:szCs w:val="24"/>
              </w:rPr>
              <w:t>Х</w:t>
            </w:r>
          </w:p>
        </w:tc>
        <w:tc>
          <w:tcPr>
            <w:tcW w:w="1830" w:type="dxa"/>
          </w:tcPr>
          <w:p w:rsidR="00347D5A" w:rsidRPr="008A27B5" w:rsidRDefault="00F92641" w:rsidP="008C2B21">
            <w:pPr>
              <w:ind w:right="-6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8A27B5">
              <w:rPr>
                <w:rFonts w:ascii="Times New Roman" w:hAnsi="Times New Roman" w:cs="Times New Roman"/>
                <w:b/>
                <w:bCs/>
                <w:szCs w:val="24"/>
                <w:lang w:val="uz-Cyrl-UZ"/>
              </w:rPr>
              <w:t>200 347 824,0</w:t>
            </w:r>
          </w:p>
        </w:tc>
        <w:tc>
          <w:tcPr>
            <w:tcW w:w="1430" w:type="dxa"/>
          </w:tcPr>
          <w:p w:rsidR="00347D5A" w:rsidRPr="008A27B5" w:rsidRDefault="00347D5A" w:rsidP="008C2B21">
            <w:pPr>
              <w:ind w:right="-6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lang w:val="uz-Cyrl-UZ"/>
              </w:rPr>
            </w:pPr>
          </w:p>
        </w:tc>
      </w:tr>
      <w:tr w:rsidR="000A5435" w:rsidRPr="008A27B5" w:rsidTr="00E86F07">
        <w:trPr>
          <w:trHeight w:val="555"/>
        </w:trPr>
        <w:tc>
          <w:tcPr>
            <w:cnfStyle w:val="001000000000" w:firstRow="0" w:lastRow="0" w:firstColumn="1" w:lastColumn="0" w:oddVBand="0" w:evenVBand="0" w:oddHBand="0" w:evenHBand="0" w:firstRowFirstColumn="0" w:firstRowLastColumn="0" w:lastRowFirstColumn="0" w:lastRowLastColumn="0"/>
            <w:tcW w:w="2448" w:type="dxa"/>
            <w:hideMark/>
          </w:tcPr>
          <w:p w:rsidR="00347D5A" w:rsidRPr="008A27B5" w:rsidRDefault="00347D5A" w:rsidP="008C2B21">
            <w:pPr>
              <w:ind w:right="-65"/>
              <w:rPr>
                <w:rFonts w:ascii="Times New Roman" w:hAnsi="Times New Roman" w:cs="Times New Roman"/>
                <w:sz w:val="24"/>
                <w:szCs w:val="28"/>
              </w:rPr>
            </w:pPr>
            <w:r w:rsidRPr="008A27B5">
              <w:rPr>
                <w:rFonts w:ascii="Times New Roman" w:hAnsi="Times New Roman" w:cs="Times New Roman"/>
                <w:sz w:val="24"/>
                <w:szCs w:val="28"/>
              </w:rPr>
              <w:sym w:font="Times New Roman" w:char="F0B7"/>
            </w:r>
            <w:r w:rsidRPr="008A27B5">
              <w:rPr>
                <w:rFonts w:ascii="Times New Roman" w:hAnsi="Times New Roman" w:cs="Times New Roman"/>
                <w:sz w:val="24"/>
                <w:szCs w:val="28"/>
              </w:rPr>
              <w:t>  </w:t>
            </w:r>
            <w:r w:rsidRPr="008A27B5">
              <w:rPr>
                <w:rFonts w:ascii="Times New Roman" w:hAnsi="Times New Roman" w:cs="Times New Roman"/>
                <w:b w:val="0"/>
                <w:bCs w:val="0"/>
                <w:sz w:val="24"/>
                <w:szCs w:val="28"/>
              </w:rPr>
              <w:t>Олий нав</w:t>
            </w:r>
          </w:p>
        </w:tc>
        <w:tc>
          <w:tcPr>
            <w:tcW w:w="1260" w:type="dxa"/>
          </w:tcPr>
          <w:p w:rsidR="00347D5A" w:rsidRPr="008A27B5" w:rsidRDefault="00347D5A" w:rsidP="008C2B21">
            <w:pPr>
              <w:ind w:right="-6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24"/>
              </w:rPr>
            </w:pPr>
          </w:p>
        </w:tc>
        <w:tc>
          <w:tcPr>
            <w:tcW w:w="2383" w:type="dxa"/>
            <w:hideMark/>
          </w:tcPr>
          <w:p w:rsidR="00347D5A" w:rsidRPr="008A27B5" w:rsidRDefault="00347D5A" w:rsidP="008C2B21">
            <w:pPr>
              <w:ind w:right="-6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24"/>
              </w:rPr>
            </w:pPr>
          </w:p>
        </w:tc>
        <w:tc>
          <w:tcPr>
            <w:tcW w:w="1830" w:type="dxa"/>
          </w:tcPr>
          <w:p w:rsidR="00347D5A" w:rsidRPr="008A27B5" w:rsidRDefault="00347D5A" w:rsidP="008C2B21">
            <w:pPr>
              <w:ind w:right="-6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24"/>
              </w:rPr>
            </w:pPr>
          </w:p>
        </w:tc>
        <w:tc>
          <w:tcPr>
            <w:tcW w:w="1430" w:type="dxa"/>
          </w:tcPr>
          <w:p w:rsidR="00347D5A" w:rsidRPr="008A27B5" w:rsidRDefault="00347D5A" w:rsidP="008C2B21">
            <w:pPr>
              <w:ind w:right="-6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24"/>
              </w:rPr>
            </w:pPr>
          </w:p>
        </w:tc>
      </w:tr>
      <w:tr w:rsidR="00F92641" w:rsidRPr="008A27B5" w:rsidTr="00E86F07">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2448" w:type="dxa"/>
            <w:hideMark/>
          </w:tcPr>
          <w:p w:rsidR="00F92641" w:rsidRPr="008A27B5" w:rsidRDefault="00F92641" w:rsidP="008C2B21">
            <w:pPr>
              <w:ind w:right="-65"/>
              <w:rPr>
                <w:rFonts w:ascii="Times New Roman" w:hAnsi="Times New Roman" w:cs="Times New Roman"/>
                <w:sz w:val="24"/>
                <w:szCs w:val="28"/>
              </w:rPr>
            </w:pPr>
            <w:r w:rsidRPr="008A27B5">
              <w:rPr>
                <w:rFonts w:ascii="Times New Roman" w:hAnsi="Times New Roman" w:cs="Times New Roman"/>
                <w:sz w:val="24"/>
                <w:szCs w:val="28"/>
              </w:rPr>
              <w:sym w:font="Times New Roman" w:char="F0B7"/>
            </w:r>
            <w:r w:rsidRPr="008A27B5">
              <w:rPr>
                <w:rFonts w:ascii="Times New Roman" w:hAnsi="Times New Roman" w:cs="Times New Roman"/>
                <w:sz w:val="24"/>
                <w:szCs w:val="28"/>
              </w:rPr>
              <w:t>  </w:t>
            </w:r>
            <w:r w:rsidRPr="008A27B5">
              <w:rPr>
                <w:rFonts w:ascii="Times New Roman" w:hAnsi="Times New Roman" w:cs="Times New Roman"/>
                <w:b w:val="0"/>
                <w:sz w:val="24"/>
                <w:szCs w:val="28"/>
                <w:lang w:val="uz-Cyrl-UZ"/>
              </w:rPr>
              <w:t>Биринчи</w:t>
            </w:r>
            <w:r w:rsidRPr="008A27B5">
              <w:rPr>
                <w:rFonts w:ascii="Times New Roman" w:hAnsi="Times New Roman" w:cs="Times New Roman"/>
                <w:b w:val="0"/>
                <w:bCs w:val="0"/>
                <w:sz w:val="24"/>
                <w:szCs w:val="28"/>
              </w:rPr>
              <w:t xml:space="preserve"> </w:t>
            </w:r>
            <w:r w:rsidRPr="008A27B5">
              <w:rPr>
                <w:rFonts w:ascii="Times New Roman" w:hAnsi="Times New Roman" w:cs="Times New Roman"/>
                <w:b w:val="0"/>
                <w:bCs w:val="0"/>
                <w:sz w:val="24"/>
                <w:szCs w:val="28"/>
                <w:lang w:val="uz-Cyrl-UZ"/>
              </w:rPr>
              <w:t>нав</w:t>
            </w:r>
          </w:p>
        </w:tc>
        <w:tc>
          <w:tcPr>
            <w:tcW w:w="1260" w:type="dxa"/>
            <w:hideMark/>
          </w:tcPr>
          <w:p w:rsidR="00F92641" w:rsidRPr="008A27B5" w:rsidRDefault="00F92641" w:rsidP="008C2B21">
            <w:pPr>
              <w:ind w:right="-6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lang w:val="uz-Cyrl-UZ"/>
              </w:rPr>
            </w:pPr>
            <w:r w:rsidRPr="008A27B5">
              <w:rPr>
                <w:rFonts w:ascii="Times New Roman" w:hAnsi="Times New Roman" w:cs="Times New Roman"/>
                <w:b/>
                <w:bCs/>
                <w:szCs w:val="24"/>
                <w:lang w:val="uz-Cyrl-UZ"/>
              </w:rPr>
              <w:t>48 000</w:t>
            </w:r>
          </w:p>
        </w:tc>
        <w:tc>
          <w:tcPr>
            <w:tcW w:w="2383" w:type="dxa"/>
            <w:hideMark/>
          </w:tcPr>
          <w:p w:rsidR="00F92641" w:rsidRPr="008A27B5" w:rsidRDefault="00F92641" w:rsidP="008C2B21">
            <w:pPr>
              <w:ind w:right="-6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8A27B5">
              <w:rPr>
                <w:rFonts w:ascii="Times New Roman" w:hAnsi="Times New Roman" w:cs="Times New Roman"/>
                <w:b/>
                <w:bCs/>
                <w:szCs w:val="24"/>
              </w:rPr>
              <w:t>4 173 913,0</w:t>
            </w:r>
          </w:p>
        </w:tc>
        <w:tc>
          <w:tcPr>
            <w:tcW w:w="1830" w:type="dxa"/>
          </w:tcPr>
          <w:p w:rsidR="00F92641" w:rsidRPr="008A27B5" w:rsidRDefault="00F92641" w:rsidP="008C2B21">
            <w:pPr>
              <w:ind w:right="-6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r w:rsidRPr="008A27B5">
              <w:rPr>
                <w:rFonts w:ascii="Times New Roman" w:hAnsi="Times New Roman" w:cs="Times New Roman"/>
                <w:b/>
                <w:bCs/>
                <w:szCs w:val="24"/>
                <w:lang w:val="uz-Cyrl-UZ"/>
              </w:rPr>
              <w:t>200 347 824,0</w:t>
            </w:r>
          </w:p>
        </w:tc>
        <w:tc>
          <w:tcPr>
            <w:tcW w:w="1430" w:type="dxa"/>
          </w:tcPr>
          <w:p w:rsidR="00F92641" w:rsidRPr="008A27B5" w:rsidRDefault="00F92641" w:rsidP="008C2B21">
            <w:pPr>
              <w:ind w:right="-6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lang w:val="uz-Cyrl-UZ"/>
              </w:rPr>
            </w:pPr>
            <w:r w:rsidRPr="008A27B5">
              <w:rPr>
                <w:rFonts w:ascii="Times New Roman" w:hAnsi="Times New Roman" w:cs="Times New Roman"/>
                <w:b/>
                <w:bCs/>
                <w:szCs w:val="24"/>
                <w:lang w:val="uz-Cyrl-UZ"/>
              </w:rPr>
              <w:t>187 272 000,0</w:t>
            </w:r>
          </w:p>
        </w:tc>
      </w:tr>
      <w:tr w:rsidR="00F92641" w:rsidRPr="008A27B5" w:rsidTr="00E86F07">
        <w:trPr>
          <w:trHeight w:val="557"/>
        </w:trPr>
        <w:tc>
          <w:tcPr>
            <w:cnfStyle w:val="001000000000" w:firstRow="0" w:lastRow="0" w:firstColumn="1" w:lastColumn="0" w:oddVBand="0" w:evenVBand="0" w:oddHBand="0" w:evenHBand="0" w:firstRowFirstColumn="0" w:firstRowLastColumn="0" w:lastRowFirstColumn="0" w:lastRowLastColumn="0"/>
            <w:tcW w:w="2448" w:type="dxa"/>
            <w:hideMark/>
          </w:tcPr>
          <w:p w:rsidR="00F92641" w:rsidRPr="008A27B5" w:rsidRDefault="00F92641" w:rsidP="008C2B21">
            <w:pPr>
              <w:ind w:right="-65"/>
              <w:rPr>
                <w:rFonts w:ascii="Times New Roman" w:hAnsi="Times New Roman" w:cs="Times New Roman"/>
                <w:b w:val="0"/>
                <w:bCs w:val="0"/>
                <w:sz w:val="24"/>
                <w:szCs w:val="28"/>
              </w:rPr>
            </w:pPr>
            <w:r w:rsidRPr="008A27B5">
              <w:rPr>
                <w:rFonts w:ascii="Times New Roman" w:hAnsi="Times New Roman" w:cs="Times New Roman"/>
                <w:b w:val="0"/>
                <w:bCs w:val="0"/>
                <w:sz w:val="24"/>
                <w:szCs w:val="28"/>
                <w:lang w:val="uz-Cyrl-UZ"/>
              </w:rPr>
              <w:t>Омихта ем</w:t>
            </w:r>
          </w:p>
        </w:tc>
        <w:tc>
          <w:tcPr>
            <w:tcW w:w="1260" w:type="dxa"/>
          </w:tcPr>
          <w:p w:rsidR="00F92641" w:rsidRPr="008A27B5" w:rsidRDefault="00F92641" w:rsidP="008C2B21">
            <w:pPr>
              <w:ind w:right="-6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24"/>
                <w:lang w:val="uz-Cyrl-UZ"/>
              </w:rPr>
            </w:pPr>
            <w:r w:rsidRPr="008A27B5">
              <w:rPr>
                <w:rFonts w:ascii="Times New Roman" w:hAnsi="Times New Roman" w:cs="Times New Roman"/>
                <w:b/>
                <w:bCs/>
                <w:szCs w:val="24"/>
                <w:lang w:val="uz-Cyrl-UZ"/>
              </w:rPr>
              <w:t>24 000</w:t>
            </w:r>
          </w:p>
        </w:tc>
        <w:tc>
          <w:tcPr>
            <w:tcW w:w="2383" w:type="dxa"/>
          </w:tcPr>
          <w:p w:rsidR="00F92641" w:rsidRPr="008A27B5" w:rsidRDefault="00F92641" w:rsidP="008C2B21">
            <w:pPr>
              <w:ind w:right="-6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24"/>
                <w:lang w:val="uz-Cyrl-UZ"/>
              </w:rPr>
            </w:pPr>
            <w:r w:rsidRPr="008A27B5">
              <w:rPr>
                <w:rFonts w:ascii="Times New Roman" w:hAnsi="Times New Roman" w:cs="Times New Roman"/>
                <w:b/>
                <w:bCs/>
                <w:szCs w:val="24"/>
                <w:lang w:val="uz-Cyrl-UZ"/>
              </w:rPr>
              <w:t>1 780 870,0</w:t>
            </w:r>
          </w:p>
        </w:tc>
        <w:tc>
          <w:tcPr>
            <w:tcW w:w="1830" w:type="dxa"/>
          </w:tcPr>
          <w:p w:rsidR="00F92641" w:rsidRPr="008A27B5" w:rsidRDefault="00F92641" w:rsidP="008C2B21">
            <w:pPr>
              <w:ind w:right="-6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24"/>
                <w:lang w:val="uz-Cyrl-UZ"/>
              </w:rPr>
            </w:pPr>
            <w:r w:rsidRPr="008A27B5">
              <w:rPr>
                <w:rFonts w:ascii="Times New Roman" w:hAnsi="Times New Roman" w:cs="Times New Roman"/>
                <w:b/>
                <w:bCs/>
                <w:szCs w:val="24"/>
                <w:lang w:val="uz-Cyrl-UZ"/>
              </w:rPr>
              <w:t>42 740 880,0</w:t>
            </w:r>
          </w:p>
        </w:tc>
        <w:tc>
          <w:tcPr>
            <w:tcW w:w="1430" w:type="dxa"/>
          </w:tcPr>
          <w:p w:rsidR="00F92641" w:rsidRPr="008A27B5" w:rsidRDefault="00F92641" w:rsidP="008C2B21">
            <w:pPr>
              <w:ind w:right="-6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24"/>
                <w:lang w:val="uz-Cyrl-UZ"/>
              </w:rPr>
            </w:pPr>
            <w:r w:rsidRPr="008A27B5">
              <w:rPr>
                <w:rFonts w:ascii="Times New Roman" w:hAnsi="Times New Roman" w:cs="Times New Roman"/>
                <w:b/>
                <w:bCs/>
                <w:szCs w:val="24"/>
                <w:lang w:val="uz-Cyrl-UZ"/>
              </w:rPr>
              <w:t>38 200 848,0</w:t>
            </w:r>
          </w:p>
        </w:tc>
      </w:tr>
      <w:tr w:rsidR="00F92641" w:rsidRPr="008A27B5" w:rsidTr="00E86F07">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2448" w:type="dxa"/>
          </w:tcPr>
          <w:p w:rsidR="00F92641" w:rsidRPr="008A27B5" w:rsidRDefault="00F92641" w:rsidP="008C2B21">
            <w:pPr>
              <w:ind w:right="-65"/>
              <w:rPr>
                <w:rFonts w:ascii="Times New Roman" w:hAnsi="Times New Roman" w:cs="Times New Roman"/>
                <w:b w:val="0"/>
                <w:sz w:val="24"/>
                <w:szCs w:val="28"/>
                <w:lang w:val="uz-Cyrl-UZ"/>
              </w:rPr>
            </w:pPr>
            <w:r w:rsidRPr="008A27B5">
              <w:rPr>
                <w:rFonts w:ascii="Times New Roman" w:hAnsi="Times New Roman" w:cs="Times New Roman"/>
                <w:b w:val="0"/>
                <w:sz w:val="24"/>
                <w:szCs w:val="28"/>
                <w:lang w:val="uz-Cyrl-UZ"/>
              </w:rPr>
              <w:t>Хизмат кўрсатиш (буғдой қабул қилиш ва сақлаш)</w:t>
            </w:r>
          </w:p>
        </w:tc>
        <w:tc>
          <w:tcPr>
            <w:tcW w:w="1260" w:type="dxa"/>
          </w:tcPr>
          <w:p w:rsidR="00F92641" w:rsidRPr="008A27B5" w:rsidRDefault="00F92641" w:rsidP="008C2B21">
            <w:pPr>
              <w:ind w:right="-6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8"/>
              </w:rPr>
            </w:pPr>
          </w:p>
        </w:tc>
        <w:tc>
          <w:tcPr>
            <w:tcW w:w="2383" w:type="dxa"/>
          </w:tcPr>
          <w:p w:rsidR="00F92641" w:rsidRPr="008A27B5" w:rsidRDefault="00F92641" w:rsidP="008C2B21">
            <w:pPr>
              <w:ind w:right="-6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8"/>
              </w:rPr>
            </w:pPr>
          </w:p>
        </w:tc>
        <w:tc>
          <w:tcPr>
            <w:tcW w:w="1830" w:type="dxa"/>
          </w:tcPr>
          <w:p w:rsidR="00F92641" w:rsidRPr="008A27B5" w:rsidRDefault="00F92641" w:rsidP="008C2B21">
            <w:pPr>
              <w:ind w:right="-6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8"/>
                <w:lang w:val="uz-Cyrl-UZ"/>
              </w:rPr>
            </w:pPr>
            <w:r w:rsidRPr="008A27B5">
              <w:rPr>
                <w:rFonts w:ascii="Times New Roman" w:hAnsi="Times New Roman" w:cs="Times New Roman"/>
                <w:b/>
                <w:sz w:val="24"/>
                <w:szCs w:val="28"/>
                <w:lang w:val="uz-Cyrl-UZ"/>
              </w:rPr>
              <w:t>7 500 000,0</w:t>
            </w:r>
          </w:p>
        </w:tc>
        <w:tc>
          <w:tcPr>
            <w:tcW w:w="1430" w:type="dxa"/>
          </w:tcPr>
          <w:p w:rsidR="00F92641" w:rsidRPr="008A27B5" w:rsidRDefault="00F92641" w:rsidP="008C2B21">
            <w:pPr>
              <w:ind w:right="-6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Cs w:val="24"/>
              </w:rPr>
            </w:pPr>
          </w:p>
        </w:tc>
      </w:tr>
      <w:tr w:rsidR="00F92641" w:rsidRPr="008A27B5" w:rsidTr="00E86F07">
        <w:trPr>
          <w:trHeight w:val="562"/>
        </w:trPr>
        <w:tc>
          <w:tcPr>
            <w:cnfStyle w:val="001000000000" w:firstRow="0" w:lastRow="0" w:firstColumn="1" w:lastColumn="0" w:oddVBand="0" w:evenVBand="0" w:oddHBand="0" w:evenHBand="0" w:firstRowFirstColumn="0" w:firstRowLastColumn="0" w:lastRowFirstColumn="0" w:lastRowLastColumn="0"/>
            <w:tcW w:w="2448" w:type="dxa"/>
            <w:hideMark/>
          </w:tcPr>
          <w:p w:rsidR="00F92641" w:rsidRPr="008A27B5" w:rsidRDefault="00F92641" w:rsidP="008C2B21">
            <w:pPr>
              <w:ind w:right="-65"/>
              <w:rPr>
                <w:rFonts w:ascii="Times New Roman" w:hAnsi="Times New Roman" w:cs="Times New Roman"/>
                <w:b w:val="0"/>
                <w:bCs w:val="0"/>
                <w:sz w:val="24"/>
                <w:szCs w:val="28"/>
              </w:rPr>
            </w:pPr>
            <w:r w:rsidRPr="008A27B5">
              <w:rPr>
                <w:rFonts w:ascii="Times New Roman" w:hAnsi="Times New Roman" w:cs="Times New Roman"/>
                <w:b w:val="0"/>
                <w:bCs w:val="0"/>
                <w:sz w:val="24"/>
                <w:szCs w:val="28"/>
                <w:lang w:val="uz-Cyrl-UZ"/>
              </w:rPr>
              <w:t>ЖАМИ</w:t>
            </w:r>
          </w:p>
        </w:tc>
        <w:tc>
          <w:tcPr>
            <w:tcW w:w="1260" w:type="dxa"/>
            <w:hideMark/>
          </w:tcPr>
          <w:p w:rsidR="00F92641" w:rsidRPr="008A27B5" w:rsidRDefault="00F92641" w:rsidP="008C2B21">
            <w:pPr>
              <w:ind w:right="-6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24"/>
              </w:rPr>
            </w:pPr>
            <w:r w:rsidRPr="008A27B5">
              <w:rPr>
                <w:rFonts w:ascii="Times New Roman" w:hAnsi="Times New Roman" w:cs="Times New Roman"/>
                <w:b/>
                <w:bCs/>
                <w:szCs w:val="24"/>
              </w:rPr>
              <w:t>Х</w:t>
            </w:r>
          </w:p>
        </w:tc>
        <w:tc>
          <w:tcPr>
            <w:tcW w:w="2383" w:type="dxa"/>
            <w:hideMark/>
          </w:tcPr>
          <w:p w:rsidR="00F92641" w:rsidRPr="008A27B5" w:rsidRDefault="00F92641" w:rsidP="008C2B21">
            <w:pPr>
              <w:ind w:right="-6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24"/>
              </w:rPr>
            </w:pPr>
            <w:r w:rsidRPr="008A27B5">
              <w:rPr>
                <w:rFonts w:ascii="Times New Roman" w:hAnsi="Times New Roman" w:cs="Times New Roman"/>
                <w:b/>
                <w:bCs/>
                <w:szCs w:val="24"/>
              </w:rPr>
              <w:t>Х</w:t>
            </w:r>
          </w:p>
        </w:tc>
        <w:tc>
          <w:tcPr>
            <w:tcW w:w="1830" w:type="dxa"/>
            <w:hideMark/>
          </w:tcPr>
          <w:p w:rsidR="00F92641" w:rsidRPr="008A27B5" w:rsidRDefault="00F92641" w:rsidP="008C2B21">
            <w:pPr>
              <w:ind w:right="-6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24"/>
                <w:lang w:val="uz-Cyrl-UZ"/>
              </w:rPr>
            </w:pPr>
            <w:r w:rsidRPr="008A27B5">
              <w:rPr>
                <w:rFonts w:ascii="Times New Roman" w:hAnsi="Times New Roman" w:cs="Times New Roman"/>
                <w:b/>
                <w:bCs/>
                <w:szCs w:val="24"/>
                <w:lang w:val="uz-Cyrl-UZ"/>
              </w:rPr>
              <w:t>250 588 704,0</w:t>
            </w:r>
          </w:p>
        </w:tc>
        <w:tc>
          <w:tcPr>
            <w:tcW w:w="1430" w:type="dxa"/>
          </w:tcPr>
          <w:p w:rsidR="00F92641" w:rsidRPr="008A27B5" w:rsidRDefault="00F92641" w:rsidP="008C2B21">
            <w:pPr>
              <w:ind w:right="-6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Cs w:val="24"/>
                <w:lang w:val="uz-Cyrl-UZ"/>
              </w:rPr>
            </w:pPr>
            <w:r w:rsidRPr="008A27B5">
              <w:rPr>
                <w:rFonts w:ascii="Times New Roman" w:hAnsi="Times New Roman" w:cs="Times New Roman"/>
                <w:b/>
                <w:bCs/>
                <w:szCs w:val="24"/>
                <w:lang w:val="uz-Cyrl-UZ"/>
              </w:rPr>
              <w:t>225 472 848,0</w:t>
            </w:r>
          </w:p>
        </w:tc>
      </w:tr>
    </w:tbl>
    <w:p w:rsidR="00E86F07" w:rsidRDefault="00E86F07" w:rsidP="008C2B21">
      <w:pPr>
        <w:ind w:right="567"/>
        <w:rPr>
          <w:rFonts w:ascii="Times New Roman" w:hAnsi="Times New Roman" w:cs="Times New Roman"/>
          <w:b/>
          <w:i/>
          <w:sz w:val="28"/>
          <w:szCs w:val="28"/>
          <w:lang w:val="uz-Cyrl-UZ"/>
        </w:rPr>
      </w:pPr>
    </w:p>
    <w:p w:rsidR="00E86F07" w:rsidRPr="007946B2" w:rsidRDefault="00552CD2" w:rsidP="007946B2">
      <w:pPr>
        <w:ind w:right="567"/>
        <w:jc w:val="center"/>
        <w:rPr>
          <w:rFonts w:ascii="Times New Roman" w:hAnsi="Times New Roman" w:cs="Times New Roman"/>
          <w:i/>
          <w:sz w:val="28"/>
          <w:szCs w:val="28"/>
          <w:lang w:val="uz-Cyrl-UZ"/>
        </w:rPr>
      </w:pPr>
      <w:r>
        <w:rPr>
          <w:rFonts w:ascii="Times New Roman" w:hAnsi="Times New Roman" w:cs="Times New Roman"/>
          <w:i/>
          <w:sz w:val="28"/>
          <w:szCs w:val="28"/>
          <w:lang w:val="uz-Cyrl-UZ"/>
        </w:rPr>
        <w:t>20</w:t>
      </w:r>
    </w:p>
    <w:p w:rsidR="00E86F07" w:rsidRDefault="00E86F07" w:rsidP="00E86F07">
      <w:pPr>
        <w:ind w:right="567"/>
        <w:jc w:val="center"/>
        <w:rPr>
          <w:rFonts w:ascii="Times New Roman" w:hAnsi="Times New Roman" w:cs="Times New Roman"/>
          <w:b/>
          <w:bCs/>
          <w:sz w:val="28"/>
          <w:szCs w:val="28"/>
          <w:lang w:val="uz-Cyrl-UZ"/>
        </w:rPr>
      </w:pPr>
    </w:p>
    <w:p w:rsidR="006E6DB5" w:rsidRDefault="00E86F07" w:rsidP="00E86F07">
      <w:pPr>
        <w:ind w:right="567"/>
        <w:jc w:val="center"/>
        <w:rPr>
          <w:rFonts w:ascii="Times New Roman" w:hAnsi="Times New Roman" w:cs="Times New Roman"/>
          <w:b/>
          <w:bCs/>
          <w:sz w:val="28"/>
          <w:szCs w:val="28"/>
          <w:lang w:val="uz-Cyrl-UZ"/>
        </w:rPr>
      </w:pPr>
      <w:r>
        <w:rPr>
          <w:rFonts w:ascii="Times New Roman" w:hAnsi="Times New Roman" w:cs="Times New Roman"/>
          <w:b/>
          <w:bCs/>
          <w:sz w:val="28"/>
          <w:szCs w:val="28"/>
          <w:lang w:val="uz-Cyrl-UZ"/>
        </w:rPr>
        <w:lastRenderedPageBreak/>
        <w:t xml:space="preserve">4.2.   </w:t>
      </w:r>
      <w:r w:rsidR="00C51373" w:rsidRPr="00E86F07">
        <w:rPr>
          <w:rFonts w:ascii="Times New Roman" w:hAnsi="Times New Roman" w:cs="Times New Roman"/>
          <w:b/>
          <w:bCs/>
          <w:sz w:val="28"/>
          <w:szCs w:val="28"/>
          <w:lang w:val="uz-Cyrl-UZ"/>
        </w:rPr>
        <w:t>202</w:t>
      </w:r>
      <w:r w:rsidR="00D41378" w:rsidRPr="00E86F07">
        <w:rPr>
          <w:rFonts w:ascii="Times New Roman" w:hAnsi="Times New Roman" w:cs="Times New Roman"/>
          <w:b/>
          <w:bCs/>
          <w:sz w:val="28"/>
          <w:szCs w:val="28"/>
          <w:lang w:val="uz-Cyrl-UZ"/>
        </w:rPr>
        <w:t>2</w:t>
      </w:r>
      <w:r w:rsidR="00C51373" w:rsidRPr="00E86F07">
        <w:rPr>
          <w:rFonts w:ascii="Times New Roman" w:hAnsi="Times New Roman" w:cs="Times New Roman"/>
          <w:b/>
          <w:bCs/>
          <w:sz w:val="28"/>
          <w:szCs w:val="28"/>
          <w:lang w:val="uz-Cyrl-UZ"/>
        </w:rPr>
        <w:t xml:space="preserve"> </w:t>
      </w:r>
      <w:r w:rsidR="00C51373" w:rsidRPr="008A27B5">
        <w:rPr>
          <w:rFonts w:ascii="Times New Roman" w:hAnsi="Times New Roman" w:cs="Times New Roman"/>
          <w:b/>
          <w:bCs/>
          <w:sz w:val="28"/>
          <w:szCs w:val="28"/>
          <w:lang w:val="uz-Cyrl-UZ"/>
        </w:rPr>
        <w:t>йил</w:t>
      </w:r>
      <w:r>
        <w:rPr>
          <w:rFonts w:ascii="Times New Roman" w:hAnsi="Times New Roman" w:cs="Times New Roman"/>
          <w:b/>
          <w:bCs/>
          <w:sz w:val="28"/>
          <w:szCs w:val="28"/>
          <w:lang w:val="uz-Cyrl-UZ"/>
        </w:rPr>
        <w:t>да кутилаётган ва 2023 йилга башорат қиланаётган асосий иқтисодий кўрсатгичлар</w:t>
      </w:r>
      <w:r w:rsidR="00C51373" w:rsidRPr="00E86F07">
        <w:rPr>
          <w:rFonts w:ascii="Times New Roman" w:hAnsi="Times New Roman" w:cs="Times New Roman"/>
          <w:b/>
          <w:bCs/>
          <w:sz w:val="28"/>
          <w:szCs w:val="28"/>
          <w:lang w:val="uz-Cyrl-UZ"/>
        </w:rPr>
        <w:t>.</w:t>
      </w:r>
    </w:p>
    <w:p w:rsidR="00D1262A" w:rsidRDefault="00D1262A" w:rsidP="008C2B21">
      <w:pPr>
        <w:ind w:right="567"/>
        <w:rPr>
          <w:rFonts w:ascii="Times New Roman" w:hAnsi="Times New Roman" w:cs="Times New Roman"/>
          <w:b/>
          <w:i/>
          <w:sz w:val="28"/>
          <w:szCs w:val="28"/>
          <w:lang w:val="uz-Cyrl-UZ"/>
        </w:rPr>
      </w:pPr>
    </w:p>
    <w:p w:rsidR="00E86F07" w:rsidRPr="00E86F07" w:rsidRDefault="00E86F07" w:rsidP="008C2B21">
      <w:pPr>
        <w:ind w:right="567"/>
        <w:rPr>
          <w:rFonts w:ascii="Times New Roman" w:hAnsi="Times New Roman" w:cs="Times New Roman"/>
          <w:b/>
          <w:bCs/>
          <w:sz w:val="28"/>
          <w:szCs w:val="28"/>
          <w:lang w:val="uz-Cyrl-UZ"/>
        </w:rPr>
      </w:pPr>
      <w:r>
        <w:rPr>
          <w:rFonts w:ascii="Times New Roman" w:hAnsi="Times New Roman" w:cs="Times New Roman"/>
          <w:b/>
          <w:i/>
          <w:sz w:val="28"/>
          <w:szCs w:val="28"/>
          <w:lang w:val="uz-Cyrl-UZ"/>
        </w:rPr>
        <w:t>16-</w:t>
      </w:r>
      <w:r w:rsidRPr="008A27B5">
        <w:rPr>
          <w:rFonts w:ascii="Times New Roman" w:hAnsi="Times New Roman" w:cs="Times New Roman"/>
          <w:b/>
          <w:i/>
          <w:sz w:val="28"/>
          <w:szCs w:val="28"/>
        </w:rPr>
        <w:t xml:space="preserve"> Жадвал. </w:t>
      </w:r>
      <w:r w:rsidRPr="008A27B5">
        <w:rPr>
          <w:rFonts w:ascii="Times New Roman" w:hAnsi="Times New Roman" w:cs="Times New Roman"/>
          <w:b/>
          <w:sz w:val="28"/>
          <w:szCs w:val="28"/>
        </w:rPr>
        <w:t xml:space="preserve"> </w:t>
      </w:r>
    </w:p>
    <w:tbl>
      <w:tblPr>
        <w:tblStyle w:val="-44"/>
        <w:tblW w:w="9666"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ayout w:type="fixed"/>
        <w:tblLook w:val="04A0" w:firstRow="1" w:lastRow="0" w:firstColumn="1" w:lastColumn="0" w:noHBand="0" w:noVBand="1"/>
      </w:tblPr>
      <w:tblGrid>
        <w:gridCol w:w="596"/>
        <w:gridCol w:w="3260"/>
        <w:gridCol w:w="982"/>
        <w:gridCol w:w="1176"/>
        <w:gridCol w:w="1176"/>
        <w:gridCol w:w="12"/>
        <w:gridCol w:w="1190"/>
        <w:gridCol w:w="1274"/>
      </w:tblGrid>
      <w:tr w:rsidR="000A5435" w:rsidRPr="008A27B5" w:rsidTr="007D4E83">
        <w:trPr>
          <w:cnfStyle w:val="100000000000" w:firstRow="1" w:lastRow="0" w:firstColumn="0" w:lastColumn="0" w:oddVBand="0" w:evenVBand="0" w:oddHBand="0"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596" w:type="dxa"/>
            <w:tcBorders>
              <w:top w:val="none" w:sz="0" w:space="0" w:color="auto"/>
              <w:left w:val="none" w:sz="0" w:space="0" w:color="auto"/>
              <w:bottom w:val="none" w:sz="0" w:space="0" w:color="auto"/>
              <w:right w:val="none" w:sz="0" w:space="0" w:color="auto"/>
            </w:tcBorders>
            <w:vAlign w:val="center"/>
            <w:hideMark/>
          </w:tcPr>
          <w:p w:rsidR="006E6DB5" w:rsidRPr="008A27B5" w:rsidRDefault="006E6DB5" w:rsidP="007D4E83">
            <w:pPr>
              <w:tabs>
                <w:tab w:val="left" w:pos="0"/>
              </w:tabs>
              <w:jc w:val="center"/>
              <w:rPr>
                <w:rFonts w:ascii="Times New Roman" w:hAnsi="Times New Roman" w:cs="Times New Roman"/>
                <w:b w:val="0"/>
                <w:bCs w:val="0"/>
                <w:sz w:val="28"/>
                <w:szCs w:val="28"/>
              </w:rPr>
            </w:pPr>
            <w:r w:rsidRPr="008A27B5">
              <w:rPr>
                <w:rFonts w:ascii="Times New Roman" w:hAnsi="Times New Roman" w:cs="Times New Roman"/>
                <w:b w:val="0"/>
                <w:bCs w:val="0"/>
                <w:sz w:val="28"/>
                <w:szCs w:val="28"/>
              </w:rPr>
              <w:t>№</w:t>
            </w:r>
          </w:p>
        </w:tc>
        <w:tc>
          <w:tcPr>
            <w:tcW w:w="3260" w:type="dxa"/>
            <w:tcBorders>
              <w:top w:val="none" w:sz="0" w:space="0" w:color="auto"/>
              <w:left w:val="none" w:sz="0" w:space="0" w:color="auto"/>
              <w:bottom w:val="none" w:sz="0" w:space="0" w:color="auto"/>
              <w:right w:val="none" w:sz="0" w:space="0" w:color="auto"/>
            </w:tcBorders>
            <w:vAlign w:val="center"/>
            <w:hideMark/>
          </w:tcPr>
          <w:p w:rsidR="006E6DB5" w:rsidRPr="008A27B5" w:rsidRDefault="001C4404" w:rsidP="007D4E83">
            <w:pPr>
              <w:tabs>
                <w:tab w:val="left" w:pos="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6"/>
                <w:szCs w:val="26"/>
              </w:rPr>
            </w:pPr>
            <w:r w:rsidRPr="008A27B5">
              <w:rPr>
                <w:rFonts w:ascii="Times New Roman" w:hAnsi="Times New Roman" w:cs="Times New Roman"/>
                <w:b w:val="0"/>
                <w:bCs w:val="0"/>
                <w:sz w:val="26"/>
                <w:szCs w:val="26"/>
                <w:lang w:val="uz-Cyrl-UZ"/>
              </w:rPr>
              <w:t>Кўрсаткичлар номи</w:t>
            </w:r>
          </w:p>
        </w:tc>
        <w:tc>
          <w:tcPr>
            <w:tcW w:w="982" w:type="dxa"/>
            <w:tcBorders>
              <w:top w:val="none" w:sz="0" w:space="0" w:color="auto"/>
              <w:left w:val="none" w:sz="0" w:space="0" w:color="auto"/>
              <w:bottom w:val="none" w:sz="0" w:space="0" w:color="auto"/>
              <w:right w:val="none" w:sz="0" w:space="0" w:color="auto"/>
            </w:tcBorders>
            <w:vAlign w:val="center"/>
            <w:hideMark/>
          </w:tcPr>
          <w:p w:rsidR="00712014" w:rsidRPr="008A27B5" w:rsidRDefault="00712014" w:rsidP="007D4E83">
            <w:pPr>
              <w:tabs>
                <w:tab w:val="left" w:pos="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6"/>
                <w:szCs w:val="26"/>
                <w:lang w:val="uz-Cyrl-UZ"/>
              </w:rPr>
            </w:pPr>
            <w:r w:rsidRPr="008A27B5">
              <w:rPr>
                <w:rFonts w:ascii="Times New Roman" w:hAnsi="Times New Roman" w:cs="Times New Roman"/>
                <w:b w:val="0"/>
                <w:bCs w:val="0"/>
                <w:sz w:val="26"/>
                <w:szCs w:val="26"/>
                <w:lang w:val="uz-Cyrl-UZ"/>
              </w:rPr>
              <w:t>Ўлч.</w:t>
            </w:r>
          </w:p>
          <w:p w:rsidR="006E6DB5" w:rsidRPr="008A27B5" w:rsidRDefault="00712014" w:rsidP="007D4E83">
            <w:pPr>
              <w:tabs>
                <w:tab w:val="left" w:pos="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6"/>
                <w:szCs w:val="26"/>
              </w:rPr>
            </w:pPr>
            <w:r w:rsidRPr="008A27B5">
              <w:rPr>
                <w:rFonts w:ascii="Times New Roman" w:hAnsi="Times New Roman" w:cs="Times New Roman"/>
                <w:b w:val="0"/>
                <w:bCs w:val="0"/>
                <w:sz w:val="26"/>
                <w:szCs w:val="26"/>
                <w:lang w:val="uz-Cyrl-UZ"/>
              </w:rPr>
              <w:t>бир</w:t>
            </w:r>
            <w:r w:rsidR="006E6DB5" w:rsidRPr="008A27B5">
              <w:rPr>
                <w:rFonts w:ascii="Times New Roman" w:hAnsi="Times New Roman" w:cs="Times New Roman"/>
                <w:b w:val="0"/>
                <w:bCs w:val="0"/>
                <w:sz w:val="26"/>
                <w:szCs w:val="26"/>
              </w:rPr>
              <w:t>.</w:t>
            </w:r>
          </w:p>
        </w:tc>
        <w:tc>
          <w:tcPr>
            <w:tcW w:w="1176" w:type="dxa"/>
            <w:tcBorders>
              <w:top w:val="none" w:sz="0" w:space="0" w:color="auto"/>
              <w:left w:val="none" w:sz="0" w:space="0" w:color="auto"/>
              <w:bottom w:val="none" w:sz="0" w:space="0" w:color="auto"/>
              <w:right w:val="none" w:sz="0" w:space="0" w:color="auto"/>
            </w:tcBorders>
            <w:vAlign w:val="center"/>
            <w:hideMark/>
          </w:tcPr>
          <w:p w:rsidR="006E6DB5" w:rsidRPr="008A27B5" w:rsidRDefault="00960BE6" w:rsidP="007D4E83">
            <w:pPr>
              <w:tabs>
                <w:tab w:val="left" w:pos="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6"/>
                <w:szCs w:val="26"/>
              </w:rPr>
            </w:pPr>
            <w:r w:rsidRPr="008A27B5">
              <w:rPr>
                <w:rFonts w:ascii="Times New Roman" w:hAnsi="Times New Roman" w:cs="Times New Roman"/>
                <w:b w:val="0"/>
                <w:bCs w:val="0"/>
                <w:sz w:val="26"/>
                <w:szCs w:val="26"/>
                <w:lang w:val="uz-Cyrl-UZ"/>
              </w:rPr>
              <w:t xml:space="preserve">2020 </w:t>
            </w:r>
            <w:r w:rsidR="005C0B20" w:rsidRPr="008A27B5">
              <w:rPr>
                <w:rFonts w:ascii="Times New Roman" w:hAnsi="Times New Roman" w:cs="Times New Roman"/>
                <w:b w:val="0"/>
                <w:bCs w:val="0"/>
                <w:sz w:val="26"/>
                <w:szCs w:val="26"/>
                <w:lang w:val="uz-Cyrl-UZ"/>
              </w:rPr>
              <w:t>й.</w:t>
            </w:r>
          </w:p>
        </w:tc>
        <w:tc>
          <w:tcPr>
            <w:tcW w:w="1188" w:type="dxa"/>
            <w:gridSpan w:val="2"/>
            <w:tcBorders>
              <w:top w:val="none" w:sz="0" w:space="0" w:color="auto"/>
              <w:left w:val="none" w:sz="0" w:space="0" w:color="auto"/>
              <w:bottom w:val="none" w:sz="0" w:space="0" w:color="auto"/>
              <w:right w:val="none" w:sz="0" w:space="0" w:color="auto"/>
            </w:tcBorders>
            <w:vAlign w:val="center"/>
            <w:hideMark/>
          </w:tcPr>
          <w:p w:rsidR="006E6DB5" w:rsidRPr="008A27B5" w:rsidRDefault="006E6DB5" w:rsidP="007D4E83">
            <w:pPr>
              <w:tabs>
                <w:tab w:val="left" w:pos="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6"/>
                <w:szCs w:val="26"/>
              </w:rPr>
            </w:pPr>
            <w:r w:rsidRPr="008A27B5">
              <w:rPr>
                <w:rFonts w:ascii="Times New Roman" w:hAnsi="Times New Roman" w:cs="Times New Roman"/>
                <w:b w:val="0"/>
                <w:bCs w:val="0"/>
                <w:sz w:val="26"/>
                <w:szCs w:val="26"/>
              </w:rPr>
              <w:t>20</w:t>
            </w:r>
            <w:r w:rsidR="00653D13" w:rsidRPr="008A27B5">
              <w:rPr>
                <w:rFonts w:ascii="Times New Roman" w:hAnsi="Times New Roman" w:cs="Times New Roman"/>
                <w:b w:val="0"/>
                <w:bCs w:val="0"/>
                <w:sz w:val="26"/>
                <w:szCs w:val="26"/>
              </w:rPr>
              <w:t>2</w:t>
            </w:r>
            <w:r w:rsidR="00960BE6" w:rsidRPr="008A27B5">
              <w:rPr>
                <w:rFonts w:ascii="Times New Roman" w:hAnsi="Times New Roman" w:cs="Times New Roman"/>
                <w:b w:val="0"/>
                <w:bCs w:val="0"/>
                <w:sz w:val="26"/>
                <w:szCs w:val="26"/>
                <w:lang w:val="uz-Cyrl-UZ"/>
              </w:rPr>
              <w:t>1</w:t>
            </w:r>
            <w:r w:rsidR="005C0B20" w:rsidRPr="008A27B5">
              <w:rPr>
                <w:rFonts w:ascii="Times New Roman" w:hAnsi="Times New Roman" w:cs="Times New Roman"/>
                <w:b w:val="0"/>
                <w:bCs w:val="0"/>
                <w:sz w:val="26"/>
                <w:szCs w:val="26"/>
                <w:lang w:val="uz-Cyrl-UZ"/>
              </w:rPr>
              <w:t>й.</w:t>
            </w:r>
          </w:p>
        </w:tc>
        <w:tc>
          <w:tcPr>
            <w:tcW w:w="1190" w:type="dxa"/>
            <w:tcBorders>
              <w:top w:val="none" w:sz="0" w:space="0" w:color="auto"/>
              <w:left w:val="none" w:sz="0" w:space="0" w:color="auto"/>
              <w:bottom w:val="none" w:sz="0" w:space="0" w:color="auto"/>
              <w:right w:val="none" w:sz="0" w:space="0" w:color="auto"/>
            </w:tcBorders>
            <w:vAlign w:val="center"/>
            <w:hideMark/>
          </w:tcPr>
          <w:p w:rsidR="006E6DB5" w:rsidRPr="008A27B5" w:rsidRDefault="006E6DB5" w:rsidP="007D4E83">
            <w:pPr>
              <w:tabs>
                <w:tab w:val="left" w:pos="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6"/>
                <w:szCs w:val="26"/>
              </w:rPr>
            </w:pPr>
            <w:r w:rsidRPr="008A27B5">
              <w:rPr>
                <w:rFonts w:ascii="Times New Roman" w:hAnsi="Times New Roman" w:cs="Times New Roman"/>
                <w:b w:val="0"/>
                <w:bCs w:val="0"/>
                <w:sz w:val="26"/>
                <w:szCs w:val="26"/>
              </w:rPr>
              <w:t>202</w:t>
            </w:r>
            <w:r w:rsidR="00960BE6" w:rsidRPr="008A27B5">
              <w:rPr>
                <w:rFonts w:ascii="Times New Roman" w:hAnsi="Times New Roman" w:cs="Times New Roman"/>
                <w:b w:val="0"/>
                <w:bCs w:val="0"/>
                <w:sz w:val="26"/>
                <w:szCs w:val="26"/>
                <w:lang w:val="uz-Cyrl-UZ"/>
              </w:rPr>
              <w:t xml:space="preserve">2 </w:t>
            </w:r>
            <w:r w:rsidR="005C0B20" w:rsidRPr="008A27B5">
              <w:rPr>
                <w:rFonts w:ascii="Times New Roman" w:hAnsi="Times New Roman" w:cs="Times New Roman"/>
                <w:b w:val="0"/>
                <w:bCs w:val="0"/>
                <w:sz w:val="26"/>
                <w:szCs w:val="26"/>
                <w:lang w:val="uz-Cyrl-UZ"/>
              </w:rPr>
              <w:t>й.</w:t>
            </w:r>
            <w:r w:rsidR="00653D13" w:rsidRPr="008A27B5">
              <w:rPr>
                <w:rFonts w:ascii="Times New Roman" w:hAnsi="Times New Roman" w:cs="Times New Roman"/>
                <w:b w:val="0"/>
                <w:bCs w:val="0"/>
                <w:sz w:val="26"/>
                <w:szCs w:val="26"/>
                <w:lang w:val="uz-Cyrl-UZ"/>
              </w:rPr>
              <w:t xml:space="preserve"> </w:t>
            </w:r>
            <w:r w:rsidR="005C0B20" w:rsidRPr="008A27B5">
              <w:rPr>
                <w:rFonts w:ascii="Times New Roman" w:hAnsi="Times New Roman" w:cs="Times New Roman"/>
                <w:b w:val="0"/>
                <w:bCs w:val="0"/>
                <w:sz w:val="26"/>
                <w:szCs w:val="26"/>
                <w:lang w:val="uz-Cyrl-UZ"/>
              </w:rPr>
              <w:t>к</w:t>
            </w:r>
            <w:r w:rsidR="00653D13" w:rsidRPr="008A27B5">
              <w:rPr>
                <w:rFonts w:ascii="Times New Roman" w:hAnsi="Times New Roman" w:cs="Times New Roman"/>
                <w:b w:val="0"/>
                <w:bCs w:val="0"/>
                <w:sz w:val="26"/>
                <w:szCs w:val="26"/>
                <w:lang w:val="uz-Cyrl-UZ"/>
              </w:rPr>
              <w:t>утила</w:t>
            </w:r>
            <w:r w:rsidR="005C0B20" w:rsidRPr="008A27B5">
              <w:rPr>
                <w:rFonts w:ascii="Times New Roman" w:hAnsi="Times New Roman" w:cs="Times New Roman"/>
                <w:b w:val="0"/>
                <w:bCs w:val="0"/>
                <w:sz w:val="26"/>
                <w:szCs w:val="26"/>
                <w:lang w:val="uz-Cyrl-UZ"/>
              </w:rPr>
              <w:t>-</w:t>
            </w:r>
            <w:r w:rsidR="00653D13" w:rsidRPr="008A27B5">
              <w:rPr>
                <w:rFonts w:ascii="Times New Roman" w:hAnsi="Times New Roman" w:cs="Times New Roman"/>
                <w:b w:val="0"/>
                <w:bCs w:val="0"/>
                <w:sz w:val="26"/>
                <w:szCs w:val="26"/>
                <w:lang w:val="uz-Cyrl-UZ"/>
              </w:rPr>
              <w:t>ётган</w:t>
            </w:r>
          </w:p>
        </w:tc>
        <w:tc>
          <w:tcPr>
            <w:tcW w:w="1274" w:type="dxa"/>
            <w:tcBorders>
              <w:top w:val="none" w:sz="0" w:space="0" w:color="auto"/>
              <w:left w:val="none" w:sz="0" w:space="0" w:color="auto"/>
              <w:bottom w:val="none" w:sz="0" w:space="0" w:color="auto"/>
              <w:right w:val="none" w:sz="0" w:space="0" w:color="auto"/>
            </w:tcBorders>
            <w:vAlign w:val="center"/>
            <w:hideMark/>
          </w:tcPr>
          <w:p w:rsidR="006E6DB5" w:rsidRPr="008A27B5" w:rsidRDefault="006E6DB5" w:rsidP="007D4E83">
            <w:pPr>
              <w:tabs>
                <w:tab w:val="left" w:pos="0"/>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6"/>
                <w:szCs w:val="26"/>
              </w:rPr>
            </w:pPr>
            <w:r w:rsidRPr="008A27B5">
              <w:rPr>
                <w:rFonts w:ascii="Times New Roman" w:hAnsi="Times New Roman" w:cs="Times New Roman"/>
                <w:b w:val="0"/>
                <w:bCs w:val="0"/>
                <w:sz w:val="26"/>
                <w:szCs w:val="26"/>
              </w:rPr>
              <w:t>202</w:t>
            </w:r>
            <w:r w:rsidR="00960BE6" w:rsidRPr="008A27B5">
              <w:rPr>
                <w:rFonts w:ascii="Times New Roman" w:hAnsi="Times New Roman" w:cs="Times New Roman"/>
                <w:b w:val="0"/>
                <w:bCs w:val="0"/>
                <w:sz w:val="26"/>
                <w:szCs w:val="26"/>
                <w:lang w:val="uz-Cyrl-UZ"/>
              </w:rPr>
              <w:t>3</w:t>
            </w:r>
            <w:r w:rsidR="00653D13" w:rsidRPr="008A27B5">
              <w:rPr>
                <w:rFonts w:ascii="Times New Roman" w:hAnsi="Times New Roman" w:cs="Times New Roman"/>
                <w:b w:val="0"/>
                <w:bCs w:val="0"/>
                <w:sz w:val="26"/>
                <w:szCs w:val="26"/>
              </w:rPr>
              <w:t xml:space="preserve"> </w:t>
            </w:r>
            <w:r w:rsidR="005C0B20" w:rsidRPr="008A27B5">
              <w:rPr>
                <w:rFonts w:ascii="Times New Roman" w:hAnsi="Times New Roman" w:cs="Times New Roman"/>
                <w:b w:val="0"/>
                <w:bCs w:val="0"/>
                <w:sz w:val="26"/>
                <w:szCs w:val="26"/>
                <w:lang w:val="uz-Cyrl-UZ"/>
              </w:rPr>
              <w:t>й.га</w:t>
            </w:r>
            <w:r w:rsidR="00712014" w:rsidRPr="008A27B5">
              <w:rPr>
                <w:rFonts w:ascii="Times New Roman" w:hAnsi="Times New Roman" w:cs="Times New Roman"/>
                <w:b w:val="0"/>
                <w:bCs w:val="0"/>
                <w:sz w:val="26"/>
                <w:szCs w:val="26"/>
                <w:lang w:val="uz-Cyrl-UZ"/>
              </w:rPr>
              <w:t xml:space="preserve"> башорат</w:t>
            </w:r>
          </w:p>
        </w:tc>
      </w:tr>
      <w:tr w:rsidR="000A5435" w:rsidRPr="008A27B5" w:rsidTr="007D4E83">
        <w:trPr>
          <w:cnfStyle w:val="000000100000" w:firstRow="0" w:lastRow="0" w:firstColumn="0" w:lastColumn="0" w:oddVBand="0" w:evenVBand="0" w:oddHBand="1" w:evenHBand="0" w:firstRowFirstColumn="0" w:firstRowLastColumn="0" w:lastRowFirstColumn="0" w:lastRowLastColumn="0"/>
          <w:trHeight w:val="1036"/>
        </w:trPr>
        <w:tc>
          <w:tcPr>
            <w:cnfStyle w:val="001000000000" w:firstRow="0" w:lastRow="0" w:firstColumn="1" w:lastColumn="0" w:oddVBand="0" w:evenVBand="0" w:oddHBand="0" w:evenHBand="0" w:firstRowFirstColumn="0" w:firstRowLastColumn="0" w:lastRowFirstColumn="0" w:lastRowLastColumn="0"/>
            <w:tcW w:w="596" w:type="dxa"/>
            <w:hideMark/>
          </w:tcPr>
          <w:p w:rsidR="006E6DB5" w:rsidRPr="008A27B5" w:rsidRDefault="006E6DB5" w:rsidP="000662B4">
            <w:pPr>
              <w:tabs>
                <w:tab w:val="left" w:pos="0"/>
              </w:tabs>
              <w:rPr>
                <w:rFonts w:ascii="Times New Roman" w:hAnsi="Times New Roman" w:cs="Times New Roman"/>
                <w:b w:val="0"/>
                <w:bCs w:val="0"/>
                <w:sz w:val="28"/>
                <w:szCs w:val="28"/>
              </w:rPr>
            </w:pPr>
            <w:r w:rsidRPr="008A27B5">
              <w:rPr>
                <w:rFonts w:ascii="Times New Roman" w:hAnsi="Times New Roman" w:cs="Times New Roman"/>
                <w:b w:val="0"/>
                <w:bCs w:val="0"/>
                <w:sz w:val="28"/>
                <w:szCs w:val="28"/>
              </w:rPr>
              <w:t>1</w:t>
            </w:r>
          </w:p>
        </w:tc>
        <w:tc>
          <w:tcPr>
            <w:tcW w:w="3260" w:type="dxa"/>
            <w:hideMark/>
          </w:tcPr>
          <w:p w:rsidR="006E6DB5" w:rsidRPr="008A27B5" w:rsidRDefault="00712014" w:rsidP="000662B4">
            <w:pPr>
              <w:tabs>
                <w:tab w:val="left" w:pos="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27B5">
              <w:rPr>
                <w:rFonts w:ascii="Times New Roman" w:hAnsi="Times New Roman" w:cs="Times New Roman"/>
                <w:b/>
                <w:bCs/>
                <w:sz w:val="24"/>
                <w:szCs w:val="24"/>
                <w:lang w:val="uz-Cyrl-UZ"/>
              </w:rPr>
              <w:t>Саноат маҳсулотларини ишлаб чиқиш</w:t>
            </w:r>
            <w:r w:rsidR="006E6DB5" w:rsidRPr="008A27B5">
              <w:rPr>
                <w:rFonts w:ascii="Times New Roman" w:hAnsi="Times New Roman" w:cs="Times New Roman"/>
                <w:b/>
                <w:bCs/>
                <w:sz w:val="24"/>
                <w:szCs w:val="24"/>
              </w:rPr>
              <w:t>:</w:t>
            </w:r>
          </w:p>
        </w:tc>
        <w:tc>
          <w:tcPr>
            <w:tcW w:w="982" w:type="dxa"/>
            <w:hideMark/>
          </w:tcPr>
          <w:p w:rsidR="006E6DB5" w:rsidRPr="008A27B5" w:rsidRDefault="006E6DB5" w:rsidP="000662B4">
            <w:pPr>
              <w:tabs>
                <w:tab w:val="left" w:pos="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8A27B5">
              <w:rPr>
                <w:rFonts w:ascii="Times New Roman" w:hAnsi="Times New Roman" w:cs="Times New Roman"/>
                <w:sz w:val="28"/>
                <w:szCs w:val="28"/>
              </w:rPr>
              <w:t> </w:t>
            </w:r>
          </w:p>
        </w:tc>
        <w:tc>
          <w:tcPr>
            <w:tcW w:w="1176" w:type="dxa"/>
          </w:tcPr>
          <w:p w:rsidR="006E6DB5" w:rsidRPr="008A27B5" w:rsidRDefault="006E6DB5" w:rsidP="000662B4">
            <w:pPr>
              <w:tabs>
                <w:tab w:val="left" w:pos="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8"/>
                <w:szCs w:val="28"/>
              </w:rPr>
            </w:pPr>
          </w:p>
        </w:tc>
        <w:tc>
          <w:tcPr>
            <w:tcW w:w="1176" w:type="dxa"/>
            <w:hideMark/>
          </w:tcPr>
          <w:p w:rsidR="006E6DB5" w:rsidRPr="008A27B5" w:rsidRDefault="006E6DB5" w:rsidP="000662B4">
            <w:pPr>
              <w:tabs>
                <w:tab w:val="left" w:pos="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8A27B5">
              <w:rPr>
                <w:rFonts w:ascii="Times New Roman" w:hAnsi="Times New Roman" w:cs="Times New Roman"/>
                <w:sz w:val="28"/>
                <w:szCs w:val="28"/>
              </w:rPr>
              <w:t> </w:t>
            </w:r>
          </w:p>
        </w:tc>
        <w:tc>
          <w:tcPr>
            <w:tcW w:w="1202" w:type="dxa"/>
            <w:gridSpan w:val="2"/>
            <w:hideMark/>
          </w:tcPr>
          <w:p w:rsidR="006E6DB5" w:rsidRPr="008A27B5" w:rsidRDefault="006E6DB5" w:rsidP="000662B4">
            <w:pPr>
              <w:tabs>
                <w:tab w:val="left" w:pos="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8A27B5">
              <w:rPr>
                <w:rFonts w:ascii="Times New Roman" w:hAnsi="Times New Roman" w:cs="Times New Roman"/>
                <w:sz w:val="28"/>
                <w:szCs w:val="28"/>
              </w:rPr>
              <w:t> </w:t>
            </w:r>
          </w:p>
        </w:tc>
        <w:tc>
          <w:tcPr>
            <w:tcW w:w="1274" w:type="dxa"/>
            <w:hideMark/>
          </w:tcPr>
          <w:p w:rsidR="006E6DB5" w:rsidRPr="008A27B5" w:rsidRDefault="006E6DB5" w:rsidP="000662B4">
            <w:pPr>
              <w:tabs>
                <w:tab w:val="left" w:pos="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8A27B5">
              <w:rPr>
                <w:rFonts w:ascii="Times New Roman" w:hAnsi="Times New Roman" w:cs="Times New Roman"/>
                <w:sz w:val="28"/>
                <w:szCs w:val="28"/>
              </w:rPr>
              <w:t> </w:t>
            </w:r>
          </w:p>
        </w:tc>
      </w:tr>
      <w:tr w:rsidR="000A5435" w:rsidRPr="008A27B5" w:rsidTr="007D4E83">
        <w:trPr>
          <w:trHeight w:val="300"/>
        </w:trPr>
        <w:tc>
          <w:tcPr>
            <w:cnfStyle w:val="001000000000" w:firstRow="0" w:lastRow="0" w:firstColumn="1" w:lastColumn="0" w:oddVBand="0" w:evenVBand="0" w:oddHBand="0" w:evenHBand="0" w:firstRowFirstColumn="0" w:firstRowLastColumn="0" w:lastRowFirstColumn="0" w:lastRowLastColumn="0"/>
            <w:tcW w:w="596" w:type="dxa"/>
            <w:hideMark/>
          </w:tcPr>
          <w:p w:rsidR="00960BE6" w:rsidRPr="008A27B5" w:rsidRDefault="00960BE6" w:rsidP="000662B4">
            <w:pPr>
              <w:tabs>
                <w:tab w:val="left" w:pos="0"/>
              </w:tabs>
              <w:rPr>
                <w:rFonts w:ascii="Times New Roman" w:hAnsi="Times New Roman" w:cs="Times New Roman"/>
                <w:b w:val="0"/>
                <w:bCs w:val="0"/>
                <w:sz w:val="28"/>
                <w:szCs w:val="28"/>
              </w:rPr>
            </w:pPr>
            <w:r w:rsidRPr="008A27B5">
              <w:rPr>
                <w:rFonts w:ascii="Times New Roman" w:hAnsi="Times New Roman" w:cs="Times New Roman"/>
                <w:b w:val="0"/>
                <w:bCs w:val="0"/>
                <w:sz w:val="28"/>
                <w:szCs w:val="28"/>
              </w:rPr>
              <w:t> </w:t>
            </w:r>
          </w:p>
        </w:tc>
        <w:tc>
          <w:tcPr>
            <w:tcW w:w="3260" w:type="dxa"/>
            <w:hideMark/>
          </w:tcPr>
          <w:p w:rsidR="00960BE6" w:rsidRPr="008A27B5" w:rsidRDefault="00960BE6" w:rsidP="000662B4">
            <w:pPr>
              <w:tabs>
                <w:tab w:val="left" w:pos="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lang w:val="uz-Cyrl-UZ"/>
              </w:rPr>
              <w:t>Амалдаги нархда</w:t>
            </w:r>
          </w:p>
        </w:tc>
        <w:tc>
          <w:tcPr>
            <w:tcW w:w="982" w:type="dxa"/>
            <w:hideMark/>
          </w:tcPr>
          <w:p w:rsidR="00960BE6" w:rsidRPr="008A27B5" w:rsidRDefault="00960BE6" w:rsidP="000662B4">
            <w:pPr>
              <w:tabs>
                <w:tab w:val="left" w:pos="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lang w:val="uz-Cyrl-UZ"/>
              </w:rPr>
              <w:t>м</w:t>
            </w:r>
            <w:r w:rsidRPr="008A27B5">
              <w:rPr>
                <w:rFonts w:ascii="Times New Roman" w:hAnsi="Times New Roman" w:cs="Times New Roman"/>
                <w:sz w:val="24"/>
                <w:szCs w:val="24"/>
              </w:rPr>
              <w:t>.с</w:t>
            </w:r>
            <w:r w:rsidRPr="008A27B5">
              <w:rPr>
                <w:rFonts w:ascii="Times New Roman" w:hAnsi="Times New Roman" w:cs="Times New Roman"/>
                <w:sz w:val="24"/>
                <w:szCs w:val="24"/>
                <w:lang w:val="uz-Cyrl-UZ"/>
              </w:rPr>
              <w:t>ў</w:t>
            </w:r>
            <w:r w:rsidRPr="008A27B5">
              <w:rPr>
                <w:rFonts w:ascii="Times New Roman" w:hAnsi="Times New Roman" w:cs="Times New Roman"/>
                <w:sz w:val="24"/>
                <w:szCs w:val="24"/>
              </w:rPr>
              <w:t>м</w:t>
            </w:r>
          </w:p>
        </w:tc>
        <w:tc>
          <w:tcPr>
            <w:tcW w:w="1176" w:type="dxa"/>
          </w:tcPr>
          <w:p w:rsidR="00960BE6" w:rsidRPr="008A27B5" w:rsidRDefault="00FE032E" w:rsidP="000662B4">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216770855</w:t>
            </w:r>
          </w:p>
        </w:tc>
        <w:tc>
          <w:tcPr>
            <w:tcW w:w="1176" w:type="dxa"/>
          </w:tcPr>
          <w:p w:rsidR="00960BE6" w:rsidRPr="008A27B5" w:rsidRDefault="00FE032E" w:rsidP="000662B4">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221215585</w:t>
            </w:r>
          </w:p>
        </w:tc>
        <w:tc>
          <w:tcPr>
            <w:tcW w:w="1202" w:type="dxa"/>
            <w:gridSpan w:val="2"/>
          </w:tcPr>
          <w:p w:rsidR="00960BE6" w:rsidRPr="008A27B5" w:rsidRDefault="00D1262A" w:rsidP="000662B4">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Pr>
                <w:rFonts w:ascii="Times New Roman" w:hAnsi="Times New Roman" w:cs="Times New Roman"/>
                <w:sz w:val="18"/>
                <w:szCs w:val="18"/>
                <w:lang w:val="uz-Cyrl-UZ"/>
              </w:rPr>
              <w:t>288047800</w:t>
            </w:r>
          </w:p>
        </w:tc>
        <w:tc>
          <w:tcPr>
            <w:tcW w:w="1274" w:type="dxa"/>
          </w:tcPr>
          <w:p w:rsidR="00960BE6" w:rsidRPr="008A27B5" w:rsidRDefault="00FE032E" w:rsidP="000662B4">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274519133</w:t>
            </w:r>
          </w:p>
        </w:tc>
      </w:tr>
      <w:tr w:rsidR="000A5435" w:rsidRPr="008A27B5" w:rsidTr="007D4E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6" w:type="dxa"/>
            <w:hideMark/>
          </w:tcPr>
          <w:p w:rsidR="00960BE6" w:rsidRPr="008A27B5" w:rsidRDefault="00960BE6" w:rsidP="000662B4">
            <w:pPr>
              <w:tabs>
                <w:tab w:val="left" w:pos="0"/>
              </w:tabs>
              <w:rPr>
                <w:rFonts w:ascii="Times New Roman" w:hAnsi="Times New Roman" w:cs="Times New Roman"/>
                <w:b w:val="0"/>
                <w:bCs w:val="0"/>
                <w:sz w:val="28"/>
                <w:szCs w:val="28"/>
              </w:rPr>
            </w:pPr>
            <w:r w:rsidRPr="008A27B5">
              <w:rPr>
                <w:rFonts w:ascii="Times New Roman" w:hAnsi="Times New Roman" w:cs="Times New Roman"/>
                <w:b w:val="0"/>
                <w:bCs w:val="0"/>
                <w:sz w:val="28"/>
                <w:szCs w:val="28"/>
              </w:rPr>
              <w:t> </w:t>
            </w:r>
          </w:p>
        </w:tc>
        <w:tc>
          <w:tcPr>
            <w:tcW w:w="3260" w:type="dxa"/>
            <w:hideMark/>
          </w:tcPr>
          <w:p w:rsidR="00960BE6" w:rsidRPr="008A27B5" w:rsidRDefault="00960BE6" w:rsidP="000662B4">
            <w:pPr>
              <w:tabs>
                <w:tab w:val="left" w:pos="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lang w:val="uz-Cyrl-UZ"/>
              </w:rPr>
              <w:t>Солиштирма нархда</w:t>
            </w:r>
          </w:p>
        </w:tc>
        <w:tc>
          <w:tcPr>
            <w:tcW w:w="982" w:type="dxa"/>
            <w:hideMark/>
          </w:tcPr>
          <w:p w:rsidR="00960BE6" w:rsidRPr="008A27B5" w:rsidRDefault="00960BE6" w:rsidP="000662B4">
            <w:pPr>
              <w:tabs>
                <w:tab w:val="left" w:pos="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lang w:val="uz-Cyrl-UZ"/>
              </w:rPr>
              <w:t>м</w:t>
            </w:r>
            <w:r w:rsidRPr="008A27B5">
              <w:rPr>
                <w:rFonts w:ascii="Times New Roman" w:hAnsi="Times New Roman" w:cs="Times New Roman"/>
                <w:sz w:val="24"/>
                <w:szCs w:val="24"/>
              </w:rPr>
              <w:t>.с</w:t>
            </w:r>
            <w:r w:rsidRPr="008A27B5">
              <w:rPr>
                <w:rFonts w:ascii="Times New Roman" w:hAnsi="Times New Roman" w:cs="Times New Roman"/>
                <w:sz w:val="24"/>
                <w:szCs w:val="24"/>
                <w:lang w:val="uz-Cyrl-UZ"/>
              </w:rPr>
              <w:t>ў</w:t>
            </w:r>
            <w:r w:rsidRPr="008A27B5">
              <w:rPr>
                <w:rFonts w:ascii="Times New Roman" w:hAnsi="Times New Roman" w:cs="Times New Roman"/>
                <w:sz w:val="24"/>
                <w:szCs w:val="24"/>
              </w:rPr>
              <w:t>м</w:t>
            </w:r>
          </w:p>
        </w:tc>
        <w:tc>
          <w:tcPr>
            <w:tcW w:w="1176" w:type="dxa"/>
          </w:tcPr>
          <w:p w:rsidR="00960BE6" w:rsidRPr="008A27B5" w:rsidRDefault="00FE032E" w:rsidP="000662B4">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216770855</w:t>
            </w:r>
          </w:p>
        </w:tc>
        <w:tc>
          <w:tcPr>
            <w:tcW w:w="1176" w:type="dxa"/>
          </w:tcPr>
          <w:p w:rsidR="00960BE6" w:rsidRPr="008A27B5" w:rsidRDefault="00FE032E" w:rsidP="000662B4">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217932247</w:t>
            </w:r>
          </w:p>
        </w:tc>
        <w:tc>
          <w:tcPr>
            <w:tcW w:w="1202" w:type="dxa"/>
            <w:gridSpan w:val="2"/>
          </w:tcPr>
          <w:p w:rsidR="00960BE6" w:rsidRPr="008A27B5" w:rsidRDefault="00D1262A" w:rsidP="000662B4">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Pr>
                <w:rFonts w:ascii="Times New Roman" w:hAnsi="Times New Roman" w:cs="Times New Roman"/>
                <w:sz w:val="18"/>
                <w:szCs w:val="18"/>
                <w:lang w:val="uz-Cyrl-UZ"/>
              </w:rPr>
              <w:t>278052500</w:t>
            </w:r>
          </w:p>
        </w:tc>
        <w:tc>
          <w:tcPr>
            <w:tcW w:w="1274" w:type="dxa"/>
          </w:tcPr>
          <w:p w:rsidR="00960BE6" w:rsidRPr="008A27B5" w:rsidRDefault="00FE032E" w:rsidP="000662B4">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249306360</w:t>
            </w:r>
          </w:p>
        </w:tc>
      </w:tr>
      <w:tr w:rsidR="000A5435" w:rsidRPr="008A27B5" w:rsidTr="007D4E83">
        <w:trPr>
          <w:trHeight w:val="570"/>
        </w:trPr>
        <w:tc>
          <w:tcPr>
            <w:cnfStyle w:val="001000000000" w:firstRow="0" w:lastRow="0" w:firstColumn="1" w:lastColumn="0" w:oddVBand="0" w:evenVBand="0" w:oddHBand="0" w:evenHBand="0" w:firstRowFirstColumn="0" w:firstRowLastColumn="0" w:lastRowFirstColumn="0" w:lastRowLastColumn="0"/>
            <w:tcW w:w="596" w:type="dxa"/>
            <w:hideMark/>
          </w:tcPr>
          <w:p w:rsidR="00960BE6" w:rsidRPr="008A27B5" w:rsidRDefault="00960BE6" w:rsidP="000662B4">
            <w:pPr>
              <w:tabs>
                <w:tab w:val="left" w:pos="0"/>
              </w:tabs>
              <w:rPr>
                <w:rFonts w:ascii="Times New Roman" w:hAnsi="Times New Roman" w:cs="Times New Roman"/>
                <w:b w:val="0"/>
                <w:bCs w:val="0"/>
                <w:sz w:val="28"/>
                <w:szCs w:val="28"/>
              </w:rPr>
            </w:pPr>
            <w:r w:rsidRPr="008A27B5">
              <w:rPr>
                <w:rFonts w:ascii="Times New Roman" w:hAnsi="Times New Roman" w:cs="Times New Roman"/>
                <w:b w:val="0"/>
                <w:bCs w:val="0"/>
                <w:sz w:val="28"/>
                <w:szCs w:val="28"/>
              </w:rPr>
              <w:t>2</w:t>
            </w:r>
          </w:p>
        </w:tc>
        <w:tc>
          <w:tcPr>
            <w:tcW w:w="3260" w:type="dxa"/>
            <w:hideMark/>
          </w:tcPr>
          <w:p w:rsidR="00960BE6" w:rsidRPr="008A27B5" w:rsidRDefault="00960BE6" w:rsidP="000662B4">
            <w:pPr>
              <w:tabs>
                <w:tab w:val="left" w:pos="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27B5">
              <w:rPr>
                <w:rFonts w:ascii="Times New Roman" w:hAnsi="Times New Roman" w:cs="Times New Roman"/>
                <w:b/>
                <w:bCs/>
                <w:sz w:val="24"/>
                <w:szCs w:val="24"/>
                <w:lang w:val="uz-Cyrl-UZ"/>
              </w:rPr>
              <w:t>Натурал кўринишдаги саноат маҳсулотларини ишлаб чиқариш</w:t>
            </w:r>
            <w:r w:rsidRPr="008A27B5">
              <w:rPr>
                <w:rFonts w:ascii="Times New Roman" w:hAnsi="Times New Roman" w:cs="Times New Roman"/>
                <w:b/>
                <w:bCs/>
                <w:sz w:val="24"/>
                <w:szCs w:val="24"/>
              </w:rPr>
              <w:t>:</w:t>
            </w:r>
          </w:p>
        </w:tc>
        <w:tc>
          <w:tcPr>
            <w:tcW w:w="982" w:type="dxa"/>
            <w:hideMark/>
          </w:tcPr>
          <w:p w:rsidR="00960BE6" w:rsidRPr="008A27B5" w:rsidRDefault="00960BE6" w:rsidP="000662B4">
            <w:pPr>
              <w:tabs>
                <w:tab w:val="left" w:pos="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rPr>
              <w:t> </w:t>
            </w:r>
          </w:p>
        </w:tc>
        <w:tc>
          <w:tcPr>
            <w:tcW w:w="1176" w:type="dxa"/>
          </w:tcPr>
          <w:p w:rsidR="00960BE6" w:rsidRPr="008A27B5" w:rsidRDefault="00960BE6" w:rsidP="000662B4">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176" w:type="dxa"/>
          </w:tcPr>
          <w:p w:rsidR="00960BE6" w:rsidRPr="008A27B5" w:rsidRDefault="00960BE6" w:rsidP="000662B4">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202" w:type="dxa"/>
            <w:gridSpan w:val="2"/>
          </w:tcPr>
          <w:p w:rsidR="00960BE6" w:rsidRPr="008A27B5" w:rsidRDefault="00960BE6" w:rsidP="000662B4">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1274" w:type="dxa"/>
          </w:tcPr>
          <w:p w:rsidR="00960BE6" w:rsidRPr="008A27B5" w:rsidRDefault="00960BE6" w:rsidP="000662B4">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r>
      <w:tr w:rsidR="000A5435" w:rsidRPr="008A27B5" w:rsidTr="007D4E83">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596" w:type="dxa"/>
            <w:hideMark/>
          </w:tcPr>
          <w:p w:rsidR="00960BE6" w:rsidRPr="008A27B5" w:rsidRDefault="00960BE6" w:rsidP="000662B4">
            <w:pPr>
              <w:tabs>
                <w:tab w:val="left" w:pos="0"/>
              </w:tabs>
              <w:rPr>
                <w:rFonts w:ascii="Times New Roman" w:hAnsi="Times New Roman" w:cs="Times New Roman"/>
                <w:b w:val="0"/>
                <w:bCs w:val="0"/>
                <w:sz w:val="28"/>
                <w:szCs w:val="28"/>
              </w:rPr>
            </w:pPr>
            <w:r w:rsidRPr="008A27B5">
              <w:rPr>
                <w:rFonts w:ascii="Times New Roman" w:hAnsi="Times New Roman" w:cs="Times New Roman"/>
                <w:b w:val="0"/>
                <w:bCs w:val="0"/>
                <w:sz w:val="28"/>
                <w:szCs w:val="28"/>
              </w:rPr>
              <w:t> </w:t>
            </w:r>
          </w:p>
        </w:tc>
        <w:tc>
          <w:tcPr>
            <w:tcW w:w="3260" w:type="dxa"/>
            <w:hideMark/>
          </w:tcPr>
          <w:p w:rsidR="00960BE6" w:rsidRPr="008A27B5" w:rsidRDefault="00960BE6" w:rsidP="000662B4">
            <w:pPr>
              <w:tabs>
                <w:tab w:val="left" w:pos="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lang w:val="uz-Cyrl-UZ"/>
              </w:rPr>
              <w:t>Ун</w:t>
            </w:r>
          </w:p>
        </w:tc>
        <w:tc>
          <w:tcPr>
            <w:tcW w:w="982" w:type="dxa"/>
            <w:hideMark/>
          </w:tcPr>
          <w:p w:rsidR="00960BE6" w:rsidRPr="008A27B5" w:rsidRDefault="00960BE6" w:rsidP="000662B4">
            <w:pPr>
              <w:tabs>
                <w:tab w:val="left" w:pos="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z-Cyrl-UZ"/>
              </w:rPr>
            </w:pPr>
            <w:r w:rsidRPr="008A27B5">
              <w:rPr>
                <w:rFonts w:ascii="Times New Roman" w:hAnsi="Times New Roman" w:cs="Times New Roman"/>
                <w:sz w:val="24"/>
                <w:szCs w:val="24"/>
                <w:lang w:val="uz-Cyrl-UZ"/>
              </w:rPr>
              <w:t>т</w:t>
            </w:r>
            <w:r w:rsidRPr="008A27B5">
              <w:rPr>
                <w:rFonts w:ascii="Times New Roman" w:hAnsi="Times New Roman" w:cs="Times New Roman"/>
                <w:sz w:val="24"/>
                <w:szCs w:val="24"/>
              </w:rPr>
              <w:t>онн</w:t>
            </w:r>
            <w:r w:rsidRPr="008A27B5">
              <w:rPr>
                <w:rFonts w:ascii="Times New Roman" w:hAnsi="Times New Roman" w:cs="Times New Roman"/>
                <w:sz w:val="24"/>
                <w:szCs w:val="24"/>
                <w:lang w:val="uz-Cyrl-UZ"/>
              </w:rPr>
              <w:t>а</w:t>
            </w:r>
          </w:p>
        </w:tc>
        <w:tc>
          <w:tcPr>
            <w:tcW w:w="1176" w:type="dxa"/>
          </w:tcPr>
          <w:p w:rsidR="00960BE6" w:rsidRPr="008A27B5" w:rsidRDefault="00FE032E" w:rsidP="000662B4">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57578</w:t>
            </w:r>
          </w:p>
        </w:tc>
        <w:tc>
          <w:tcPr>
            <w:tcW w:w="1176" w:type="dxa"/>
          </w:tcPr>
          <w:p w:rsidR="00960BE6" w:rsidRPr="008A27B5" w:rsidRDefault="00FE032E" w:rsidP="000662B4">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56370</w:t>
            </w:r>
          </w:p>
        </w:tc>
        <w:tc>
          <w:tcPr>
            <w:tcW w:w="1202" w:type="dxa"/>
            <w:gridSpan w:val="2"/>
          </w:tcPr>
          <w:p w:rsidR="00960BE6" w:rsidRPr="008A27B5" w:rsidRDefault="00FE032E" w:rsidP="000662B4">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55459</w:t>
            </w:r>
          </w:p>
        </w:tc>
        <w:tc>
          <w:tcPr>
            <w:tcW w:w="1274" w:type="dxa"/>
          </w:tcPr>
          <w:p w:rsidR="00960BE6" w:rsidRPr="008A27B5" w:rsidRDefault="00FE032E" w:rsidP="000662B4">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48000</w:t>
            </w:r>
          </w:p>
        </w:tc>
      </w:tr>
      <w:tr w:rsidR="000A5435" w:rsidRPr="008A27B5" w:rsidTr="007D4E83">
        <w:trPr>
          <w:trHeight w:val="300"/>
        </w:trPr>
        <w:tc>
          <w:tcPr>
            <w:cnfStyle w:val="001000000000" w:firstRow="0" w:lastRow="0" w:firstColumn="1" w:lastColumn="0" w:oddVBand="0" w:evenVBand="0" w:oddHBand="0" w:evenHBand="0" w:firstRowFirstColumn="0" w:firstRowLastColumn="0" w:lastRowFirstColumn="0" w:lastRowLastColumn="0"/>
            <w:tcW w:w="596" w:type="dxa"/>
            <w:hideMark/>
          </w:tcPr>
          <w:p w:rsidR="00960BE6" w:rsidRPr="008A27B5" w:rsidRDefault="00960BE6" w:rsidP="000662B4">
            <w:pPr>
              <w:tabs>
                <w:tab w:val="left" w:pos="0"/>
              </w:tabs>
              <w:rPr>
                <w:rFonts w:ascii="Times New Roman" w:hAnsi="Times New Roman" w:cs="Times New Roman"/>
                <w:b w:val="0"/>
                <w:bCs w:val="0"/>
                <w:sz w:val="28"/>
                <w:szCs w:val="28"/>
              </w:rPr>
            </w:pPr>
            <w:r w:rsidRPr="008A27B5">
              <w:rPr>
                <w:rFonts w:ascii="Times New Roman" w:hAnsi="Times New Roman" w:cs="Times New Roman"/>
                <w:b w:val="0"/>
                <w:bCs w:val="0"/>
                <w:sz w:val="28"/>
                <w:szCs w:val="28"/>
              </w:rPr>
              <w:t> </w:t>
            </w:r>
          </w:p>
        </w:tc>
        <w:tc>
          <w:tcPr>
            <w:tcW w:w="3260" w:type="dxa"/>
            <w:hideMark/>
          </w:tcPr>
          <w:p w:rsidR="00960BE6" w:rsidRPr="008A27B5" w:rsidRDefault="00960BE6" w:rsidP="000662B4">
            <w:pPr>
              <w:tabs>
                <w:tab w:val="left" w:pos="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lang w:val="uz-Cyrl-UZ"/>
              </w:rPr>
              <w:t>Омихта ем</w:t>
            </w:r>
          </w:p>
        </w:tc>
        <w:tc>
          <w:tcPr>
            <w:tcW w:w="982" w:type="dxa"/>
            <w:hideMark/>
          </w:tcPr>
          <w:p w:rsidR="00960BE6" w:rsidRPr="008A27B5" w:rsidRDefault="00960BE6" w:rsidP="000662B4">
            <w:pPr>
              <w:tabs>
                <w:tab w:val="left" w:pos="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z-Cyrl-UZ"/>
              </w:rPr>
            </w:pPr>
            <w:r w:rsidRPr="008A27B5">
              <w:rPr>
                <w:rFonts w:ascii="Times New Roman" w:hAnsi="Times New Roman" w:cs="Times New Roman"/>
                <w:sz w:val="24"/>
                <w:szCs w:val="24"/>
                <w:lang w:val="uz-Cyrl-UZ"/>
              </w:rPr>
              <w:t>т</w:t>
            </w:r>
            <w:r w:rsidRPr="008A27B5">
              <w:rPr>
                <w:rFonts w:ascii="Times New Roman" w:hAnsi="Times New Roman" w:cs="Times New Roman"/>
                <w:sz w:val="24"/>
                <w:szCs w:val="24"/>
              </w:rPr>
              <w:t>онн</w:t>
            </w:r>
            <w:r w:rsidRPr="008A27B5">
              <w:rPr>
                <w:rFonts w:ascii="Times New Roman" w:hAnsi="Times New Roman" w:cs="Times New Roman"/>
                <w:sz w:val="24"/>
                <w:szCs w:val="24"/>
                <w:lang w:val="uz-Cyrl-UZ"/>
              </w:rPr>
              <w:t>а</w:t>
            </w:r>
          </w:p>
        </w:tc>
        <w:tc>
          <w:tcPr>
            <w:tcW w:w="1176" w:type="dxa"/>
          </w:tcPr>
          <w:p w:rsidR="00960BE6" w:rsidRPr="008A27B5" w:rsidRDefault="00FE032E" w:rsidP="000662B4">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30791</w:t>
            </w:r>
          </w:p>
        </w:tc>
        <w:tc>
          <w:tcPr>
            <w:tcW w:w="1176" w:type="dxa"/>
          </w:tcPr>
          <w:p w:rsidR="00960BE6" w:rsidRPr="008A27B5" w:rsidRDefault="00FE032E" w:rsidP="000662B4">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30840</w:t>
            </w:r>
          </w:p>
        </w:tc>
        <w:tc>
          <w:tcPr>
            <w:tcW w:w="1202" w:type="dxa"/>
            <w:gridSpan w:val="2"/>
          </w:tcPr>
          <w:p w:rsidR="00960BE6" w:rsidRPr="008A27B5" w:rsidRDefault="00FE032E" w:rsidP="000662B4">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28465</w:t>
            </w:r>
          </w:p>
        </w:tc>
        <w:tc>
          <w:tcPr>
            <w:tcW w:w="1274" w:type="dxa"/>
          </w:tcPr>
          <w:p w:rsidR="00960BE6" w:rsidRPr="008A27B5" w:rsidRDefault="00FE032E" w:rsidP="000662B4">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24000</w:t>
            </w:r>
          </w:p>
        </w:tc>
      </w:tr>
      <w:tr w:rsidR="000A5435" w:rsidRPr="008A27B5" w:rsidTr="007D4E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6" w:type="dxa"/>
            <w:hideMark/>
          </w:tcPr>
          <w:p w:rsidR="00960BE6" w:rsidRPr="008A27B5" w:rsidRDefault="00960BE6" w:rsidP="000662B4">
            <w:pPr>
              <w:tabs>
                <w:tab w:val="left" w:pos="0"/>
              </w:tabs>
              <w:rPr>
                <w:rFonts w:ascii="Times New Roman" w:hAnsi="Times New Roman" w:cs="Times New Roman"/>
                <w:b w:val="0"/>
                <w:bCs w:val="0"/>
                <w:sz w:val="28"/>
                <w:szCs w:val="28"/>
              </w:rPr>
            </w:pPr>
            <w:r w:rsidRPr="008A27B5">
              <w:rPr>
                <w:rFonts w:ascii="Times New Roman" w:hAnsi="Times New Roman" w:cs="Times New Roman"/>
                <w:b w:val="0"/>
                <w:bCs w:val="0"/>
                <w:sz w:val="28"/>
                <w:szCs w:val="28"/>
              </w:rPr>
              <w:t> </w:t>
            </w:r>
          </w:p>
        </w:tc>
        <w:tc>
          <w:tcPr>
            <w:tcW w:w="3260" w:type="dxa"/>
            <w:hideMark/>
          </w:tcPr>
          <w:p w:rsidR="00960BE6" w:rsidRPr="008A27B5" w:rsidRDefault="00960BE6" w:rsidP="000662B4">
            <w:pPr>
              <w:tabs>
                <w:tab w:val="left" w:pos="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lang w:val="uz-Cyrl-UZ"/>
              </w:rPr>
              <w:t>Уруғлик материал билан ишлаш</w:t>
            </w:r>
            <w:r w:rsidRPr="008A27B5">
              <w:rPr>
                <w:rFonts w:ascii="Times New Roman" w:hAnsi="Times New Roman" w:cs="Times New Roman"/>
                <w:sz w:val="24"/>
                <w:szCs w:val="24"/>
              </w:rPr>
              <w:t>.</w:t>
            </w:r>
          </w:p>
        </w:tc>
        <w:tc>
          <w:tcPr>
            <w:tcW w:w="982" w:type="dxa"/>
            <w:hideMark/>
          </w:tcPr>
          <w:p w:rsidR="00960BE6" w:rsidRPr="008A27B5" w:rsidRDefault="00960BE6" w:rsidP="000662B4">
            <w:pPr>
              <w:tabs>
                <w:tab w:val="left" w:pos="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z-Cyrl-UZ"/>
              </w:rPr>
            </w:pPr>
            <w:r w:rsidRPr="008A27B5">
              <w:rPr>
                <w:rFonts w:ascii="Times New Roman" w:hAnsi="Times New Roman" w:cs="Times New Roman"/>
                <w:sz w:val="24"/>
                <w:szCs w:val="24"/>
                <w:lang w:val="uz-Cyrl-UZ"/>
              </w:rPr>
              <w:t>т</w:t>
            </w:r>
            <w:r w:rsidRPr="008A27B5">
              <w:rPr>
                <w:rFonts w:ascii="Times New Roman" w:hAnsi="Times New Roman" w:cs="Times New Roman"/>
                <w:sz w:val="24"/>
                <w:szCs w:val="24"/>
              </w:rPr>
              <w:t>онн</w:t>
            </w:r>
            <w:r w:rsidRPr="008A27B5">
              <w:rPr>
                <w:rFonts w:ascii="Times New Roman" w:hAnsi="Times New Roman" w:cs="Times New Roman"/>
                <w:sz w:val="24"/>
                <w:szCs w:val="24"/>
                <w:lang w:val="uz-Cyrl-UZ"/>
              </w:rPr>
              <w:t>а</w:t>
            </w:r>
          </w:p>
        </w:tc>
        <w:tc>
          <w:tcPr>
            <w:tcW w:w="1176" w:type="dxa"/>
          </w:tcPr>
          <w:p w:rsidR="00960BE6" w:rsidRPr="008A27B5" w:rsidRDefault="00FE032E" w:rsidP="000662B4">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11170</w:t>
            </w:r>
          </w:p>
        </w:tc>
        <w:tc>
          <w:tcPr>
            <w:tcW w:w="1176" w:type="dxa"/>
          </w:tcPr>
          <w:p w:rsidR="00960BE6" w:rsidRPr="008A27B5" w:rsidRDefault="00FE032E" w:rsidP="000662B4">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11416</w:t>
            </w:r>
          </w:p>
        </w:tc>
        <w:tc>
          <w:tcPr>
            <w:tcW w:w="1202" w:type="dxa"/>
            <w:gridSpan w:val="2"/>
          </w:tcPr>
          <w:p w:rsidR="00960BE6" w:rsidRPr="008A27B5" w:rsidRDefault="00FE032E" w:rsidP="000662B4">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8814</w:t>
            </w:r>
          </w:p>
        </w:tc>
        <w:tc>
          <w:tcPr>
            <w:tcW w:w="1274" w:type="dxa"/>
          </w:tcPr>
          <w:p w:rsidR="00960BE6" w:rsidRPr="008A27B5" w:rsidRDefault="00FE032E" w:rsidP="000662B4">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w:t>
            </w:r>
          </w:p>
        </w:tc>
      </w:tr>
      <w:tr w:rsidR="000A5435" w:rsidRPr="008A27B5" w:rsidTr="007D4E83">
        <w:trPr>
          <w:trHeight w:val="300"/>
        </w:trPr>
        <w:tc>
          <w:tcPr>
            <w:cnfStyle w:val="001000000000" w:firstRow="0" w:lastRow="0" w:firstColumn="1" w:lastColumn="0" w:oddVBand="0" w:evenVBand="0" w:oddHBand="0" w:evenHBand="0" w:firstRowFirstColumn="0" w:firstRowLastColumn="0" w:lastRowFirstColumn="0" w:lastRowLastColumn="0"/>
            <w:tcW w:w="596" w:type="dxa"/>
            <w:hideMark/>
          </w:tcPr>
          <w:p w:rsidR="00960BE6" w:rsidRPr="008A27B5" w:rsidRDefault="00960BE6" w:rsidP="000662B4">
            <w:pPr>
              <w:tabs>
                <w:tab w:val="left" w:pos="0"/>
              </w:tabs>
              <w:rPr>
                <w:rFonts w:ascii="Times New Roman" w:hAnsi="Times New Roman" w:cs="Times New Roman"/>
                <w:b w:val="0"/>
                <w:bCs w:val="0"/>
                <w:sz w:val="28"/>
                <w:szCs w:val="28"/>
              </w:rPr>
            </w:pPr>
            <w:r w:rsidRPr="008A27B5">
              <w:rPr>
                <w:rFonts w:ascii="Times New Roman" w:hAnsi="Times New Roman" w:cs="Times New Roman"/>
                <w:b w:val="0"/>
                <w:bCs w:val="0"/>
                <w:sz w:val="28"/>
                <w:szCs w:val="28"/>
              </w:rPr>
              <w:t>3</w:t>
            </w:r>
          </w:p>
        </w:tc>
        <w:tc>
          <w:tcPr>
            <w:tcW w:w="3260" w:type="dxa"/>
            <w:hideMark/>
          </w:tcPr>
          <w:p w:rsidR="00960BE6" w:rsidRPr="008A27B5" w:rsidRDefault="00960BE6" w:rsidP="000662B4">
            <w:pPr>
              <w:tabs>
                <w:tab w:val="left" w:pos="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27B5">
              <w:rPr>
                <w:rFonts w:ascii="Times New Roman" w:hAnsi="Times New Roman" w:cs="Times New Roman"/>
                <w:b/>
                <w:bCs/>
                <w:sz w:val="24"/>
                <w:szCs w:val="24"/>
                <w:lang w:val="uz-Cyrl-UZ"/>
              </w:rPr>
              <w:t>Умумий хўжалик фаолиятидан олинган даромад</w:t>
            </w:r>
          </w:p>
        </w:tc>
        <w:tc>
          <w:tcPr>
            <w:tcW w:w="982" w:type="dxa"/>
            <w:hideMark/>
          </w:tcPr>
          <w:p w:rsidR="00960BE6" w:rsidRPr="008A27B5" w:rsidRDefault="00960BE6" w:rsidP="000662B4">
            <w:pPr>
              <w:tabs>
                <w:tab w:val="left" w:pos="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lang w:val="uz-Cyrl-UZ"/>
              </w:rPr>
              <w:t>м</w:t>
            </w:r>
            <w:r w:rsidRPr="008A27B5">
              <w:rPr>
                <w:rFonts w:ascii="Times New Roman" w:hAnsi="Times New Roman" w:cs="Times New Roman"/>
                <w:sz w:val="24"/>
                <w:szCs w:val="24"/>
              </w:rPr>
              <w:t>.с</w:t>
            </w:r>
            <w:r w:rsidRPr="008A27B5">
              <w:rPr>
                <w:rFonts w:ascii="Times New Roman" w:hAnsi="Times New Roman" w:cs="Times New Roman"/>
                <w:sz w:val="24"/>
                <w:szCs w:val="24"/>
                <w:lang w:val="uz-Cyrl-UZ"/>
              </w:rPr>
              <w:t>ў</w:t>
            </w:r>
            <w:r w:rsidRPr="008A27B5">
              <w:rPr>
                <w:rFonts w:ascii="Times New Roman" w:hAnsi="Times New Roman" w:cs="Times New Roman"/>
                <w:sz w:val="24"/>
                <w:szCs w:val="24"/>
              </w:rPr>
              <w:t>м</w:t>
            </w:r>
          </w:p>
        </w:tc>
        <w:tc>
          <w:tcPr>
            <w:tcW w:w="1176" w:type="dxa"/>
          </w:tcPr>
          <w:p w:rsidR="00960BE6" w:rsidRPr="008A27B5" w:rsidRDefault="00FE032E" w:rsidP="000662B4">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12763464</w:t>
            </w:r>
          </w:p>
        </w:tc>
        <w:tc>
          <w:tcPr>
            <w:tcW w:w="1176" w:type="dxa"/>
          </w:tcPr>
          <w:p w:rsidR="00960BE6" w:rsidRPr="008A27B5" w:rsidRDefault="00FE032E" w:rsidP="000662B4">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3384844</w:t>
            </w:r>
          </w:p>
        </w:tc>
        <w:tc>
          <w:tcPr>
            <w:tcW w:w="1202" w:type="dxa"/>
            <w:gridSpan w:val="2"/>
          </w:tcPr>
          <w:p w:rsidR="00960BE6" w:rsidRPr="008A27B5" w:rsidRDefault="00FE032E" w:rsidP="000662B4">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4696434</w:t>
            </w:r>
          </w:p>
        </w:tc>
        <w:tc>
          <w:tcPr>
            <w:tcW w:w="1274" w:type="dxa"/>
          </w:tcPr>
          <w:p w:rsidR="00960BE6" w:rsidRPr="008A27B5" w:rsidRDefault="00FE032E" w:rsidP="000662B4">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4064784</w:t>
            </w:r>
          </w:p>
        </w:tc>
      </w:tr>
      <w:tr w:rsidR="000A5435" w:rsidRPr="008A27B5" w:rsidTr="007D4E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6" w:type="dxa"/>
            <w:hideMark/>
          </w:tcPr>
          <w:p w:rsidR="00960BE6" w:rsidRPr="008A27B5" w:rsidRDefault="00960BE6" w:rsidP="000662B4">
            <w:pPr>
              <w:tabs>
                <w:tab w:val="left" w:pos="0"/>
              </w:tabs>
              <w:rPr>
                <w:rFonts w:ascii="Times New Roman" w:hAnsi="Times New Roman" w:cs="Times New Roman"/>
                <w:b w:val="0"/>
                <w:bCs w:val="0"/>
                <w:sz w:val="28"/>
                <w:szCs w:val="28"/>
              </w:rPr>
            </w:pPr>
            <w:r w:rsidRPr="008A27B5">
              <w:rPr>
                <w:rFonts w:ascii="Times New Roman" w:hAnsi="Times New Roman" w:cs="Times New Roman"/>
                <w:b w:val="0"/>
                <w:bCs w:val="0"/>
                <w:sz w:val="28"/>
                <w:szCs w:val="28"/>
              </w:rPr>
              <w:t>4</w:t>
            </w:r>
          </w:p>
        </w:tc>
        <w:tc>
          <w:tcPr>
            <w:tcW w:w="3260" w:type="dxa"/>
            <w:hideMark/>
          </w:tcPr>
          <w:p w:rsidR="00960BE6" w:rsidRPr="008A27B5" w:rsidRDefault="00AB43D9" w:rsidP="000662B4">
            <w:pPr>
              <w:tabs>
                <w:tab w:val="left" w:pos="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27B5">
              <w:rPr>
                <w:rFonts w:ascii="Times New Roman" w:hAnsi="Times New Roman" w:cs="Times New Roman"/>
                <w:b/>
                <w:bCs/>
                <w:sz w:val="24"/>
                <w:szCs w:val="24"/>
                <w:lang w:val="uz-Cyrl-UZ"/>
              </w:rPr>
              <w:t xml:space="preserve">Фойда </w:t>
            </w:r>
            <w:r w:rsidR="00960BE6" w:rsidRPr="008A27B5">
              <w:rPr>
                <w:rFonts w:ascii="Times New Roman" w:hAnsi="Times New Roman" w:cs="Times New Roman"/>
                <w:b/>
                <w:bCs/>
                <w:sz w:val="24"/>
                <w:szCs w:val="24"/>
                <w:lang w:val="uz-Cyrl-UZ"/>
              </w:rPr>
              <w:t>солиғи</w:t>
            </w:r>
          </w:p>
        </w:tc>
        <w:tc>
          <w:tcPr>
            <w:tcW w:w="982" w:type="dxa"/>
            <w:hideMark/>
          </w:tcPr>
          <w:p w:rsidR="00960BE6" w:rsidRPr="008A27B5" w:rsidRDefault="00960BE6" w:rsidP="000662B4">
            <w:pPr>
              <w:tabs>
                <w:tab w:val="left" w:pos="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lang w:val="uz-Cyrl-UZ"/>
              </w:rPr>
              <w:t>м</w:t>
            </w:r>
            <w:r w:rsidRPr="008A27B5">
              <w:rPr>
                <w:rFonts w:ascii="Times New Roman" w:hAnsi="Times New Roman" w:cs="Times New Roman"/>
                <w:sz w:val="24"/>
                <w:szCs w:val="24"/>
              </w:rPr>
              <w:t>.с</w:t>
            </w:r>
            <w:r w:rsidRPr="008A27B5">
              <w:rPr>
                <w:rFonts w:ascii="Times New Roman" w:hAnsi="Times New Roman" w:cs="Times New Roman"/>
                <w:sz w:val="24"/>
                <w:szCs w:val="24"/>
                <w:lang w:val="uz-Cyrl-UZ"/>
              </w:rPr>
              <w:t>ў</w:t>
            </w:r>
            <w:r w:rsidRPr="008A27B5">
              <w:rPr>
                <w:rFonts w:ascii="Times New Roman" w:hAnsi="Times New Roman" w:cs="Times New Roman"/>
                <w:sz w:val="24"/>
                <w:szCs w:val="24"/>
              </w:rPr>
              <w:t>м</w:t>
            </w:r>
          </w:p>
        </w:tc>
        <w:tc>
          <w:tcPr>
            <w:tcW w:w="1176" w:type="dxa"/>
          </w:tcPr>
          <w:p w:rsidR="00960BE6" w:rsidRPr="008A27B5" w:rsidRDefault="00FE032E" w:rsidP="000662B4">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4131478</w:t>
            </w:r>
          </w:p>
        </w:tc>
        <w:tc>
          <w:tcPr>
            <w:tcW w:w="1176" w:type="dxa"/>
          </w:tcPr>
          <w:p w:rsidR="00960BE6" w:rsidRPr="008A27B5" w:rsidRDefault="00FE032E" w:rsidP="000662B4">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2496207</w:t>
            </w:r>
          </w:p>
        </w:tc>
        <w:tc>
          <w:tcPr>
            <w:tcW w:w="1202" w:type="dxa"/>
            <w:gridSpan w:val="2"/>
          </w:tcPr>
          <w:p w:rsidR="00960BE6" w:rsidRPr="008A27B5" w:rsidRDefault="00FE032E" w:rsidP="000662B4">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3322324</w:t>
            </w:r>
          </w:p>
        </w:tc>
        <w:tc>
          <w:tcPr>
            <w:tcW w:w="1274" w:type="dxa"/>
          </w:tcPr>
          <w:p w:rsidR="00960BE6" w:rsidRPr="008A27B5" w:rsidRDefault="00FE032E" w:rsidP="000662B4">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3048584</w:t>
            </w:r>
          </w:p>
        </w:tc>
      </w:tr>
      <w:tr w:rsidR="00FE032E" w:rsidRPr="008A27B5" w:rsidTr="007D4E83">
        <w:trPr>
          <w:trHeight w:val="300"/>
        </w:trPr>
        <w:tc>
          <w:tcPr>
            <w:cnfStyle w:val="001000000000" w:firstRow="0" w:lastRow="0" w:firstColumn="1" w:lastColumn="0" w:oddVBand="0" w:evenVBand="0" w:oddHBand="0" w:evenHBand="0" w:firstRowFirstColumn="0" w:firstRowLastColumn="0" w:lastRowFirstColumn="0" w:lastRowLastColumn="0"/>
            <w:tcW w:w="596" w:type="dxa"/>
            <w:hideMark/>
          </w:tcPr>
          <w:p w:rsidR="00FE032E" w:rsidRPr="008A27B5" w:rsidRDefault="00FE032E" w:rsidP="000662B4">
            <w:pPr>
              <w:tabs>
                <w:tab w:val="left" w:pos="0"/>
              </w:tabs>
              <w:rPr>
                <w:rFonts w:ascii="Times New Roman" w:hAnsi="Times New Roman" w:cs="Times New Roman"/>
                <w:b w:val="0"/>
                <w:bCs w:val="0"/>
                <w:sz w:val="28"/>
                <w:szCs w:val="28"/>
              </w:rPr>
            </w:pPr>
            <w:r w:rsidRPr="008A27B5">
              <w:rPr>
                <w:rFonts w:ascii="Times New Roman" w:hAnsi="Times New Roman" w:cs="Times New Roman"/>
                <w:b w:val="0"/>
                <w:bCs w:val="0"/>
                <w:sz w:val="28"/>
                <w:szCs w:val="28"/>
              </w:rPr>
              <w:t>5</w:t>
            </w:r>
          </w:p>
        </w:tc>
        <w:tc>
          <w:tcPr>
            <w:tcW w:w="3260" w:type="dxa"/>
            <w:hideMark/>
          </w:tcPr>
          <w:p w:rsidR="00FE032E" w:rsidRPr="008A27B5" w:rsidRDefault="00FE032E" w:rsidP="000662B4">
            <w:pPr>
              <w:tabs>
                <w:tab w:val="left" w:pos="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27B5">
              <w:rPr>
                <w:rFonts w:ascii="Times New Roman" w:hAnsi="Times New Roman" w:cs="Times New Roman"/>
                <w:b/>
                <w:bCs/>
                <w:sz w:val="24"/>
                <w:szCs w:val="24"/>
                <w:lang w:val="uz-Cyrl-UZ"/>
              </w:rPr>
              <w:t>Соф даромад</w:t>
            </w:r>
          </w:p>
        </w:tc>
        <w:tc>
          <w:tcPr>
            <w:tcW w:w="982" w:type="dxa"/>
            <w:hideMark/>
          </w:tcPr>
          <w:p w:rsidR="00FE032E" w:rsidRPr="008A27B5" w:rsidRDefault="00FE032E" w:rsidP="000662B4">
            <w:pPr>
              <w:tabs>
                <w:tab w:val="left" w:pos="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lang w:val="uz-Cyrl-UZ"/>
              </w:rPr>
              <w:t>м</w:t>
            </w:r>
            <w:r w:rsidRPr="008A27B5">
              <w:rPr>
                <w:rFonts w:ascii="Times New Roman" w:hAnsi="Times New Roman" w:cs="Times New Roman"/>
                <w:sz w:val="24"/>
                <w:szCs w:val="24"/>
              </w:rPr>
              <w:t>.с</w:t>
            </w:r>
            <w:r w:rsidRPr="008A27B5">
              <w:rPr>
                <w:rFonts w:ascii="Times New Roman" w:hAnsi="Times New Roman" w:cs="Times New Roman"/>
                <w:sz w:val="24"/>
                <w:szCs w:val="24"/>
                <w:lang w:val="uz-Cyrl-UZ"/>
              </w:rPr>
              <w:t>ў</w:t>
            </w:r>
            <w:r w:rsidRPr="008A27B5">
              <w:rPr>
                <w:rFonts w:ascii="Times New Roman" w:hAnsi="Times New Roman" w:cs="Times New Roman"/>
                <w:sz w:val="24"/>
                <w:szCs w:val="24"/>
              </w:rPr>
              <w:t>м</w:t>
            </w:r>
          </w:p>
        </w:tc>
        <w:tc>
          <w:tcPr>
            <w:tcW w:w="1176" w:type="dxa"/>
          </w:tcPr>
          <w:p w:rsidR="00FE032E" w:rsidRPr="008A27B5" w:rsidRDefault="00FE032E" w:rsidP="000662B4">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8631986</w:t>
            </w:r>
          </w:p>
        </w:tc>
        <w:tc>
          <w:tcPr>
            <w:tcW w:w="1176" w:type="dxa"/>
          </w:tcPr>
          <w:p w:rsidR="00FE032E" w:rsidRPr="008A27B5" w:rsidRDefault="00FE032E" w:rsidP="000662B4">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888637</w:t>
            </w:r>
          </w:p>
        </w:tc>
        <w:tc>
          <w:tcPr>
            <w:tcW w:w="1202" w:type="dxa"/>
            <w:gridSpan w:val="2"/>
          </w:tcPr>
          <w:p w:rsidR="00FE032E" w:rsidRPr="008A27B5" w:rsidRDefault="00FE032E" w:rsidP="000662B4">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974110</w:t>
            </w:r>
          </w:p>
        </w:tc>
        <w:tc>
          <w:tcPr>
            <w:tcW w:w="1274" w:type="dxa"/>
          </w:tcPr>
          <w:p w:rsidR="00FE032E" w:rsidRPr="008A27B5" w:rsidRDefault="00FE032E" w:rsidP="000662B4">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1016200</w:t>
            </w:r>
          </w:p>
        </w:tc>
      </w:tr>
      <w:tr w:rsidR="00FE032E" w:rsidRPr="008A27B5" w:rsidTr="007D4E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6" w:type="dxa"/>
            <w:hideMark/>
          </w:tcPr>
          <w:p w:rsidR="00FE032E" w:rsidRPr="008A27B5" w:rsidRDefault="00FE032E" w:rsidP="000662B4">
            <w:pPr>
              <w:tabs>
                <w:tab w:val="left" w:pos="0"/>
              </w:tabs>
              <w:rPr>
                <w:rFonts w:ascii="Times New Roman" w:hAnsi="Times New Roman" w:cs="Times New Roman"/>
                <w:b w:val="0"/>
                <w:bCs w:val="0"/>
                <w:sz w:val="28"/>
                <w:szCs w:val="28"/>
              </w:rPr>
            </w:pPr>
            <w:r w:rsidRPr="008A27B5">
              <w:rPr>
                <w:rFonts w:ascii="Times New Roman" w:hAnsi="Times New Roman" w:cs="Times New Roman"/>
                <w:b w:val="0"/>
                <w:bCs w:val="0"/>
                <w:sz w:val="28"/>
                <w:szCs w:val="28"/>
              </w:rPr>
              <w:t>6</w:t>
            </w:r>
          </w:p>
        </w:tc>
        <w:tc>
          <w:tcPr>
            <w:tcW w:w="3260" w:type="dxa"/>
            <w:hideMark/>
          </w:tcPr>
          <w:p w:rsidR="00FE032E" w:rsidRPr="008A27B5" w:rsidRDefault="00FE032E" w:rsidP="000662B4">
            <w:pPr>
              <w:tabs>
                <w:tab w:val="left" w:pos="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27B5">
              <w:rPr>
                <w:rFonts w:ascii="Times New Roman" w:hAnsi="Times New Roman" w:cs="Times New Roman"/>
                <w:b/>
                <w:bCs/>
                <w:sz w:val="24"/>
                <w:szCs w:val="24"/>
              </w:rPr>
              <w:t>Рентабел</w:t>
            </w:r>
            <w:r w:rsidRPr="008A27B5">
              <w:rPr>
                <w:rFonts w:ascii="Times New Roman" w:hAnsi="Times New Roman" w:cs="Times New Roman"/>
                <w:b/>
                <w:bCs/>
                <w:sz w:val="24"/>
                <w:szCs w:val="24"/>
                <w:lang w:val="uz-Cyrl-UZ"/>
              </w:rPr>
              <w:t>лик</w:t>
            </w:r>
          </w:p>
        </w:tc>
        <w:tc>
          <w:tcPr>
            <w:tcW w:w="982" w:type="dxa"/>
            <w:hideMark/>
          </w:tcPr>
          <w:p w:rsidR="00FE032E" w:rsidRPr="008A27B5" w:rsidRDefault="00FE032E" w:rsidP="000662B4">
            <w:pPr>
              <w:tabs>
                <w:tab w:val="left" w:pos="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rPr>
              <w:t>%</w:t>
            </w:r>
          </w:p>
        </w:tc>
        <w:tc>
          <w:tcPr>
            <w:tcW w:w="1176" w:type="dxa"/>
          </w:tcPr>
          <w:p w:rsidR="00FE032E" w:rsidRPr="008A27B5" w:rsidRDefault="00FE032E" w:rsidP="000662B4">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4.3</w:t>
            </w:r>
          </w:p>
        </w:tc>
        <w:tc>
          <w:tcPr>
            <w:tcW w:w="1176" w:type="dxa"/>
          </w:tcPr>
          <w:p w:rsidR="00FE032E" w:rsidRPr="008A27B5" w:rsidRDefault="00FE032E" w:rsidP="000662B4">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0.5</w:t>
            </w:r>
          </w:p>
        </w:tc>
        <w:tc>
          <w:tcPr>
            <w:tcW w:w="1202" w:type="dxa"/>
            <w:gridSpan w:val="2"/>
          </w:tcPr>
          <w:p w:rsidR="00FE032E" w:rsidRPr="008A27B5" w:rsidRDefault="00FE032E" w:rsidP="000662B4">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0.5</w:t>
            </w:r>
          </w:p>
        </w:tc>
        <w:tc>
          <w:tcPr>
            <w:tcW w:w="1274" w:type="dxa"/>
          </w:tcPr>
          <w:p w:rsidR="00FE032E" w:rsidRPr="008A27B5" w:rsidRDefault="00FE032E" w:rsidP="000662B4">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0.5</w:t>
            </w:r>
          </w:p>
        </w:tc>
      </w:tr>
      <w:tr w:rsidR="00FE032E" w:rsidRPr="008A27B5" w:rsidTr="007D4E83">
        <w:trPr>
          <w:trHeight w:val="300"/>
        </w:trPr>
        <w:tc>
          <w:tcPr>
            <w:cnfStyle w:val="001000000000" w:firstRow="0" w:lastRow="0" w:firstColumn="1" w:lastColumn="0" w:oddVBand="0" w:evenVBand="0" w:oddHBand="0" w:evenHBand="0" w:firstRowFirstColumn="0" w:firstRowLastColumn="0" w:lastRowFirstColumn="0" w:lastRowLastColumn="0"/>
            <w:tcW w:w="596" w:type="dxa"/>
            <w:hideMark/>
          </w:tcPr>
          <w:p w:rsidR="00FE032E" w:rsidRPr="008A27B5" w:rsidRDefault="00FE032E" w:rsidP="000662B4">
            <w:pPr>
              <w:tabs>
                <w:tab w:val="left" w:pos="0"/>
              </w:tabs>
              <w:rPr>
                <w:rFonts w:ascii="Times New Roman" w:hAnsi="Times New Roman" w:cs="Times New Roman"/>
                <w:b w:val="0"/>
                <w:bCs w:val="0"/>
                <w:sz w:val="28"/>
                <w:szCs w:val="28"/>
              </w:rPr>
            </w:pPr>
            <w:r w:rsidRPr="008A27B5">
              <w:rPr>
                <w:rFonts w:ascii="Times New Roman" w:hAnsi="Times New Roman" w:cs="Times New Roman"/>
                <w:b w:val="0"/>
                <w:bCs w:val="0"/>
                <w:sz w:val="28"/>
                <w:szCs w:val="28"/>
              </w:rPr>
              <w:t>7</w:t>
            </w:r>
          </w:p>
        </w:tc>
        <w:tc>
          <w:tcPr>
            <w:tcW w:w="3260" w:type="dxa"/>
            <w:hideMark/>
          </w:tcPr>
          <w:p w:rsidR="00FE032E" w:rsidRPr="008A27B5" w:rsidRDefault="00FE032E" w:rsidP="000662B4">
            <w:pPr>
              <w:tabs>
                <w:tab w:val="left" w:pos="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27B5">
              <w:rPr>
                <w:rFonts w:ascii="Times New Roman" w:hAnsi="Times New Roman" w:cs="Times New Roman"/>
                <w:b/>
                <w:bCs/>
                <w:sz w:val="24"/>
                <w:szCs w:val="24"/>
                <w:lang w:val="uz-Cyrl-UZ"/>
              </w:rPr>
              <w:t>Ходимлар сони</w:t>
            </w:r>
            <w:r w:rsidRPr="008A27B5">
              <w:rPr>
                <w:rFonts w:ascii="Times New Roman" w:hAnsi="Times New Roman" w:cs="Times New Roman"/>
                <w:b/>
                <w:bCs/>
                <w:sz w:val="24"/>
                <w:szCs w:val="24"/>
              </w:rPr>
              <w:t xml:space="preserve"> (</w:t>
            </w:r>
            <w:r w:rsidRPr="008A27B5">
              <w:rPr>
                <w:rFonts w:ascii="Times New Roman" w:hAnsi="Times New Roman" w:cs="Times New Roman"/>
                <w:b/>
                <w:bCs/>
                <w:sz w:val="24"/>
                <w:szCs w:val="24"/>
                <w:lang w:val="uz-Cyrl-UZ"/>
              </w:rPr>
              <w:t>мавсумий ишчиларни қўшган ҳолда</w:t>
            </w:r>
            <w:r w:rsidRPr="008A27B5">
              <w:rPr>
                <w:rFonts w:ascii="Times New Roman" w:hAnsi="Times New Roman" w:cs="Times New Roman"/>
                <w:b/>
                <w:bCs/>
                <w:sz w:val="24"/>
                <w:szCs w:val="24"/>
              </w:rPr>
              <w:t>)</w:t>
            </w:r>
          </w:p>
        </w:tc>
        <w:tc>
          <w:tcPr>
            <w:tcW w:w="982" w:type="dxa"/>
            <w:hideMark/>
          </w:tcPr>
          <w:p w:rsidR="00FE032E" w:rsidRPr="008A27B5" w:rsidRDefault="00FE032E" w:rsidP="000662B4">
            <w:pPr>
              <w:tabs>
                <w:tab w:val="left" w:pos="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lang w:val="uz-Cyrl-UZ"/>
              </w:rPr>
              <w:t>киши</w:t>
            </w:r>
            <w:r w:rsidRPr="008A27B5">
              <w:rPr>
                <w:rFonts w:ascii="Times New Roman" w:hAnsi="Times New Roman" w:cs="Times New Roman"/>
                <w:sz w:val="24"/>
                <w:szCs w:val="24"/>
              </w:rPr>
              <w:t>.</w:t>
            </w:r>
          </w:p>
        </w:tc>
        <w:tc>
          <w:tcPr>
            <w:tcW w:w="1176" w:type="dxa"/>
          </w:tcPr>
          <w:p w:rsidR="00FE032E" w:rsidRPr="008A27B5" w:rsidRDefault="007C582E" w:rsidP="00D1262A">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488</w:t>
            </w:r>
          </w:p>
        </w:tc>
        <w:tc>
          <w:tcPr>
            <w:tcW w:w="1176" w:type="dxa"/>
          </w:tcPr>
          <w:p w:rsidR="00FE032E" w:rsidRPr="008A27B5" w:rsidRDefault="007C582E" w:rsidP="00D1262A">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485</w:t>
            </w:r>
          </w:p>
        </w:tc>
        <w:tc>
          <w:tcPr>
            <w:tcW w:w="1202" w:type="dxa"/>
            <w:gridSpan w:val="2"/>
          </w:tcPr>
          <w:p w:rsidR="00FE032E" w:rsidRPr="008A27B5" w:rsidRDefault="003D2A0E" w:rsidP="00D1262A">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457</w:t>
            </w:r>
          </w:p>
        </w:tc>
        <w:tc>
          <w:tcPr>
            <w:tcW w:w="1274" w:type="dxa"/>
          </w:tcPr>
          <w:p w:rsidR="00FE032E" w:rsidRPr="008A27B5" w:rsidRDefault="003D2A0E" w:rsidP="00D1262A">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360</w:t>
            </w:r>
          </w:p>
        </w:tc>
      </w:tr>
      <w:tr w:rsidR="00FE032E" w:rsidRPr="008A27B5" w:rsidTr="007D4E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6" w:type="dxa"/>
            <w:hideMark/>
          </w:tcPr>
          <w:p w:rsidR="00FE032E" w:rsidRPr="008A27B5" w:rsidRDefault="00FE032E" w:rsidP="000662B4">
            <w:pPr>
              <w:tabs>
                <w:tab w:val="left" w:pos="0"/>
              </w:tabs>
              <w:rPr>
                <w:rFonts w:ascii="Times New Roman" w:hAnsi="Times New Roman" w:cs="Times New Roman"/>
                <w:b w:val="0"/>
                <w:bCs w:val="0"/>
                <w:sz w:val="28"/>
                <w:szCs w:val="28"/>
              </w:rPr>
            </w:pPr>
            <w:r w:rsidRPr="008A27B5">
              <w:rPr>
                <w:rFonts w:ascii="Times New Roman" w:hAnsi="Times New Roman" w:cs="Times New Roman"/>
                <w:b w:val="0"/>
                <w:bCs w:val="0"/>
                <w:sz w:val="28"/>
                <w:szCs w:val="28"/>
              </w:rPr>
              <w:t>8</w:t>
            </w:r>
          </w:p>
        </w:tc>
        <w:tc>
          <w:tcPr>
            <w:tcW w:w="3260" w:type="dxa"/>
            <w:hideMark/>
          </w:tcPr>
          <w:p w:rsidR="00FE032E" w:rsidRPr="008A27B5" w:rsidRDefault="00FE032E" w:rsidP="000662B4">
            <w:pPr>
              <w:tabs>
                <w:tab w:val="left" w:pos="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27B5">
              <w:rPr>
                <w:rFonts w:ascii="Times New Roman" w:hAnsi="Times New Roman" w:cs="Times New Roman"/>
                <w:b/>
                <w:bCs/>
                <w:sz w:val="24"/>
                <w:szCs w:val="24"/>
                <w:lang w:val="uz-Cyrl-UZ"/>
              </w:rPr>
              <w:t>Меҳнатга ҳақ тўлаш ф</w:t>
            </w:r>
            <w:r w:rsidRPr="008A27B5">
              <w:rPr>
                <w:rFonts w:ascii="Times New Roman" w:hAnsi="Times New Roman" w:cs="Times New Roman"/>
                <w:b/>
                <w:bCs/>
                <w:sz w:val="24"/>
                <w:szCs w:val="24"/>
              </w:rPr>
              <w:t>о</w:t>
            </w:r>
            <w:r w:rsidRPr="008A27B5">
              <w:rPr>
                <w:rFonts w:ascii="Times New Roman" w:hAnsi="Times New Roman" w:cs="Times New Roman"/>
                <w:b/>
                <w:bCs/>
                <w:sz w:val="24"/>
                <w:szCs w:val="24"/>
                <w:lang w:val="uz-Cyrl-UZ"/>
              </w:rPr>
              <w:t>нди</w:t>
            </w:r>
          </w:p>
        </w:tc>
        <w:tc>
          <w:tcPr>
            <w:tcW w:w="982" w:type="dxa"/>
            <w:hideMark/>
          </w:tcPr>
          <w:p w:rsidR="00FE032E" w:rsidRPr="008A27B5" w:rsidRDefault="00FE032E" w:rsidP="000662B4">
            <w:pPr>
              <w:tabs>
                <w:tab w:val="left" w:pos="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lang w:val="uz-Cyrl-UZ"/>
              </w:rPr>
              <w:t>м</w:t>
            </w:r>
            <w:r w:rsidRPr="008A27B5">
              <w:rPr>
                <w:rFonts w:ascii="Times New Roman" w:hAnsi="Times New Roman" w:cs="Times New Roman"/>
                <w:sz w:val="24"/>
                <w:szCs w:val="24"/>
              </w:rPr>
              <w:t>.с</w:t>
            </w:r>
            <w:r w:rsidRPr="008A27B5">
              <w:rPr>
                <w:rFonts w:ascii="Times New Roman" w:hAnsi="Times New Roman" w:cs="Times New Roman"/>
                <w:sz w:val="24"/>
                <w:szCs w:val="24"/>
                <w:lang w:val="uz-Cyrl-UZ"/>
              </w:rPr>
              <w:t>ў</w:t>
            </w:r>
            <w:r w:rsidRPr="008A27B5">
              <w:rPr>
                <w:rFonts w:ascii="Times New Roman" w:hAnsi="Times New Roman" w:cs="Times New Roman"/>
                <w:sz w:val="24"/>
                <w:szCs w:val="24"/>
              </w:rPr>
              <w:t>м</w:t>
            </w:r>
          </w:p>
        </w:tc>
        <w:tc>
          <w:tcPr>
            <w:tcW w:w="1176" w:type="dxa"/>
          </w:tcPr>
          <w:p w:rsidR="00FE032E" w:rsidRPr="008A27B5" w:rsidRDefault="007C582E" w:rsidP="00D1262A">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18432454</w:t>
            </w:r>
          </w:p>
        </w:tc>
        <w:tc>
          <w:tcPr>
            <w:tcW w:w="1176" w:type="dxa"/>
          </w:tcPr>
          <w:p w:rsidR="00FE032E" w:rsidRPr="008A27B5" w:rsidRDefault="007C582E" w:rsidP="00D1262A">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22894095</w:t>
            </w:r>
          </w:p>
        </w:tc>
        <w:tc>
          <w:tcPr>
            <w:tcW w:w="1202" w:type="dxa"/>
            <w:gridSpan w:val="2"/>
          </w:tcPr>
          <w:p w:rsidR="00FE032E" w:rsidRPr="008A27B5" w:rsidRDefault="007C582E" w:rsidP="00D1262A">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15640542</w:t>
            </w:r>
          </w:p>
        </w:tc>
        <w:tc>
          <w:tcPr>
            <w:tcW w:w="1274" w:type="dxa"/>
          </w:tcPr>
          <w:p w:rsidR="00FE032E" w:rsidRPr="008A27B5" w:rsidRDefault="007C582E" w:rsidP="00D1262A">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12224000</w:t>
            </w:r>
          </w:p>
        </w:tc>
      </w:tr>
      <w:tr w:rsidR="00FE032E" w:rsidRPr="008A27B5" w:rsidTr="007D4E83">
        <w:trPr>
          <w:trHeight w:val="300"/>
        </w:trPr>
        <w:tc>
          <w:tcPr>
            <w:cnfStyle w:val="001000000000" w:firstRow="0" w:lastRow="0" w:firstColumn="1" w:lastColumn="0" w:oddVBand="0" w:evenVBand="0" w:oddHBand="0" w:evenHBand="0" w:firstRowFirstColumn="0" w:firstRowLastColumn="0" w:lastRowFirstColumn="0" w:lastRowLastColumn="0"/>
            <w:tcW w:w="596" w:type="dxa"/>
            <w:hideMark/>
          </w:tcPr>
          <w:p w:rsidR="00FE032E" w:rsidRPr="008A27B5" w:rsidRDefault="00FE032E" w:rsidP="000662B4">
            <w:pPr>
              <w:tabs>
                <w:tab w:val="left" w:pos="0"/>
              </w:tabs>
              <w:rPr>
                <w:rFonts w:ascii="Times New Roman" w:hAnsi="Times New Roman" w:cs="Times New Roman"/>
                <w:b w:val="0"/>
                <w:bCs w:val="0"/>
                <w:sz w:val="28"/>
                <w:szCs w:val="28"/>
              </w:rPr>
            </w:pPr>
            <w:r w:rsidRPr="008A27B5">
              <w:rPr>
                <w:rFonts w:ascii="Times New Roman" w:hAnsi="Times New Roman" w:cs="Times New Roman"/>
                <w:b w:val="0"/>
                <w:bCs w:val="0"/>
                <w:sz w:val="28"/>
                <w:szCs w:val="28"/>
              </w:rPr>
              <w:t>9</w:t>
            </w:r>
          </w:p>
        </w:tc>
        <w:tc>
          <w:tcPr>
            <w:tcW w:w="3260" w:type="dxa"/>
            <w:hideMark/>
          </w:tcPr>
          <w:p w:rsidR="00FE032E" w:rsidRPr="008A27B5" w:rsidRDefault="00FE032E" w:rsidP="000662B4">
            <w:pPr>
              <w:tabs>
                <w:tab w:val="left" w:pos="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27B5">
              <w:rPr>
                <w:rFonts w:ascii="Times New Roman" w:hAnsi="Times New Roman" w:cs="Times New Roman"/>
                <w:b/>
                <w:bCs/>
                <w:sz w:val="24"/>
                <w:szCs w:val="24"/>
                <w:lang w:val="uz-Cyrl-UZ"/>
              </w:rPr>
              <w:t>Ўртача ойлик иш ҳақи</w:t>
            </w:r>
          </w:p>
        </w:tc>
        <w:tc>
          <w:tcPr>
            <w:tcW w:w="982" w:type="dxa"/>
            <w:hideMark/>
          </w:tcPr>
          <w:p w:rsidR="00FE032E" w:rsidRPr="008A27B5" w:rsidRDefault="00FE032E" w:rsidP="000662B4">
            <w:pPr>
              <w:tabs>
                <w:tab w:val="left" w:pos="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rPr>
              <w:t>с</w:t>
            </w:r>
            <w:r w:rsidRPr="008A27B5">
              <w:rPr>
                <w:rFonts w:ascii="Times New Roman" w:hAnsi="Times New Roman" w:cs="Times New Roman"/>
                <w:sz w:val="24"/>
                <w:szCs w:val="24"/>
                <w:lang w:val="uz-Cyrl-UZ"/>
              </w:rPr>
              <w:t>ў</w:t>
            </w:r>
            <w:r w:rsidRPr="008A27B5">
              <w:rPr>
                <w:rFonts w:ascii="Times New Roman" w:hAnsi="Times New Roman" w:cs="Times New Roman"/>
                <w:sz w:val="24"/>
                <w:szCs w:val="24"/>
              </w:rPr>
              <w:t>м</w:t>
            </w:r>
          </w:p>
        </w:tc>
        <w:tc>
          <w:tcPr>
            <w:tcW w:w="1176" w:type="dxa"/>
          </w:tcPr>
          <w:p w:rsidR="00FE032E" w:rsidRPr="008A27B5" w:rsidRDefault="000B422A" w:rsidP="00D1262A">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3147618</w:t>
            </w:r>
          </w:p>
        </w:tc>
        <w:tc>
          <w:tcPr>
            <w:tcW w:w="1176" w:type="dxa"/>
          </w:tcPr>
          <w:p w:rsidR="00FE032E" w:rsidRPr="008A27B5" w:rsidRDefault="000B422A" w:rsidP="00D1262A">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3933693</w:t>
            </w:r>
          </w:p>
        </w:tc>
        <w:tc>
          <w:tcPr>
            <w:tcW w:w="1202" w:type="dxa"/>
            <w:gridSpan w:val="2"/>
          </w:tcPr>
          <w:p w:rsidR="00FE032E" w:rsidRPr="008A27B5" w:rsidRDefault="000B422A" w:rsidP="00D1262A">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2852031</w:t>
            </w:r>
          </w:p>
        </w:tc>
        <w:tc>
          <w:tcPr>
            <w:tcW w:w="1274" w:type="dxa"/>
          </w:tcPr>
          <w:p w:rsidR="00FE032E" w:rsidRPr="008A27B5" w:rsidRDefault="000B422A" w:rsidP="00D1262A">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2829630</w:t>
            </w:r>
          </w:p>
        </w:tc>
      </w:tr>
      <w:tr w:rsidR="00FE032E" w:rsidRPr="008A27B5" w:rsidTr="007D4E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6" w:type="dxa"/>
            <w:hideMark/>
          </w:tcPr>
          <w:p w:rsidR="00FE032E" w:rsidRPr="008A27B5" w:rsidRDefault="00FE032E" w:rsidP="000662B4">
            <w:pPr>
              <w:tabs>
                <w:tab w:val="left" w:pos="0"/>
              </w:tabs>
              <w:rPr>
                <w:rFonts w:ascii="Times New Roman" w:hAnsi="Times New Roman" w:cs="Times New Roman"/>
                <w:b w:val="0"/>
                <w:bCs w:val="0"/>
                <w:sz w:val="28"/>
                <w:szCs w:val="28"/>
              </w:rPr>
            </w:pPr>
            <w:r w:rsidRPr="008A27B5">
              <w:rPr>
                <w:rFonts w:ascii="Times New Roman" w:hAnsi="Times New Roman" w:cs="Times New Roman"/>
                <w:b w:val="0"/>
                <w:bCs w:val="0"/>
                <w:sz w:val="28"/>
                <w:szCs w:val="28"/>
              </w:rPr>
              <w:t>10</w:t>
            </w:r>
          </w:p>
        </w:tc>
        <w:tc>
          <w:tcPr>
            <w:tcW w:w="3260" w:type="dxa"/>
            <w:hideMark/>
          </w:tcPr>
          <w:p w:rsidR="00FE032E" w:rsidRPr="008A27B5" w:rsidRDefault="00FE032E" w:rsidP="000662B4">
            <w:pPr>
              <w:tabs>
                <w:tab w:val="left" w:pos="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27B5">
              <w:rPr>
                <w:rFonts w:ascii="Times New Roman" w:hAnsi="Times New Roman" w:cs="Times New Roman"/>
                <w:b/>
                <w:bCs/>
                <w:sz w:val="24"/>
                <w:szCs w:val="24"/>
              </w:rPr>
              <w:t xml:space="preserve">1 </w:t>
            </w:r>
            <w:r w:rsidRPr="008A27B5">
              <w:rPr>
                <w:rFonts w:ascii="Times New Roman" w:hAnsi="Times New Roman" w:cs="Times New Roman"/>
                <w:b/>
                <w:bCs/>
                <w:sz w:val="24"/>
                <w:szCs w:val="24"/>
                <w:lang w:val="uz-Cyrl-UZ"/>
              </w:rPr>
              <w:t xml:space="preserve">дона </w:t>
            </w:r>
            <w:r w:rsidRPr="008A27B5">
              <w:rPr>
                <w:rFonts w:ascii="Times New Roman" w:hAnsi="Times New Roman" w:cs="Times New Roman"/>
                <w:b/>
                <w:bCs/>
                <w:sz w:val="24"/>
                <w:szCs w:val="24"/>
              </w:rPr>
              <w:t>акци</w:t>
            </w:r>
            <w:r w:rsidRPr="008A27B5">
              <w:rPr>
                <w:rFonts w:ascii="Times New Roman" w:hAnsi="Times New Roman" w:cs="Times New Roman"/>
                <w:b/>
                <w:bCs/>
                <w:sz w:val="24"/>
                <w:szCs w:val="24"/>
                <w:lang w:val="uz-Cyrl-UZ"/>
              </w:rPr>
              <w:t>я</w:t>
            </w:r>
            <w:r w:rsidRPr="008A27B5">
              <w:rPr>
                <w:rFonts w:ascii="Times New Roman" w:hAnsi="Times New Roman" w:cs="Times New Roman"/>
                <w:b/>
                <w:bCs/>
                <w:sz w:val="24"/>
                <w:szCs w:val="24"/>
              </w:rPr>
              <w:t xml:space="preserve"> дивиденд</w:t>
            </w:r>
          </w:p>
        </w:tc>
        <w:tc>
          <w:tcPr>
            <w:tcW w:w="982" w:type="dxa"/>
            <w:hideMark/>
          </w:tcPr>
          <w:p w:rsidR="00FE032E" w:rsidRPr="008A27B5" w:rsidRDefault="00FE032E" w:rsidP="000662B4">
            <w:pPr>
              <w:tabs>
                <w:tab w:val="left" w:pos="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rPr>
              <w:t>с</w:t>
            </w:r>
            <w:r w:rsidRPr="008A27B5">
              <w:rPr>
                <w:rFonts w:ascii="Times New Roman" w:hAnsi="Times New Roman" w:cs="Times New Roman"/>
                <w:sz w:val="24"/>
                <w:szCs w:val="24"/>
                <w:lang w:val="uz-Cyrl-UZ"/>
              </w:rPr>
              <w:t>ў</w:t>
            </w:r>
            <w:r w:rsidRPr="008A27B5">
              <w:rPr>
                <w:rFonts w:ascii="Times New Roman" w:hAnsi="Times New Roman" w:cs="Times New Roman"/>
                <w:sz w:val="24"/>
                <w:szCs w:val="24"/>
              </w:rPr>
              <w:t>м</w:t>
            </w:r>
          </w:p>
        </w:tc>
        <w:tc>
          <w:tcPr>
            <w:tcW w:w="1176" w:type="dxa"/>
          </w:tcPr>
          <w:p w:rsidR="00FE032E" w:rsidRPr="008A27B5" w:rsidRDefault="00D1262A" w:rsidP="00D1262A">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Pr>
                <w:rFonts w:ascii="Times New Roman" w:hAnsi="Times New Roman" w:cs="Times New Roman"/>
                <w:sz w:val="18"/>
                <w:szCs w:val="18"/>
                <w:lang w:val="uz-Cyrl-UZ"/>
              </w:rPr>
              <w:t>1679.23</w:t>
            </w:r>
          </w:p>
        </w:tc>
        <w:tc>
          <w:tcPr>
            <w:tcW w:w="1176" w:type="dxa"/>
          </w:tcPr>
          <w:p w:rsidR="00FE032E" w:rsidRPr="00D1262A" w:rsidRDefault="00D1262A" w:rsidP="00D1262A">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Pr>
                <w:rFonts w:ascii="Times New Roman" w:hAnsi="Times New Roman" w:cs="Times New Roman"/>
                <w:sz w:val="18"/>
                <w:szCs w:val="18"/>
                <w:lang w:val="uz-Cyrl-UZ"/>
              </w:rPr>
              <w:t>1825.41</w:t>
            </w:r>
          </w:p>
        </w:tc>
        <w:tc>
          <w:tcPr>
            <w:tcW w:w="1202" w:type="dxa"/>
            <w:gridSpan w:val="2"/>
          </w:tcPr>
          <w:p w:rsidR="00FE032E" w:rsidRPr="00D1262A" w:rsidRDefault="00D1262A" w:rsidP="00D1262A">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Pr>
                <w:rFonts w:ascii="Times New Roman" w:hAnsi="Times New Roman" w:cs="Times New Roman"/>
                <w:sz w:val="18"/>
                <w:szCs w:val="18"/>
                <w:lang w:val="uz-Cyrl-UZ"/>
              </w:rPr>
              <w:t>170.96</w:t>
            </w:r>
          </w:p>
        </w:tc>
        <w:tc>
          <w:tcPr>
            <w:tcW w:w="1274" w:type="dxa"/>
          </w:tcPr>
          <w:p w:rsidR="00FE032E" w:rsidRPr="00D1262A" w:rsidRDefault="00D1262A" w:rsidP="00D1262A">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Pr>
                <w:rFonts w:ascii="Times New Roman" w:hAnsi="Times New Roman" w:cs="Times New Roman"/>
                <w:sz w:val="18"/>
                <w:szCs w:val="18"/>
                <w:lang w:val="uz-Cyrl-UZ"/>
              </w:rPr>
              <w:t>360.0</w:t>
            </w:r>
          </w:p>
        </w:tc>
      </w:tr>
      <w:tr w:rsidR="00FE032E" w:rsidRPr="008A27B5" w:rsidTr="007D4E83">
        <w:trPr>
          <w:trHeight w:val="300"/>
        </w:trPr>
        <w:tc>
          <w:tcPr>
            <w:cnfStyle w:val="001000000000" w:firstRow="0" w:lastRow="0" w:firstColumn="1" w:lastColumn="0" w:oddVBand="0" w:evenVBand="0" w:oddHBand="0" w:evenHBand="0" w:firstRowFirstColumn="0" w:firstRowLastColumn="0" w:lastRowFirstColumn="0" w:lastRowLastColumn="0"/>
            <w:tcW w:w="596" w:type="dxa"/>
            <w:hideMark/>
          </w:tcPr>
          <w:p w:rsidR="00FE032E" w:rsidRPr="008A27B5" w:rsidRDefault="00FE032E" w:rsidP="000662B4">
            <w:pPr>
              <w:tabs>
                <w:tab w:val="left" w:pos="0"/>
              </w:tabs>
              <w:rPr>
                <w:rFonts w:ascii="Times New Roman" w:hAnsi="Times New Roman" w:cs="Times New Roman"/>
                <w:b w:val="0"/>
                <w:bCs w:val="0"/>
                <w:sz w:val="28"/>
                <w:szCs w:val="28"/>
              </w:rPr>
            </w:pPr>
            <w:r w:rsidRPr="008A27B5">
              <w:rPr>
                <w:rFonts w:ascii="Times New Roman" w:hAnsi="Times New Roman" w:cs="Times New Roman"/>
                <w:b w:val="0"/>
                <w:bCs w:val="0"/>
                <w:sz w:val="28"/>
                <w:szCs w:val="28"/>
              </w:rPr>
              <w:t>11</w:t>
            </w:r>
          </w:p>
        </w:tc>
        <w:tc>
          <w:tcPr>
            <w:tcW w:w="3260" w:type="dxa"/>
            <w:hideMark/>
          </w:tcPr>
          <w:p w:rsidR="00FE032E" w:rsidRPr="008A27B5" w:rsidRDefault="00FE032E" w:rsidP="000662B4">
            <w:pPr>
              <w:tabs>
                <w:tab w:val="left" w:pos="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27B5">
              <w:rPr>
                <w:rFonts w:ascii="Times New Roman" w:hAnsi="Times New Roman" w:cs="Times New Roman"/>
                <w:b/>
                <w:bCs/>
                <w:sz w:val="24"/>
                <w:szCs w:val="24"/>
              </w:rPr>
              <w:t>Фондоотдача</w:t>
            </w:r>
          </w:p>
        </w:tc>
        <w:tc>
          <w:tcPr>
            <w:tcW w:w="982" w:type="dxa"/>
            <w:hideMark/>
          </w:tcPr>
          <w:p w:rsidR="00FE032E" w:rsidRPr="008A27B5" w:rsidRDefault="00FE032E" w:rsidP="000662B4">
            <w:pPr>
              <w:tabs>
                <w:tab w:val="left" w:pos="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rPr>
              <w:t>с</w:t>
            </w:r>
            <w:r w:rsidRPr="008A27B5">
              <w:rPr>
                <w:rFonts w:ascii="Times New Roman" w:hAnsi="Times New Roman" w:cs="Times New Roman"/>
                <w:sz w:val="24"/>
                <w:szCs w:val="24"/>
                <w:lang w:val="uz-Cyrl-UZ"/>
              </w:rPr>
              <w:t>ў</w:t>
            </w:r>
            <w:r w:rsidRPr="008A27B5">
              <w:rPr>
                <w:rFonts w:ascii="Times New Roman" w:hAnsi="Times New Roman" w:cs="Times New Roman"/>
                <w:sz w:val="24"/>
                <w:szCs w:val="24"/>
              </w:rPr>
              <w:t>м</w:t>
            </w:r>
          </w:p>
        </w:tc>
        <w:tc>
          <w:tcPr>
            <w:tcW w:w="1176" w:type="dxa"/>
          </w:tcPr>
          <w:p w:rsidR="00FE032E" w:rsidRPr="00D1262A" w:rsidRDefault="00D1262A" w:rsidP="00D1262A">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Pr>
                <w:rFonts w:ascii="Times New Roman" w:hAnsi="Times New Roman" w:cs="Times New Roman"/>
                <w:sz w:val="18"/>
                <w:szCs w:val="18"/>
                <w:lang w:val="uz-Cyrl-UZ"/>
              </w:rPr>
              <w:t>3.0</w:t>
            </w:r>
          </w:p>
        </w:tc>
        <w:tc>
          <w:tcPr>
            <w:tcW w:w="1176" w:type="dxa"/>
          </w:tcPr>
          <w:p w:rsidR="00FE032E" w:rsidRPr="00D1262A" w:rsidRDefault="00D1262A" w:rsidP="00D1262A">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Pr>
                <w:rFonts w:ascii="Times New Roman" w:hAnsi="Times New Roman" w:cs="Times New Roman"/>
                <w:sz w:val="18"/>
                <w:szCs w:val="18"/>
                <w:lang w:val="uz-Cyrl-UZ"/>
              </w:rPr>
              <w:t>3.4</w:t>
            </w:r>
          </w:p>
        </w:tc>
        <w:tc>
          <w:tcPr>
            <w:tcW w:w="1202" w:type="dxa"/>
            <w:gridSpan w:val="2"/>
          </w:tcPr>
          <w:p w:rsidR="00FE032E" w:rsidRPr="00D1262A" w:rsidRDefault="00D1262A" w:rsidP="00D1262A">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Pr>
                <w:rFonts w:ascii="Times New Roman" w:hAnsi="Times New Roman" w:cs="Times New Roman"/>
                <w:sz w:val="18"/>
                <w:szCs w:val="18"/>
                <w:lang w:val="uz-Cyrl-UZ"/>
              </w:rPr>
              <w:t>0.9</w:t>
            </w:r>
          </w:p>
        </w:tc>
        <w:tc>
          <w:tcPr>
            <w:tcW w:w="1274" w:type="dxa"/>
          </w:tcPr>
          <w:p w:rsidR="00FE032E" w:rsidRPr="00D1262A" w:rsidRDefault="00D1262A" w:rsidP="00D1262A">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Pr>
                <w:rFonts w:ascii="Times New Roman" w:hAnsi="Times New Roman" w:cs="Times New Roman"/>
                <w:sz w:val="18"/>
                <w:szCs w:val="18"/>
                <w:lang w:val="uz-Cyrl-UZ"/>
              </w:rPr>
              <w:t>0.9</w:t>
            </w:r>
          </w:p>
        </w:tc>
      </w:tr>
      <w:tr w:rsidR="00FE032E" w:rsidRPr="008A27B5" w:rsidTr="007D4E8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6" w:type="dxa"/>
            <w:hideMark/>
          </w:tcPr>
          <w:p w:rsidR="00FE032E" w:rsidRPr="008A27B5" w:rsidRDefault="00FE032E" w:rsidP="000662B4">
            <w:pPr>
              <w:tabs>
                <w:tab w:val="left" w:pos="0"/>
              </w:tabs>
              <w:rPr>
                <w:rFonts w:ascii="Times New Roman" w:hAnsi="Times New Roman" w:cs="Times New Roman"/>
                <w:b w:val="0"/>
                <w:bCs w:val="0"/>
                <w:sz w:val="28"/>
                <w:szCs w:val="28"/>
              </w:rPr>
            </w:pPr>
            <w:r w:rsidRPr="008A27B5">
              <w:rPr>
                <w:rFonts w:ascii="Times New Roman" w:hAnsi="Times New Roman" w:cs="Times New Roman"/>
                <w:b w:val="0"/>
                <w:bCs w:val="0"/>
                <w:sz w:val="28"/>
                <w:szCs w:val="28"/>
              </w:rPr>
              <w:t>12</w:t>
            </w:r>
          </w:p>
        </w:tc>
        <w:tc>
          <w:tcPr>
            <w:tcW w:w="3260" w:type="dxa"/>
            <w:hideMark/>
          </w:tcPr>
          <w:p w:rsidR="00FE032E" w:rsidRPr="008A27B5" w:rsidRDefault="00FE032E" w:rsidP="000662B4">
            <w:pPr>
              <w:tabs>
                <w:tab w:val="left" w:pos="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8A27B5">
              <w:rPr>
                <w:rFonts w:ascii="Times New Roman" w:hAnsi="Times New Roman" w:cs="Times New Roman"/>
                <w:b/>
                <w:bCs/>
                <w:sz w:val="24"/>
                <w:szCs w:val="24"/>
                <w:lang w:val="uz-Cyrl-UZ"/>
              </w:rPr>
              <w:t>Маҳсулот таннархи</w:t>
            </w:r>
            <w:r w:rsidRPr="008A27B5">
              <w:rPr>
                <w:rFonts w:ascii="Times New Roman" w:hAnsi="Times New Roman" w:cs="Times New Roman"/>
                <w:b/>
                <w:bCs/>
                <w:sz w:val="24"/>
                <w:szCs w:val="24"/>
              </w:rPr>
              <w:t xml:space="preserve"> (</w:t>
            </w:r>
            <w:r w:rsidRPr="008A27B5">
              <w:rPr>
                <w:rFonts w:ascii="Times New Roman" w:hAnsi="Times New Roman" w:cs="Times New Roman"/>
                <w:b/>
                <w:bCs/>
                <w:sz w:val="24"/>
                <w:szCs w:val="24"/>
                <w:lang w:val="uz-Cyrl-UZ"/>
              </w:rPr>
              <w:t>ишлаб чиқаришда</w:t>
            </w:r>
            <w:r w:rsidRPr="008A27B5">
              <w:rPr>
                <w:rFonts w:ascii="Times New Roman" w:hAnsi="Times New Roman" w:cs="Times New Roman"/>
                <w:b/>
                <w:bCs/>
                <w:sz w:val="24"/>
                <w:szCs w:val="24"/>
              </w:rPr>
              <w:t xml:space="preserve">) </w:t>
            </w:r>
          </w:p>
        </w:tc>
        <w:tc>
          <w:tcPr>
            <w:tcW w:w="982" w:type="dxa"/>
            <w:hideMark/>
          </w:tcPr>
          <w:p w:rsidR="00FE032E" w:rsidRPr="008A27B5" w:rsidRDefault="00FE032E" w:rsidP="000662B4">
            <w:pPr>
              <w:tabs>
                <w:tab w:val="left" w:pos="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lang w:val="uz-Cyrl-UZ"/>
              </w:rPr>
              <w:t>м.сўм</w:t>
            </w:r>
          </w:p>
        </w:tc>
        <w:tc>
          <w:tcPr>
            <w:tcW w:w="1176" w:type="dxa"/>
          </w:tcPr>
          <w:p w:rsidR="00FE032E" w:rsidRPr="008A27B5" w:rsidRDefault="00014FBD" w:rsidP="00D1262A">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201822285</w:t>
            </w:r>
          </w:p>
        </w:tc>
        <w:tc>
          <w:tcPr>
            <w:tcW w:w="1176" w:type="dxa"/>
          </w:tcPr>
          <w:p w:rsidR="00FE032E" w:rsidRPr="008A27B5" w:rsidRDefault="00014FBD" w:rsidP="00D1262A">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189433544</w:t>
            </w:r>
          </w:p>
        </w:tc>
        <w:tc>
          <w:tcPr>
            <w:tcW w:w="1202" w:type="dxa"/>
            <w:gridSpan w:val="2"/>
          </w:tcPr>
          <w:p w:rsidR="00FE032E" w:rsidRPr="008A27B5" w:rsidRDefault="00014FBD" w:rsidP="00D1262A">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195116550</w:t>
            </w:r>
          </w:p>
        </w:tc>
        <w:tc>
          <w:tcPr>
            <w:tcW w:w="1274" w:type="dxa"/>
          </w:tcPr>
          <w:p w:rsidR="00014FBD" w:rsidRPr="008A27B5" w:rsidRDefault="00014FBD" w:rsidP="00D1262A">
            <w:pPr>
              <w:tabs>
                <w:tab w:val="left" w:pos="0"/>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227541709</w:t>
            </w:r>
          </w:p>
        </w:tc>
      </w:tr>
      <w:tr w:rsidR="00FE032E" w:rsidRPr="008A27B5" w:rsidTr="007D4E83">
        <w:trPr>
          <w:trHeight w:val="300"/>
        </w:trPr>
        <w:tc>
          <w:tcPr>
            <w:cnfStyle w:val="001000000000" w:firstRow="0" w:lastRow="0" w:firstColumn="1" w:lastColumn="0" w:oddVBand="0" w:evenVBand="0" w:oddHBand="0" w:evenHBand="0" w:firstRowFirstColumn="0" w:firstRowLastColumn="0" w:lastRowFirstColumn="0" w:lastRowLastColumn="0"/>
            <w:tcW w:w="596" w:type="dxa"/>
            <w:hideMark/>
          </w:tcPr>
          <w:p w:rsidR="00FE032E" w:rsidRPr="008A27B5" w:rsidRDefault="00FE032E" w:rsidP="000662B4">
            <w:pPr>
              <w:tabs>
                <w:tab w:val="left" w:pos="0"/>
              </w:tabs>
              <w:rPr>
                <w:rFonts w:ascii="Times New Roman" w:hAnsi="Times New Roman" w:cs="Times New Roman"/>
                <w:b w:val="0"/>
                <w:bCs w:val="0"/>
                <w:sz w:val="28"/>
                <w:szCs w:val="28"/>
              </w:rPr>
            </w:pPr>
            <w:r w:rsidRPr="008A27B5">
              <w:rPr>
                <w:rFonts w:ascii="Times New Roman" w:hAnsi="Times New Roman" w:cs="Times New Roman"/>
                <w:b w:val="0"/>
                <w:bCs w:val="0"/>
                <w:sz w:val="28"/>
                <w:szCs w:val="28"/>
              </w:rPr>
              <w:t>13</w:t>
            </w:r>
          </w:p>
        </w:tc>
        <w:tc>
          <w:tcPr>
            <w:tcW w:w="3260" w:type="dxa"/>
            <w:hideMark/>
          </w:tcPr>
          <w:p w:rsidR="00FE032E" w:rsidRPr="008A27B5" w:rsidRDefault="00FE032E" w:rsidP="000662B4">
            <w:pPr>
              <w:tabs>
                <w:tab w:val="left" w:pos="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8A27B5">
              <w:rPr>
                <w:rFonts w:ascii="Times New Roman" w:hAnsi="Times New Roman" w:cs="Times New Roman"/>
                <w:b/>
                <w:bCs/>
                <w:sz w:val="24"/>
                <w:szCs w:val="24"/>
                <w:lang w:val="uz-Cyrl-UZ"/>
              </w:rPr>
              <w:t>1 сўм ишлаб чиқарилган маҳсулот учун ҳаражатлар</w:t>
            </w:r>
          </w:p>
        </w:tc>
        <w:tc>
          <w:tcPr>
            <w:tcW w:w="982" w:type="dxa"/>
            <w:hideMark/>
          </w:tcPr>
          <w:p w:rsidR="00FE032E" w:rsidRPr="008A27B5" w:rsidRDefault="00FE032E" w:rsidP="000662B4">
            <w:pPr>
              <w:tabs>
                <w:tab w:val="left" w:pos="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rPr>
              <w:t>с</w:t>
            </w:r>
            <w:r w:rsidRPr="008A27B5">
              <w:rPr>
                <w:rFonts w:ascii="Times New Roman" w:hAnsi="Times New Roman" w:cs="Times New Roman"/>
                <w:sz w:val="24"/>
                <w:szCs w:val="24"/>
                <w:lang w:val="uz-Cyrl-UZ"/>
              </w:rPr>
              <w:t>ў</w:t>
            </w:r>
            <w:r w:rsidRPr="008A27B5">
              <w:rPr>
                <w:rFonts w:ascii="Times New Roman" w:hAnsi="Times New Roman" w:cs="Times New Roman"/>
                <w:sz w:val="24"/>
                <w:szCs w:val="24"/>
              </w:rPr>
              <w:t>м</w:t>
            </w:r>
          </w:p>
        </w:tc>
        <w:tc>
          <w:tcPr>
            <w:tcW w:w="1176" w:type="dxa"/>
          </w:tcPr>
          <w:p w:rsidR="00FE032E" w:rsidRPr="00D1262A" w:rsidRDefault="00D1262A" w:rsidP="00D1262A">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Pr>
                <w:rFonts w:ascii="Times New Roman" w:hAnsi="Times New Roman" w:cs="Times New Roman"/>
                <w:sz w:val="18"/>
                <w:szCs w:val="18"/>
                <w:lang w:val="uz-Cyrl-UZ"/>
              </w:rPr>
              <w:t>1.05</w:t>
            </w:r>
          </w:p>
        </w:tc>
        <w:tc>
          <w:tcPr>
            <w:tcW w:w="1176" w:type="dxa"/>
          </w:tcPr>
          <w:p w:rsidR="00FE032E" w:rsidRPr="00D1262A" w:rsidRDefault="00D1262A" w:rsidP="00D1262A">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Pr>
                <w:rFonts w:ascii="Times New Roman" w:hAnsi="Times New Roman" w:cs="Times New Roman"/>
                <w:sz w:val="18"/>
                <w:szCs w:val="18"/>
                <w:lang w:val="uz-Cyrl-UZ"/>
              </w:rPr>
              <w:t>0.96</w:t>
            </w:r>
          </w:p>
        </w:tc>
        <w:tc>
          <w:tcPr>
            <w:tcW w:w="1202" w:type="dxa"/>
            <w:gridSpan w:val="2"/>
          </w:tcPr>
          <w:p w:rsidR="00FE032E" w:rsidRPr="00D1262A" w:rsidRDefault="00D1262A" w:rsidP="00D1262A">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Pr>
                <w:rFonts w:ascii="Times New Roman" w:hAnsi="Times New Roman" w:cs="Times New Roman"/>
                <w:sz w:val="18"/>
                <w:szCs w:val="18"/>
                <w:lang w:val="uz-Cyrl-UZ"/>
              </w:rPr>
              <w:t>0.92</w:t>
            </w:r>
          </w:p>
        </w:tc>
        <w:tc>
          <w:tcPr>
            <w:tcW w:w="1274" w:type="dxa"/>
          </w:tcPr>
          <w:p w:rsidR="00FE032E" w:rsidRPr="00D1262A" w:rsidRDefault="00D1262A" w:rsidP="00D1262A">
            <w:pPr>
              <w:tabs>
                <w:tab w:val="left" w:pos="0"/>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Pr>
                <w:rFonts w:ascii="Times New Roman" w:hAnsi="Times New Roman" w:cs="Times New Roman"/>
                <w:sz w:val="18"/>
                <w:szCs w:val="18"/>
                <w:lang w:val="uz-Cyrl-UZ"/>
              </w:rPr>
              <w:t>0.90</w:t>
            </w:r>
          </w:p>
        </w:tc>
      </w:tr>
    </w:tbl>
    <w:p w:rsidR="007946B2" w:rsidRDefault="007946B2">
      <w:pPr>
        <w:rPr>
          <w:rFonts w:ascii="Times New Roman" w:hAnsi="Times New Roman" w:cs="Times New Roman"/>
          <w:b/>
          <w:i/>
          <w:sz w:val="28"/>
          <w:szCs w:val="28"/>
          <w:lang w:val="uz-Cyrl-UZ"/>
        </w:rPr>
      </w:pPr>
    </w:p>
    <w:p w:rsidR="007946B2" w:rsidRDefault="007946B2">
      <w:pPr>
        <w:rPr>
          <w:rFonts w:ascii="Times New Roman" w:hAnsi="Times New Roman" w:cs="Times New Roman"/>
          <w:b/>
          <w:i/>
          <w:sz w:val="28"/>
          <w:szCs w:val="28"/>
          <w:lang w:val="uz-Cyrl-UZ"/>
        </w:rPr>
      </w:pPr>
    </w:p>
    <w:p w:rsidR="007946B2" w:rsidRDefault="007946B2">
      <w:pPr>
        <w:rPr>
          <w:rFonts w:ascii="Times New Roman" w:hAnsi="Times New Roman" w:cs="Times New Roman"/>
          <w:b/>
          <w:i/>
          <w:sz w:val="28"/>
          <w:szCs w:val="28"/>
          <w:lang w:val="uz-Cyrl-UZ"/>
        </w:rPr>
      </w:pPr>
    </w:p>
    <w:p w:rsidR="007946B2" w:rsidRDefault="007946B2">
      <w:pPr>
        <w:rPr>
          <w:rFonts w:ascii="Times New Roman" w:hAnsi="Times New Roman" w:cs="Times New Roman"/>
          <w:b/>
          <w:i/>
          <w:sz w:val="28"/>
          <w:szCs w:val="28"/>
          <w:lang w:val="uz-Cyrl-UZ"/>
        </w:rPr>
      </w:pPr>
    </w:p>
    <w:p w:rsidR="007946B2" w:rsidRDefault="007946B2">
      <w:pPr>
        <w:rPr>
          <w:rFonts w:ascii="Times New Roman" w:hAnsi="Times New Roman" w:cs="Times New Roman"/>
          <w:b/>
          <w:i/>
          <w:sz w:val="28"/>
          <w:szCs w:val="28"/>
          <w:lang w:val="uz-Cyrl-UZ"/>
        </w:rPr>
      </w:pPr>
    </w:p>
    <w:p w:rsidR="007946B2" w:rsidRPr="007946B2" w:rsidRDefault="003C0256" w:rsidP="007946B2">
      <w:pPr>
        <w:jc w:val="center"/>
        <w:rPr>
          <w:rFonts w:ascii="Times New Roman" w:hAnsi="Times New Roman" w:cs="Times New Roman"/>
          <w:i/>
          <w:sz w:val="28"/>
          <w:szCs w:val="28"/>
          <w:lang w:val="uz-Cyrl-UZ"/>
        </w:rPr>
      </w:pPr>
      <w:r>
        <w:rPr>
          <w:rFonts w:ascii="Times New Roman" w:hAnsi="Times New Roman" w:cs="Times New Roman"/>
          <w:i/>
          <w:sz w:val="28"/>
          <w:szCs w:val="28"/>
          <w:lang w:val="uz-Cyrl-UZ"/>
        </w:rPr>
        <w:t>2</w:t>
      </w:r>
      <w:r w:rsidR="00552CD2">
        <w:rPr>
          <w:rFonts w:ascii="Times New Roman" w:hAnsi="Times New Roman" w:cs="Times New Roman"/>
          <w:i/>
          <w:sz w:val="28"/>
          <w:szCs w:val="28"/>
          <w:lang w:val="uz-Cyrl-UZ"/>
        </w:rPr>
        <w:t>1</w:t>
      </w:r>
    </w:p>
    <w:p w:rsidR="006E6DB5" w:rsidRDefault="000B422A" w:rsidP="00D1262A">
      <w:pPr>
        <w:ind w:right="567"/>
        <w:jc w:val="center"/>
        <w:rPr>
          <w:rFonts w:ascii="Times New Roman" w:hAnsi="Times New Roman" w:cs="Times New Roman"/>
          <w:b/>
          <w:bCs/>
          <w:sz w:val="28"/>
          <w:szCs w:val="28"/>
          <w:lang w:val="uz-Cyrl-UZ"/>
        </w:rPr>
      </w:pPr>
      <w:r w:rsidRPr="00D1262A">
        <w:rPr>
          <w:rFonts w:ascii="Times New Roman" w:hAnsi="Times New Roman" w:cs="Times New Roman"/>
          <w:b/>
          <w:bCs/>
          <w:sz w:val="28"/>
          <w:szCs w:val="28"/>
          <w:lang w:val="uz-Cyrl-UZ"/>
        </w:rPr>
        <w:lastRenderedPageBreak/>
        <w:t>4.</w:t>
      </w:r>
      <w:r w:rsidR="00D1262A">
        <w:rPr>
          <w:rFonts w:ascii="Times New Roman" w:hAnsi="Times New Roman" w:cs="Times New Roman"/>
          <w:b/>
          <w:bCs/>
          <w:sz w:val="28"/>
          <w:szCs w:val="28"/>
          <w:lang w:val="uz-Cyrl-UZ"/>
        </w:rPr>
        <w:t>3</w:t>
      </w:r>
      <w:r w:rsidR="006E6DB5" w:rsidRPr="00D1262A">
        <w:rPr>
          <w:rFonts w:ascii="Times New Roman" w:hAnsi="Times New Roman" w:cs="Times New Roman"/>
          <w:b/>
          <w:bCs/>
          <w:sz w:val="28"/>
          <w:szCs w:val="28"/>
          <w:lang w:val="uz-Cyrl-UZ"/>
        </w:rPr>
        <w:t xml:space="preserve"> </w:t>
      </w:r>
      <w:r w:rsidR="001D7C60" w:rsidRPr="00D1262A">
        <w:rPr>
          <w:rFonts w:ascii="Times New Roman" w:hAnsi="Times New Roman" w:cs="Times New Roman"/>
          <w:b/>
          <w:bCs/>
          <w:sz w:val="28"/>
          <w:szCs w:val="28"/>
          <w:lang w:val="uz-Cyrl-UZ"/>
        </w:rPr>
        <w:t>Жамият</w:t>
      </w:r>
      <w:r w:rsidR="008314A9" w:rsidRPr="008A27B5">
        <w:rPr>
          <w:rFonts w:ascii="Times New Roman" w:hAnsi="Times New Roman" w:cs="Times New Roman"/>
          <w:b/>
          <w:bCs/>
          <w:sz w:val="28"/>
          <w:szCs w:val="28"/>
          <w:lang w:val="uz-Cyrl-UZ"/>
        </w:rPr>
        <w:t xml:space="preserve"> фаолиятининг 202</w:t>
      </w:r>
      <w:r w:rsidR="00756F58" w:rsidRPr="008A27B5">
        <w:rPr>
          <w:rFonts w:ascii="Times New Roman" w:hAnsi="Times New Roman" w:cs="Times New Roman"/>
          <w:b/>
          <w:bCs/>
          <w:sz w:val="28"/>
          <w:szCs w:val="28"/>
          <w:lang w:val="uz-Cyrl-UZ"/>
        </w:rPr>
        <w:t>3</w:t>
      </w:r>
      <w:r w:rsidR="008314A9" w:rsidRPr="008A27B5">
        <w:rPr>
          <w:rFonts w:ascii="Times New Roman" w:hAnsi="Times New Roman" w:cs="Times New Roman"/>
          <w:b/>
          <w:bCs/>
          <w:sz w:val="28"/>
          <w:szCs w:val="28"/>
          <w:lang w:val="uz-Cyrl-UZ"/>
        </w:rPr>
        <w:t xml:space="preserve"> йилдаги асосий ва қўшимча кўрсаткичлари башорати</w:t>
      </w:r>
    </w:p>
    <w:p w:rsidR="00D1262A" w:rsidRPr="00D1262A" w:rsidRDefault="00D1262A" w:rsidP="008C2B21">
      <w:pPr>
        <w:ind w:right="567"/>
        <w:rPr>
          <w:rFonts w:ascii="Times New Roman" w:hAnsi="Times New Roman" w:cs="Times New Roman"/>
          <w:b/>
          <w:bCs/>
          <w:sz w:val="28"/>
          <w:szCs w:val="28"/>
          <w:lang w:val="uz-Cyrl-UZ"/>
        </w:rPr>
      </w:pPr>
      <w:r>
        <w:rPr>
          <w:rFonts w:ascii="Times New Roman" w:hAnsi="Times New Roman" w:cs="Times New Roman"/>
          <w:b/>
          <w:i/>
          <w:sz w:val="28"/>
          <w:szCs w:val="28"/>
          <w:lang w:val="uz-Cyrl-UZ"/>
        </w:rPr>
        <w:t>17</w:t>
      </w:r>
      <w:r w:rsidRPr="00D1262A">
        <w:rPr>
          <w:rFonts w:ascii="Times New Roman" w:hAnsi="Times New Roman" w:cs="Times New Roman"/>
          <w:b/>
          <w:i/>
          <w:sz w:val="28"/>
          <w:szCs w:val="28"/>
          <w:lang w:val="uz-Cyrl-UZ"/>
        </w:rPr>
        <w:t>-Жадвал</w:t>
      </w:r>
    </w:p>
    <w:tbl>
      <w:tblPr>
        <w:tblStyle w:val="-44"/>
        <w:tblpPr w:leftFromText="180" w:rightFromText="180" w:vertAnchor="text" w:tblpX="-603" w:tblpY="1"/>
        <w:tblW w:w="10050"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ayout w:type="fixed"/>
        <w:tblLook w:val="04A0" w:firstRow="1" w:lastRow="0" w:firstColumn="1" w:lastColumn="0" w:noHBand="0" w:noVBand="1"/>
      </w:tblPr>
      <w:tblGrid>
        <w:gridCol w:w="421"/>
        <w:gridCol w:w="3392"/>
        <w:gridCol w:w="1276"/>
        <w:gridCol w:w="992"/>
        <w:gridCol w:w="992"/>
        <w:gridCol w:w="992"/>
        <w:gridCol w:w="992"/>
        <w:gridCol w:w="993"/>
      </w:tblGrid>
      <w:tr w:rsidR="000A5435" w:rsidRPr="008A27B5" w:rsidTr="00D1262A">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left w:val="none" w:sz="0" w:space="0" w:color="auto"/>
              <w:bottom w:val="none" w:sz="0" w:space="0" w:color="auto"/>
              <w:right w:val="none" w:sz="0" w:space="0" w:color="auto"/>
            </w:tcBorders>
            <w:vAlign w:val="center"/>
            <w:hideMark/>
          </w:tcPr>
          <w:p w:rsidR="006E6DB5" w:rsidRPr="00D1262A" w:rsidRDefault="006E6DB5" w:rsidP="00D1262A">
            <w:pPr>
              <w:ind w:right="-108"/>
              <w:jc w:val="center"/>
              <w:rPr>
                <w:rFonts w:ascii="Times New Roman" w:hAnsi="Times New Roman" w:cs="Times New Roman"/>
                <w:b w:val="0"/>
                <w:bCs w:val="0"/>
                <w:sz w:val="24"/>
                <w:szCs w:val="24"/>
              </w:rPr>
            </w:pPr>
            <w:r w:rsidRPr="00D1262A">
              <w:rPr>
                <w:rFonts w:ascii="Times New Roman" w:hAnsi="Times New Roman" w:cs="Times New Roman"/>
                <w:b w:val="0"/>
                <w:bCs w:val="0"/>
                <w:sz w:val="24"/>
                <w:szCs w:val="24"/>
              </w:rPr>
              <w:t>N</w:t>
            </w:r>
          </w:p>
        </w:tc>
        <w:tc>
          <w:tcPr>
            <w:tcW w:w="3392" w:type="dxa"/>
            <w:tcBorders>
              <w:top w:val="none" w:sz="0" w:space="0" w:color="auto"/>
              <w:left w:val="none" w:sz="0" w:space="0" w:color="auto"/>
              <w:bottom w:val="none" w:sz="0" w:space="0" w:color="auto"/>
              <w:right w:val="none" w:sz="0" w:space="0" w:color="auto"/>
            </w:tcBorders>
            <w:vAlign w:val="center"/>
            <w:hideMark/>
          </w:tcPr>
          <w:p w:rsidR="006E6DB5" w:rsidRPr="00D1262A" w:rsidRDefault="008314A9" w:rsidP="00D1262A">
            <w:pPr>
              <w:ind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1262A">
              <w:rPr>
                <w:rFonts w:ascii="Times New Roman" w:hAnsi="Times New Roman" w:cs="Times New Roman"/>
                <w:b w:val="0"/>
                <w:bCs w:val="0"/>
                <w:sz w:val="24"/>
                <w:szCs w:val="24"/>
                <w:lang w:val="uz-Cyrl-UZ"/>
              </w:rPr>
              <w:t>Кўрсаткич</w:t>
            </w:r>
          </w:p>
        </w:tc>
        <w:tc>
          <w:tcPr>
            <w:tcW w:w="1276" w:type="dxa"/>
            <w:tcBorders>
              <w:top w:val="none" w:sz="0" w:space="0" w:color="auto"/>
              <w:left w:val="none" w:sz="0" w:space="0" w:color="auto"/>
              <w:bottom w:val="none" w:sz="0" w:space="0" w:color="auto"/>
              <w:right w:val="none" w:sz="0" w:space="0" w:color="auto"/>
            </w:tcBorders>
            <w:vAlign w:val="center"/>
            <w:hideMark/>
          </w:tcPr>
          <w:p w:rsidR="006E6DB5" w:rsidRPr="00D1262A" w:rsidRDefault="00D1262A" w:rsidP="00D1262A">
            <w:pPr>
              <w:ind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lang w:val="uz-Cyrl-UZ"/>
              </w:rPr>
              <w:t>Кўрсатгич вазни</w:t>
            </w:r>
          </w:p>
        </w:tc>
        <w:tc>
          <w:tcPr>
            <w:tcW w:w="992" w:type="dxa"/>
            <w:tcBorders>
              <w:top w:val="none" w:sz="0" w:space="0" w:color="auto"/>
              <w:left w:val="none" w:sz="0" w:space="0" w:color="auto"/>
              <w:bottom w:val="none" w:sz="0" w:space="0" w:color="auto"/>
              <w:right w:val="none" w:sz="0" w:space="0" w:color="auto"/>
            </w:tcBorders>
            <w:vAlign w:val="center"/>
            <w:hideMark/>
          </w:tcPr>
          <w:p w:rsidR="006E6DB5" w:rsidRPr="00D1262A" w:rsidRDefault="006E6DB5" w:rsidP="00D1262A">
            <w:pPr>
              <w:ind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1262A">
              <w:rPr>
                <w:rFonts w:ascii="Times New Roman" w:hAnsi="Times New Roman" w:cs="Times New Roman"/>
                <w:b w:val="0"/>
                <w:bCs w:val="0"/>
                <w:sz w:val="24"/>
                <w:szCs w:val="24"/>
              </w:rPr>
              <w:t xml:space="preserve">1 </w:t>
            </w:r>
            <w:r w:rsidR="0042398A" w:rsidRPr="00D1262A">
              <w:rPr>
                <w:rFonts w:ascii="Times New Roman" w:hAnsi="Times New Roman" w:cs="Times New Roman"/>
                <w:b w:val="0"/>
                <w:bCs w:val="0"/>
                <w:sz w:val="24"/>
                <w:szCs w:val="24"/>
              </w:rPr>
              <w:t>чорак</w:t>
            </w:r>
          </w:p>
        </w:tc>
        <w:tc>
          <w:tcPr>
            <w:tcW w:w="992" w:type="dxa"/>
            <w:tcBorders>
              <w:top w:val="none" w:sz="0" w:space="0" w:color="auto"/>
              <w:left w:val="none" w:sz="0" w:space="0" w:color="auto"/>
              <w:bottom w:val="none" w:sz="0" w:space="0" w:color="auto"/>
              <w:right w:val="none" w:sz="0" w:space="0" w:color="auto"/>
            </w:tcBorders>
            <w:vAlign w:val="center"/>
            <w:hideMark/>
          </w:tcPr>
          <w:p w:rsidR="006E6DB5" w:rsidRPr="00D1262A" w:rsidRDefault="006E6DB5" w:rsidP="00D1262A">
            <w:pPr>
              <w:ind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1262A">
              <w:rPr>
                <w:rFonts w:ascii="Times New Roman" w:hAnsi="Times New Roman" w:cs="Times New Roman"/>
                <w:b w:val="0"/>
                <w:bCs w:val="0"/>
                <w:sz w:val="24"/>
                <w:szCs w:val="24"/>
              </w:rPr>
              <w:t xml:space="preserve">2 </w:t>
            </w:r>
            <w:r w:rsidR="0042398A" w:rsidRPr="00D1262A">
              <w:rPr>
                <w:rFonts w:ascii="Times New Roman" w:hAnsi="Times New Roman" w:cs="Times New Roman"/>
                <w:b w:val="0"/>
                <w:bCs w:val="0"/>
                <w:sz w:val="24"/>
                <w:szCs w:val="24"/>
              </w:rPr>
              <w:t>чорак</w:t>
            </w:r>
          </w:p>
        </w:tc>
        <w:tc>
          <w:tcPr>
            <w:tcW w:w="992" w:type="dxa"/>
            <w:tcBorders>
              <w:top w:val="none" w:sz="0" w:space="0" w:color="auto"/>
              <w:left w:val="none" w:sz="0" w:space="0" w:color="auto"/>
              <w:bottom w:val="none" w:sz="0" w:space="0" w:color="auto"/>
              <w:right w:val="none" w:sz="0" w:space="0" w:color="auto"/>
            </w:tcBorders>
            <w:vAlign w:val="center"/>
            <w:hideMark/>
          </w:tcPr>
          <w:p w:rsidR="006E6DB5" w:rsidRPr="00D1262A" w:rsidRDefault="006E6DB5" w:rsidP="00D1262A">
            <w:pPr>
              <w:ind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1262A">
              <w:rPr>
                <w:rFonts w:ascii="Times New Roman" w:hAnsi="Times New Roman" w:cs="Times New Roman"/>
                <w:b w:val="0"/>
                <w:bCs w:val="0"/>
                <w:sz w:val="24"/>
                <w:szCs w:val="24"/>
              </w:rPr>
              <w:t xml:space="preserve">3 </w:t>
            </w:r>
            <w:r w:rsidR="0042398A" w:rsidRPr="00D1262A">
              <w:rPr>
                <w:rFonts w:ascii="Times New Roman" w:hAnsi="Times New Roman" w:cs="Times New Roman"/>
                <w:b w:val="0"/>
                <w:bCs w:val="0"/>
                <w:sz w:val="24"/>
                <w:szCs w:val="24"/>
              </w:rPr>
              <w:t>чорак</w:t>
            </w:r>
          </w:p>
        </w:tc>
        <w:tc>
          <w:tcPr>
            <w:tcW w:w="992" w:type="dxa"/>
            <w:tcBorders>
              <w:top w:val="none" w:sz="0" w:space="0" w:color="auto"/>
              <w:left w:val="none" w:sz="0" w:space="0" w:color="auto"/>
              <w:bottom w:val="none" w:sz="0" w:space="0" w:color="auto"/>
              <w:right w:val="none" w:sz="0" w:space="0" w:color="auto"/>
            </w:tcBorders>
            <w:vAlign w:val="center"/>
            <w:hideMark/>
          </w:tcPr>
          <w:p w:rsidR="006E6DB5" w:rsidRPr="00D1262A" w:rsidRDefault="006E6DB5" w:rsidP="00D1262A">
            <w:pPr>
              <w:ind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1262A">
              <w:rPr>
                <w:rFonts w:ascii="Times New Roman" w:hAnsi="Times New Roman" w:cs="Times New Roman"/>
                <w:b w:val="0"/>
                <w:bCs w:val="0"/>
                <w:sz w:val="24"/>
                <w:szCs w:val="24"/>
              </w:rPr>
              <w:t xml:space="preserve">4 </w:t>
            </w:r>
            <w:r w:rsidR="0042398A" w:rsidRPr="00D1262A">
              <w:rPr>
                <w:rFonts w:ascii="Times New Roman" w:hAnsi="Times New Roman" w:cs="Times New Roman"/>
                <w:b w:val="0"/>
                <w:bCs w:val="0"/>
                <w:sz w:val="24"/>
                <w:szCs w:val="24"/>
              </w:rPr>
              <w:t>чорак</w:t>
            </w:r>
          </w:p>
        </w:tc>
        <w:tc>
          <w:tcPr>
            <w:tcW w:w="993" w:type="dxa"/>
            <w:tcBorders>
              <w:top w:val="none" w:sz="0" w:space="0" w:color="auto"/>
              <w:left w:val="none" w:sz="0" w:space="0" w:color="auto"/>
              <w:bottom w:val="none" w:sz="0" w:space="0" w:color="auto"/>
              <w:right w:val="none" w:sz="0" w:space="0" w:color="auto"/>
            </w:tcBorders>
            <w:vAlign w:val="center"/>
            <w:hideMark/>
          </w:tcPr>
          <w:p w:rsidR="006E6DB5" w:rsidRPr="00D1262A" w:rsidRDefault="008314A9" w:rsidP="00D1262A">
            <w:pPr>
              <w:ind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D1262A">
              <w:rPr>
                <w:rFonts w:ascii="Times New Roman" w:hAnsi="Times New Roman" w:cs="Times New Roman"/>
                <w:b w:val="0"/>
                <w:bCs w:val="0"/>
                <w:sz w:val="24"/>
                <w:szCs w:val="24"/>
                <w:lang w:val="uz-Cyrl-UZ"/>
              </w:rPr>
              <w:t>йил</w:t>
            </w:r>
          </w:p>
        </w:tc>
      </w:tr>
      <w:tr w:rsidR="000A5435" w:rsidRPr="008A27B5" w:rsidTr="00D1262A">
        <w:trPr>
          <w:cnfStyle w:val="000000100000" w:firstRow="0" w:lastRow="0" w:firstColumn="0" w:lastColumn="0" w:oddVBand="0" w:evenVBand="0" w:oddHBand="1" w:evenHBand="0" w:firstRowFirstColumn="0" w:firstRowLastColumn="0" w:lastRowFirstColumn="0" w:lastRowLastColumn="0"/>
          <w:trHeight w:val="849"/>
        </w:trPr>
        <w:tc>
          <w:tcPr>
            <w:cnfStyle w:val="001000000000" w:firstRow="0" w:lastRow="0" w:firstColumn="1" w:lastColumn="0" w:oddVBand="0" w:evenVBand="0" w:oddHBand="0" w:evenHBand="0" w:firstRowFirstColumn="0" w:firstRowLastColumn="0" w:lastRowFirstColumn="0" w:lastRowLastColumn="0"/>
            <w:tcW w:w="421" w:type="dxa"/>
            <w:hideMark/>
          </w:tcPr>
          <w:p w:rsidR="005708C9" w:rsidRPr="008A27B5" w:rsidRDefault="005708C9" w:rsidP="00D1262A">
            <w:pPr>
              <w:ind w:right="-108"/>
              <w:rPr>
                <w:rFonts w:ascii="Times New Roman" w:hAnsi="Times New Roman" w:cs="Times New Roman"/>
                <w:sz w:val="24"/>
                <w:szCs w:val="24"/>
              </w:rPr>
            </w:pPr>
            <w:r w:rsidRPr="008A27B5">
              <w:rPr>
                <w:rFonts w:ascii="Times New Roman" w:hAnsi="Times New Roman" w:cs="Times New Roman"/>
                <w:sz w:val="24"/>
                <w:szCs w:val="24"/>
              </w:rPr>
              <w:t>1</w:t>
            </w:r>
          </w:p>
        </w:tc>
        <w:tc>
          <w:tcPr>
            <w:tcW w:w="3392" w:type="dxa"/>
            <w:hideMark/>
          </w:tcPr>
          <w:p w:rsidR="005708C9" w:rsidRPr="008A27B5" w:rsidRDefault="005708C9" w:rsidP="00D1262A">
            <w:pPr>
              <w:ind w:righ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z-Cyrl-UZ"/>
              </w:rPr>
            </w:pPr>
            <w:r w:rsidRPr="008A27B5">
              <w:rPr>
                <w:rFonts w:ascii="Times New Roman" w:hAnsi="Times New Roman" w:cs="Times New Roman"/>
                <w:sz w:val="24"/>
                <w:szCs w:val="24"/>
                <w:lang w:val="uz-Cyrl-UZ"/>
              </w:rPr>
              <w:t>Соф фойда (зиён) башорати кўрсаткичларини бажарилиши</w:t>
            </w:r>
            <w:r w:rsidRPr="008A27B5">
              <w:rPr>
                <w:rFonts w:ascii="Times New Roman" w:hAnsi="Times New Roman" w:cs="Times New Roman"/>
                <w:sz w:val="24"/>
                <w:szCs w:val="24"/>
              </w:rPr>
              <w:t xml:space="preserve"> </w:t>
            </w:r>
            <w:r w:rsidRPr="008A27B5">
              <w:rPr>
                <w:rFonts w:ascii="Times New Roman" w:hAnsi="Times New Roman" w:cs="Times New Roman"/>
                <w:sz w:val="24"/>
                <w:szCs w:val="24"/>
                <w:lang w:val="uz-Cyrl-UZ"/>
              </w:rPr>
              <w:t>(</w:t>
            </w:r>
            <w:r w:rsidR="00D1262A">
              <w:rPr>
                <w:rFonts w:ascii="Times New Roman" w:hAnsi="Times New Roman" w:cs="Times New Roman"/>
                <w:sz w:val="24"/>
                <w:szCs w:val="24"/>
                <w:lang w:val="uz-Cyrl-UZ"/>
              </w:rPr>
              <w:t xml:space="preserve">минг </w:t>
            </w:r>
            <w:r w:rsidRPr="008A27B5">
              <w:rPr>
                <w:rFonts w:ascii="Times New Roman" w:hAnsi="Times New Roman" w:cs="Times New Roman"/>
                <w:sz w:val="24"/>
                <w:szCs w:val="24"/>
              </w:rPr>
              <w:t>с</w:t>
            </w:r>
            <w:r w:rsidRPr="008A27B5">
              <w:rPr>
                <w:rFonts w:ascii="Times New Roman" w:hAnsi="Times New Roman" w:cs="Times New Roman"/>
                <w:sz w:val="24"/>
                <w:szCs w:val="24"/>
                <w:lang w:val="uz-Cyrl-UZ"/>
              </w:rPr>
              <w:t>ў</w:t>
            </w:r>
            <w:r w:rsidRPr="008A27B5">
              <w:rPr>
                <w:rFonts w:ascii="Times New Roman" w:hAnsi="Times New Roman" w:cs="Times New Roman"/>
                <w:sz w:val="24"/>
                <w:szCs w:val="24"/>
              </w:rPr>
              <w:t>м</w:t>
            </w:r>
            <w:r w:rsidRPr="008A27B5">
              <w:rPr>
                <w:rFonts w:ascii="Times New Roman" w:hAnsi="Times New Roman" w:cs="Times New Roman"/>
                <w:sz w:val="24"/>
                <w:szCs w:val="24"/>
                <w:lang w:val="uz-Cyrl-UZ"/>
              </w:rPr>
              <w:t>)</w:t>
            </w:r>
          </w:p>
        </w:tc>
        <w:tc>
          <w:tcPr>
            <w:tcW w:w="1276" w:type="dxa"/>
            <w:vAlign w:val="center"/>
            <w:hideMark/>
          </w:tcPr>
          <w:p w:rsidR="005708C9" w:rsidRPr="00D1262A" w:rsidRDefault="005708C9" w:rsidP="00D1262A">
            <w:pPr>
              <w:ind w:right="-108" w:firstLineChars="100" w:firstLin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0,10</w:t>
            </w:r>
          </w:p>
        </w:tc>
        <w:tc>
          <w:tcPr>
            <w:tcW w:w="992" w:type="dxa"/>
            <w:vAlign w:val="center"/>
            <w:hideMark/>
          </w:tcPr>
          <w:p w:rsidR="005708C9" w:rsidRPr="00D1262A" w:rsidRDefault="003159E3" w:rsidP="00D1262A">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177835,</w:t>
            </w:r>
            <w:r w:rsidR="00D1262A">
              <w:rPr>
                <w:rFonts w:ascii="Times New Roman" w:hAnsi="Times New Roman" w:cs="Times New Roman"/>
                <w:sz w:val="20"/>
                <w:szCs w:val="20"/>
                <w:lang w:val="uz-Cyrl-UZ"/>
              </w:rPr>
              <w:t>0</w:t>
            </w:r>
          </w:p>
        </w:tc>
        <w:tc>
          <w:tcPr>
            <w:tcW w:w="992" w:type="dxa"/>
            <w:vAlign w:val="center"/>
            <w:hideMark/>
          </w:tcPr>
          <w:p w:rsidR="005708C9" w:rsidRPr="00D1262A" w:rsidRDefault="00D1262A" w:rsidP="003159E3">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284536</w:t>
            </w:r>
            <w:r w:rsidR="003159E3">
              <w:rPr>
                <w:rFonts w:ascii="Times New Roman" w:hAnsi="Times New Roman" w:cs="Times New Roman"/>
                <w:sz w:val="20"/>
                <w:szCs w:val="20"/>
                <w:lang w:val="uz-Cyrl-UZ"/>
              </w:rPr>
              <w:t>,</w:t>
            </w:r>
            <w:r>
              <w:rPr>
                <w:rFonts w:ascii="Times New Roman" w:hAnsi="Times New Roman" w:cs="Times New Roman"/>
                <w:sz w:val="20"/>
                <w:szCs w:val="20"/>
                <w:lang w:val="uz-Cyrl-UZ"/>
              </w:rPr>
              <w:t>0</w:t>
            </w:r>
          </w:p>
        </w:tc>
        <w:tc>
          <w:tcPr>
            <w:tcW w:w="992" w:type="dxa"/>
            <w:vAlign w:val="center"/>
            <w:hideMark/>
          </w:tcPr>
          <w:p w:rsidR="005708C9" w:rsidRPr="00D1262A" w:rsidRDefault="00D1262A" w:rsidP="003159E3">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284536</w:t>
            </w:r>
            <w:r w:rsidR="003159E3">
              <w:rPr>
                <w:rFonts w:ascii="Times New Roman" w:hAnsi="Times New Roman" w:cs="Times New Roman"/>
                <w:sz w:val="20"/>
                <w:szCs w:val="20"/>
                <w:lang w:val="uz-Cyrl-UZ"/>
              </w:rPr>
              <w:t>,</w:t>
            </w:r>
            <w:r>
              <w:rPr>
                <w:rFonts w:ascii="Times New Roman" w:hAnsi="Times New Roman" w:cs="Times New Roman"/>
                <w:sz w:val="20"/>
                <w:szCs w:val="20"/>
                <w:lang w:val="uz-Cyrl-UZ"/>
              </w:rPr>
              <w:t>0</w:t>
            </w:r>
          </w:p>
        </w:tc>
        <w:tc>
          <w:tcPr>
            <w:tcW w:w="992" w:type="dxa"/>
            <w:vAlign w:val="center"/>
            <w:hideMark/>
          </w:tcPr>
          <w:p w:rsidR="005708C9" w:rsidRPr="00D1262A" w:rsidRDefault="00D1262A" w:rsidP="003159E3">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269293</w:t>
            </w:r>
            <w:r w:rsidR="003159E3">
              <w:rPr>
                <w:rFonts w:ascii="Times New Roman" w:hAnsi="Times New Roman" w:cs="Times New Roman"/>
                <w:sz w:val="20"/>
                <w:szCs w:val="20"/>
                <w:lang w:val="uz-Cyrl-UZ"/>
              </w:rPr>
              <w:t>,</w:t>
            </w:r>
            <w:r>
              <w:rPr>
                <w:rFonts w:ascii="Times New Roman" w:hAnsi="Times New Roman" w:cs="Times New Roman"/>
                <w:sz w:val="20"/>
                <w:szCs w:val="20"/>
                <w:lang w:val="uz-Cyrl-UZ"/>
              </w:rPr>
              <w:t>0</w:t>
            </w:r>
          </w:p>
        </w:tc>
        <w:tc>
          <w:tcPr>
            <w:tcW w:w="993" w:type="dxa"/>
            <w:vAlign w:val="center"/>
            <w:hideMark/>
          </w:tcPr>
          <w:p w:rsidR="005708C9" w:rsidRPr="00D1262A" w:rsidRDefault="005708C9" w:rsidP="00D1262A">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p w:rsidR="005708C9" w:rsidRPr="00D1262A" w:rsidRDefault="00D1262A" w:rsidP="00D1262A">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1016200</w:t>
            </w:r>
            <w:r w:rsidR="003159E3">
              <w:rPr>
                <w:rFonts w:ascii="Times New Roman" w:hAnsi="Times New Roman" w:cs="Times New Roman"/>
                <w:sz w:val="20"/>
                <w:szCs w:val="20"/>
                <w:lang w:val="uz-Cyrl-UZ"/>
              </w:rPr>
              <w:t>,</w:t>
            </w:r>
            <w:r>
              <w:rPr>
                <w:rFonts w:ascii="Times New Roman" w:hAnsi="Times New Roman" w:cs="Times New Roman"/>
                <w:sz w:val="20"/>
                <w:szCs w:val="20"/>
                <w:lang w:val="uz-Cyrl-UZ"/>
              </w:rPr>
              <w:t>0</w:t>
            </w:r>
          </w:p>
          <w:p w:rsidR="005708C9" w:rsidRPr="00D1262A" w:rsidRDefault="005708C9" w:rsidP="00D1262A">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r w:rsidR="000A5435" w:rsidRPr="008A27B5" w:rsidTr="00D1262A">
        <w:trPr>
          <w:trHeight w:val="425"/>
        </w:trPr>
        <w:tc>
          <w:tcPr>
            <w:cnfStyle w:val="001000000000" w:firstRow="0" w:lastRow="0" w:firstColumn="1" w:lastColumn="0" w:oddVBand="0" w:evenVBand="0" w:oddHBand="0" w:evenHBand="0" w:firstRowFirstColumn="0" w:firstRowLastColumn="0" w:lastRowFirstColumn="0" w:lastRowLastColumn="0"/>
            <w:tcW w:w="421" w:type="dxa"/>
            <w:hideMark/>
          </w:tcPr>
          <w:p w:rsidR="005708C9" w:rsidRPr="008A27B5" w:rsidRDefault="005708C9" w:rsidP="00D1262A">
            <w:pPr>
              <w:ind w:right="-108"/>
              <w:rPr>
                <w:rFonts w:ascii="Times New Roman" w:hAnsi="Times New Roman" w:cs="Times New Roman"/>
                <w:sz w:val="24"/>
                <w:szCs w:val="24"/>
              </w:rPr>
            </w:pPr>
            <w:r w:rsidRPr="008A27B5">
              <w:rPr>
                <w:rFonts w:ascii="Times New Roman" w:hAnsi="Times New Roman" w:cs="Times New Roman"/>
                <w:sz w:val="24"/>
                <w:szCs w:val="24"/>
              </w:rPr>
              <w:t>2</w:t>
            </w:r>
          </w:p>
        </w:tc>
        <w:tc>
          <w:tcPr>
            <w:tcW w:w="3392" w:type="dxa"/>
            <w:hideMark/>
          </w:tcPr>
          <w:p w:rsidR="005708C9" w:rsidRPr="008A27B5" w:rsidRDefault="005708C9" w:rsidP="00D1262A">
            <w:pPr>
              <w:ind w:righ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lang w:val="uz-Cyrl-UZ"/>
              </w:rPr>
              <w:t>Активларнинг р</w:t>
            </w:r>
            <w:r w:rsidRPr="008A27B5">
              <w:rPr>
                <w:rFonts w:ascii="Times New Roman" w:hAnsi="Times New Roman" w:cs="Times New Roman"/>
                <w:sz w:val="24"/>
                <w:szCs w:val="24"/>
              </w:rPr>
              <w:t>ентабел</w:t>
            </w:r>
            <w:r w:rsidRPr="008A27B5">
              <w:rPr>
                <w:rFonts w:ascii="Times New Roman" w:hAnsi="Times New Roman" w:cs="Times New Roman"/>
                <w:sz w:val="24"/>
                <w:szCs w:val="24"/>
                <w:lang w:val="uz-Cyrl-UZ"/>
              </w:rPr>
              <w:t>лиги</w:t>
            </w:r>
            <w:r w:rsidRPr="008A27B5">
              <w:rPr>
                <w:rFonts w:ascii="Times New Roman" w:hAnsi="Times New Roman" w:cs="Times New Roman"/>
                <w:sz w:val="24"/>
                <w:szCs w:val="24"/>
              </w:rPr>
              <w:t xml:space="preserve"> </w:t>
            </w:r>
            <w:r w:rsidR="004508F6" w:rsidRPr="008A27B5">
              <w:rPr>
                <w:rFonts w:ascii="Times New Roman" w:hAnsi="Times New Roman" w:cs="Times New Roman"/>
                <w:sz w:val="24"/>
                <w:szCs w:val="24"/>
                <w:lang w:val="uz-Cyrl-UZ"/>
              </w:rPr>
              <w:t xml:space="preserve">            </w:t>
            </w:r>
            <w:r w:rsidRPr="008A27B5">
              <w:rPr>
                <w:rFonts w:ascii="Times New Roman" w:hAnsi="Times New Roman" w:cs="Times New Roman"/>
                <w:sz w:val="24"/>
                <w:szCs w:val="24"/>
              </w:rPr>
              <w:t>(</w:t>
            </w:r>
            <w:r w:rsidRPr="008A27B5">
              <w:rPr>
                <w:rFonts w:ascii="Times New Roman" w:hAnsi="Times New Roman" w:cs="Times New Roman"/>
                <w:sz w:val="24"/>
                <w:szCs w:val="24"/>
                <w:lang w:val="uz-Cyrl-UZ"/>
              </w:rPr>
              <w:t>фоизда</w:t>
            </w:r>
            <w:r w:rsidRPr="008A27B5">
              <w:rPr>
                <w:rFonts w:ascii="Times New Roman" w:hAnsi="Times New Roman" w:cs="Times New Roman"/>
                <w:sz w:val="24"/>
                <w:szCs w:val="24"/>
              </w:rPr>
              <w:t>)</w:t>
            </w:r>
          </w:p>
        </w:tc>
        <w:tc>
          <w:tcPr>
            <w:tcW w:w="1276" w:type="dxa"/>
            <w:vAlign w:val="center"/>
            <w:hideMark/>
          </w:tcPr>
          <w:p w:rsidR="005708C9" w:rsidRPr="00D1262A" w:rsidRDefault="005708C9" w:rsidP="00D1262A">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0,06</w:t>
            </w:r>
          </w:p>
        </w:tc>
        <w:tc>
          <w:tcPr>
            <w:tcW w:w="992" w:type="dxa"/>
            <w:vAlign w:val="center"/>
            <w:hideMark/>
          </w:tcPr>
          <w:p w:rsidR="005708C9" w:rsidRPr="00D1262A" w:rsidRDefault="005708C9" w:rsidP="00D1262A">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0,0</w:t>
            </w:r>
            <w:r w:rsidR="00D1262A">
              <w:rPr>
                <w:rFonts w:ascii="Times New Roman" w:hAnsi="Times New Roman" w:cs="Times New Roman"/>
                <w:sz w:val="20"/>
                <w:szCs w:val="20"/>
                <w:lang w:val="uz-Cyrl-UZ"/>
              </w:rPr>
              <w:t>1</w:t>
            </w:r>
          </w:p>
        </w:tc>
        <w:tc>
          <w:tcPr>
            <w:tcW w:w="992" w:type="dxa"/>
            <w:vAlign w:val="center"/>
            <w:hideMark/>
          </w:tcPr>
          <w:p w:rsidR="005708C9" w:rsidRPr="00D1262A" w:rsidRDefault="005708C9" w:rsidP="00D1262A">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0,02</w:t>
            </w:r>
          </w:p>
        </w:tc>
        <w:tc>
          <w:tcPr>
            <w:tcW w:w="992" w:type="dxa"/>
            <w:vAlign w:val="center"/>
            <w:hideMark/>
          </w:tcPr>
          <w:p w:rsidR="005708C9" w:rsidRPr="00D1262A" w:rsidRDefault="005708C9" w:rsidP="00D1262A">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0,0</w:t>
            </w:r>
            <w:r w:rsidR="00D1262A">
              <w:rPr>
                <w:rFonts w:ascii="Times New Roman" w:hAnsi="Times New Roman" w:cs="Times New Roman"/>
                <w:sz w:val="20"/>
                <w:szCs w:val="20"/>
                <w:lang w:val="uz-Cyrl-UZ"/>
              </w:rPr>
              <w:t>2</w:t>
            </w:r>
          </w:p>
        </w:tc>
        <w:tc>
          <w:tcPr>
            <w:tcW w:w="992" w:type="dxa"/>
            <w:vAlign w:val="center"/>
            <w:hideMark/>
          </w:tcPr>
          <w:p w:rsidR="005708C9" w:rsidRPr="00D1262A" w:rsidRDefault="005708C9" w:rsidP="00D1262A">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0,0</w:t>
            </w:r>
            <w:r w:rsidR="00D1262A">
              <w:rPr>
                <w:rFonts w:ascii="Times New Roman" w:hAnsi="Times New Roman" w:cs="Times New Roman"/>
                <w:sz w:val="20"/>
                <w:szCs w:val="20"/>
                <w:lang w:val="uz-Cyrl-UZ"/>
              </w:rPr>
              <w:t>2</w:t>
            </w:r>
          </w:p>
        </w:tc>
        <w:tc>
          <w:tcPr>
            <w:tcW w:w="993" w:type="dxa"/>
            <w:vAlign w:val="center"/>
            <w:hideMark/>
          </w:tcPr>
          <w:p w:rsidR="005708C9" w:rsidRPr="00D1262A" w:rsidRDefault="005708C9" w:rsidP="00D1262A">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0,0</w:t>
            </w:r>
            <w:r w:rsidR="00D1262A">
              <w:rPr>
                <w:rFonts w:ascii="Times New Roman" w:hAnsi="Times New Roman" w:cs="Times New Roman"/>
                <w:sz w:val="20"/>
                <w:szCs w:val="20"/>
                <w:lang w:val="uz-Cyrl-UZ"/>
              </w:rPr>
              <w:t>2</w:t>
            </w:r>
          </w:p>
        </w:tc>
      </w:tr>
      <w:tr w:rsidR="000A5435" w:rsidRPr="008A27B5" w:rsidTr="00D1262A">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421" w:type="dxa"/>
            <w:hideMark/>
          </w:tcPr>
          <w:p w:rsidR="005708C9" w:rsidRPr="008A27B5" w:rsidRDefault="005708C9" w:rsidP="00D1262A">
            <w:pPr>
              <w:ind w:right="-108"/>
              <w:rPr>
                <w:rFonts w:ascii="Times New Roman" w:hAnsi="Times New Roman" w:cs="Times New Roman"/>
                <w:sz w:val="24"/>
                <w:szCs w:val="24"/>
              </w:rPr>
            </w:pPr>
            <w:r w:rsidRPr="008A27B5">
              <w:rPr>
                <w:rFonts w:ascii="Times New Roman" w:hAnsi="Times New Roman" w:cs="Times New Roman"/>
                <w:sz w:val="24"/>
                <w:szCs w:val="24"/>
              </w:rPr>
              <w:t>3</w:t>
            </w:r>
          </w:p>
        </w:tc>
        <w:tc>
          <w:tcPr>
            <w:tcW w:w="3392" w:type="dxa"/>
            <w:hideMark/>
          </w:tcPr>
          <w:p w:rsidR="005708C9" w:rsidRPr="008A27B5" w:rsidRDefault="005708C9" w:rsidP="00D1262A">
            <w:pPr>
              <w:ind w:righ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lang w:val="uz-Cyrl-UZ"/>
              </w:rPr>
              <w:t>Маҳсулот таннархини пасайтириш</w:t>
            </w:r>
            <w:r w:rsidRPr="008A27B5">
              <w:rPr>
                <w:rFonts w:ascii="Times New Roman" w:hAnsi="Times New Roman" w:cs="Times New Roman"/>
                <w:sz w:val="24"/>
                <w:szCs w:val="24"/>
              </w:rPr>
              <w:t xml:space="preserve"> (</w:t>
            </w:r>
            <w:r w:rsidRPr="008A27B5">
              <w:rPr>
                <w:rFonts w:ascii="Times New Roman" w:hAnsi="Times New Roman" w:cs="Times New Roman"/>
                <w:sz w:val="24"/>
                <w:szCs w:val="24"/>
                <w:lang w:val="uz-Cyrl-UZ"/>
              </w:rPr>
              <w:t>фоизда</w:t>
            </w:r>
            <w:r w:rsidRPr="008A27B5">
              <w:rPr>
                <w:rFonts w:ascii="Times New Roman" w:hAnsi="Times New Roman" w:cs="Times New Roman"/>
                <w:sz w:val="24"/>
                <w:szCs w:val="24"/>
              </w:rPr>
              <w:t>,</w:t>
            </w:r>
            <w:r w:rsidRPr="008A27B5">
              <w:rPr>
                <w:rFonts w:ascii="Times New Roman" w:hAnsi="Times New Roman" w:cs="Times New Roman"/>
                <w:sz w:val="24"/>
                <w:szCs w:val="24"/>
                <w:lang w:val="uz-Cyrl-UZ"/>
              </w:rPr>
              <w:t>бир йил давомида ҳаражатларни камайтириш чора</w:t>
            </w:r>
            <w:r w:rsidRPr="008A27B5">
              <w:rPr>
                <w:rFonts w:ascii="Times New Roman" w:hAnsi="Times New Roman" w:cs="Times New Roman"/>
                <w:sz w:val="24"/>
                <w:szCs w:val="24"/>
              </w:rPr>
              <w:t>-</w:t>
            </w:r>
            <w:r w:rsidRPr="008A27B5">
              <w:rPr>
                <w:rFonts w:ascii="Times New Roman" w:hAnsi="Times New Roman" w:cs="Times New Roman"/>
                <w:sz w:val="24"/>
                <w:szCs w:val="24"/>
                <w:lang w:val="uz-Cyrl-UZ"/>
              </w:rPr>
              <w:t>тадбирлар мажмуини амалга ошириш асосида</w:t>
            </w:r>
            <w:r w:rsidRPr="008A27B5">
              <w:rPr>
                <w:rFonts w:ascii="Times New Roman" w:hAnsi="Times New Roman" w:cs="Times New Roman"/>
                <w:sz w:val="24"/>
                <w:szCs w:val="24"/>
              </w:rPr>
              <w:t xml:space="preserve">) </w:t>
            </w:r>
          </w:p>
        </w:tc>
        <w:tc>
          <w:tcPr>
            <w:tcW w:w="1276" w:type="dxa"/>
            <w:vAlign w:val="center"/>
            <w:hideMark/>
          </w:tcPr>
          <w:p w:rsidR="005708C9" w:rsidRPr="00D1262A" w:rsidRDefault="005708C9" w:rsidP="00D1262A">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0,06</w:t>
            </w:r>
          </w:p>
        </w:tc>
        <w:tc>
          <w:tcPr>
            <w:tcW w:w="992" w:type="dxa"/>
            <w:vAlign w:val="center"/>
            <w:hideMark/>
          </w:tcPr>
          <w:p w:rsidR="005708C9" w:rsidRPr="00D1262A" w:rsidRDefault="00D92C66" w:rsidP="00D92C66">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10,5</w:t>
            </w:r>
          </w:p>
        </w:tc>
        <w:tc>
          <w:tcPr>
            <w:tcW w:w="992" w:type="dxa"/>
            <w:vAlign w:val="center"/>
            <w:hideMark/>
          </w:tcPr>
          <w:p w:rsidR="005708C9" w:rsidRPr="00D1262A" w:rsidRDefault="00D92C66" w:rsidP="00D1262A">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uz-Cyrl-UZ"/>
              </w:rPr>
              <w:t>10,5</w:t>
            </w:r>
          </w:p>
        </w:tc>
        <w:tc>
          <w:tcPr>
            <w:tcW w:w="992" w:type="dxa"/>
            <w:vAlign w:val="center"/>
            <w:hideMark/>
          </w:tcPr>
          <w:p w:rsidR="005708C9" w:rsidRPr="00D1262A" w:rsidRDefault="00D92C66" w:rsidP="00D1262A">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uz-Cyrl-UZ"/>
              </w:rPr>
              <w:t>10,5</w:t>
            </w:r>
          </w:p>
        </w:tc>
        <w:tc>
          <w:tcPr>
            <w:tcW w:w="992" w:type="dxa"/>
            <w:vAlign w:val="center"/>
            <w:hideMark/>
          </w:tcPr>
          <w:p w:rsidR="005708C9" w:rsidRPr="00D1262A" w:rsidRDefault="00D92C66" w:rsidP="00D1262A">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uz-Cyrl-UZ"/>
              </w:rPr>
              <w:t>10,5</w:t>
            </w:r>
          </w:p>
        </w:tc>
        <w:tc>
          <w:tcPr>
            <w:tcW w:w="993" w:type="dxa"/>
            <w:vAlign w:val="center"/>
            <w:hideMark/>
          </w:tcPr>
          <w:p w:rsidR="005708C9" w:rsidRPr="00D1262A" w:rsidRDefault="00D92C66" w:rsidP="00D1262A">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uz-Cyrl-UZ"/>
              </w:rPr>
              <w:t>10,5</w:t>
            </w:r>
          </w:p>
        </w:tc>
      </w:tr>
      <w:tr w:rsidR="00D1262A" w:rsidRPr="008A27B5" w:rsidTr="00D1262A">
        <w:trPr>
          <w:trHeight w:val="309"/>
        </w:trPr>
        <w:tc>
          <w:tcPr>
            <w:cnfStyle w:val="001000000000" w:firstRow="0" w:lastRow="0" w:firstColumn="1" w:lastColumn="0" w:oddVBand="0" w:evenVBand="0" w:oddHBand="0" w:evenHBand="0" w:firstRowFirstColumn="0" w:firstRowLastColumn="0" w:lastRowFirstColumn="0" w:lastRowLastColumn="0"/>
            <w:tcW w:w="421" w:type="dxa"/>
            <w:hideMark/>
          </w:tcPr>
          <w:p w:rsidR="00D1262A" w:rsidRPr="008A27B5" w:rsidRDefault="00D1262A" w:rsidP="00D1262A">
            <w:pPr>
              <w:ind w:right="-108"/>
              <w:rPr>
                <w:rFonts w:ascii="Times New Roman" w:hAnsi="Times New Roman" w:cs="Times New Roman"/>
                <w:sz w:val="24"/>
                <w:szCs w:val="24"/>
              </w:rPr>
            </w:pPr>
            <w:r w:rsidRPr="008A27B5">
              <w:rPr>
                <w:rFonts w:ascii="Times New Roman" w:hAnsi="Times New Roman" w:cs="Times New Roman"/>
                <w:sz w:val="24"/>
                <w:szCs w:val="24"/>
              </w:rPr>
              <w:t>4</w:t>
            </w:r>
          </w:p>
        </w:tc>
        <w:tc>
          <w:tcPr>
            <w:tcW w:w="3392" w:type="dxa"/>
            <w:hideMark/>
          </w:tcPr>
          <w:p w:rsidR="00D1262A" w:rsidRPr="008A27B5" w:rsidRDefault="00D1262A" w:rsidP="00D1262A">
            <w:pPr>
              <w:ind w:righ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lang w:val="uz-Cyrl-UZ"/>
              </w:rPr>
              <w:t>Ишлаб чиқариш қувватларидан фойдаланиш к</w:t>
            </w:r>
            <w:r w:rsidRPr="008A27B5">
              <w:rPr>
                <w:rFonts w:ascii="Times New Roman" w:hAnsi="Times New Roman" w:cs="Times New Roman"/>
                <w:sz w:val="24"/>
                <w:szCs w:val="24"/>
              </w:rPr>
              <w:t>оэффициент</w:t>
            </w:r>
            <w:r w:rsidRPr="008A27B5">
              <w:rPr>
                <w:rFonts w:ascii="Times New Roman" w:hAnsi="Times New Roman" w:cs="Times New Roman"/>
                <w:sz w:val="24"/>
                <w:szCs w:val="24"/>
                <w:lang w:val="uz-Cyrl-UZ"/>
              </w:rPr>
              <w:t>и</w:t>
            </w:r>
          </w:p>
        </w:tc>
        <w:tc>
          <w:tcPr>
            <w:tcW w:w="1276" w:type="dxa"/>
            <w:vAlign w:val="center"/>
            <w:hideMark/>
          </w:tcPr>
          <w:p w:rsidR="00D1262A" w:rsidRPr="00D1262A" w:rsidRDefault="00D1262A" w:rsidP="00D1262A">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0,06</w:t>
            </w:r>
          </w:p>
        </w:tc>
        <w:tc>
          <w:tcPr>
            <w:tcW w:w="992" w:type="dxa"/>
            <w:vAlign w:val="center"/>
            <w:hideMark/>
          </w:tcPr>
          <w:p w:rsidR="00D1262A" w:rsidRPr="00D1262A" w:rsidRDefault="00D1262A" w:rsidP="00D1262A">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w:t>
            </w:r>
            <w:r>
              <w:rPr>
                <w:rFonts w:ascii="Times New Roman" w:hAnsi="Times New Roman" w:cs="Times New Roman"/>
                <w:sz w:val="20"/>
                <w:szCs w:val="20"/>
                <w:lang w:val="uz-Cyrl-UZ"/>
              </w:rPr>
              <w:t>6</w:t>
            </w:r>
            <w:r w:rsidRPr="00D1262A">
              <w:rPr>
                <w:rFonts w:ascii="Times New Roman" w:hAnsi="Times New Roman" w:cs="Times New Roman"/>
                <w:sz w:val="20"/>
                <w:szCs w:val="20"/>
              </w:rPr>
              <w:t>0</w:t>
            </w:r>
          </w:p>
        </w:tc>
        <w:tc>
          <w:tcPr>
            <w:tcW w:w="992" w:type="dxa"/>
            <w:vAlign w:val="center"/>
            <w:hideMark/>
          </w:tcPr>
          <w:p w:rsidR="00D1262A" w:rsidRPr="00D1262A" w:rsidRDefault="00D1262A" w:rsidP="00D1262A">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w:t>
            </w:r>
            <w:r>
              <w:rPr>
                <w:rFonts w:ascii="Times New Roman" w:hAnsi="Times New Roman" w:cs="Times New Roman"/>
                <w:sz w:val="20"/>
                <w:szCs w:val="20"/>
                <w:lang w:val="uz-Cyrl-UZ"/>
              </w:rPr>
              <w:t>6</w:t>
            </w:r>
            <w:r w:rsidRPr="00D1262A">
              <w:rPr>
                <w:rFonts w:ascii="Times New Roman" w:hAnsi="Times New Roman" w:cs="Times New Roman"/>
                <w:sz w:val="20"/>
                <w:szCs w:val="20"/>
              </w:rPr>
              <w:t>0</w:t>
            </w:r>
          </w:p>
        </w:tc>
        <w:tc>
          <w:tcPr>
            <w:tcW w:w="992" w:type="dxa"/>
            <w:vAlign w:val="center"/>
            <w:hideMark/>
          </w:tcPr>
          <w:p w:rsidR="00D1262A" w:rsidRPr="00D1262A" w:rsidRDefault="00D1262A" w:rsidP="00D1262A">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w:t>
            </w:r>
            <w:r>
              <w:rPr>
                <w:rFonts w:ascii="Times New Roman" w:hAnsi="Times New Roman" w:cs="Times New Roman"/>
                <w:sz w:val="20"/>
                <w:szCs w:val="20"/>
                <w:lang w:val="uz-Cyrl-UZ"/>
              </w:rPr>
              <w:t>6</w:t>
            </w:r>
            <w:r w:rsidRPr="00D1262A">
              <w:rPr>
                <w:rFonts w:ascii="Times New Roman" w:hAnsi="Times New Roman" w:cs="Times New Roman"/>
                <w:sz w:val="20"/>
                <w:szCs w:val="20"/>
              </w:rPr>
              <w:t>0</w:t>
            </w:r>
          </w:p>
        </w:tc>
        <w:tc>
          <w:tcPr>
            <w:tcW w:w="992" w:type="dxa"/>
            <w:vAlign w:val="center"/>
            <w:hideMark/>
          </w:tcPr>
          <w:p w:rsidR="00D1262A" w:rsidRPr="00D1262A" w:rsidRDefault="00D1262A" w:rsidP="00D1262A">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w:t>
            </w:r>
            <w:r>
              <w:rPr>
                <w:rFonts w:ascii="Times New Roman" w:hAnsi="Times New Roman" w:cs="Times New Roman"/>
                <w:sz w:val="20"/>
                <w:szCs w:val="20"/>
                <w:lang w:val="uz-Cyrl-UZ"/>
              </w:rPr>
              <w:t>6</w:t>
            </w:r>
            <w:r w:rsidRPr="00D1262A">
              <w:rPr>
                <w:rFonts w:ascii="Times New Roman" w:hAnsi="Times New Roman" w:cs="Times New Roman"/>
                <w:sz w:val="20"/>
                <w:szCs w:val="20"/>
              </w:rPr>
              <w:t>0</w:t>
            </w:r>
          </w:p>
        </w:tc>
        <w:tc>
          <w:tcPr>
            <w:tcW w:w="993" w:type="dxa"/>
            <w:vAlign w:val="center"/>
            <w:hideMark/>
          </w:tcPr>
          <w:p w:rsidR="00D1262A" w:rsidRPr="00D1262A" w:rsidRDefault="00D1262A" w:rsidP="00D1262A">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w:t>
            </w:r>
            <w:r>
              <w:rPr>
                <w:rFonts w:ascii="Times New Roman" w:hAnsi="Times New Roman" w:cs="Times New Roman"/>
                <w:sz w:val="20"/>
                <w:szCs w:val="20"/>
                <w:lang w:val="uz-Cyrl-UZ"/>
              </w:rPr>
              <w:t>6</w:t>
            </w:r>
            <w:r w:rsidRPr="00D1262A">
              <w:rPr>
                <w:rFonts w:ascii="Times New Roman" w:hAnsi="Times New Roman" w:cs="Times New Roman"/>
                <w:sz w:val="20"/>
                <w:szCs w:val="20"/>
              </w:rPr>
              <w:t>0</w:t>
            </w:r>
          </w:p>
        </w:tc>
      </w:tr>
      <w:tr w:rsidR="00910034" w:rsidRPr="008A27B5" w:rsidTr="00D1262A">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21" w:type="dxa"/>
            <w:hideMark/>
          </w:tcPr>
          <w:p w:rsidR="00910034" w:rsidRPr="008A27B5" w:rsidRDefault="00910034" w:rsidP="00910034">
            <w:pPr>
              <w:ind w:right="-108"/>
              <w:rPr>
                <w:rFonts w:ascii="Times New Roman" w:hAnsi="Times New Roman" w:cs="Times New Roman"/>
                <w:sz w:val="24"/>
                <w:szCs w:val="24"/>
              </w:rPr>
            </w:pPr>
            <w:r w:rsidRPr="008A27B5">
              <w:rPr>
                <w:rFonts w:ascii="Times New Roman" w:hAnsi="Times New Roman" w:cs="Times New Roman"/>
                <w:sz w:val="24"/>
                <w:szCs w:val="24"/>
              </w:rPr>
              <w:t>5</w:t>
            </w:r>
          </w:p>
        </w:tc>
        <w:tc>
          <w:tcPr>
            <w:tcW w:w="3392" w:type="dxa"/>
            <w:hideMark/>
          </w:tcPr>
          <w:p w:rsidR="00910034" w:rsidRPr="008A27B5" w:rsidRDefault="00910034" w:rsidP="00910034">
            <w:pPr>
              <w:ind w:righ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lang w:val="uz-Cyrl-UZ"/>
              </w:rPr>
              <w:t>Ҳаражатни қоплаш к</w:t>
            </w:r>
            <w:r w:rsidRPr="008A27B5">
              <w:rPr>
                <w:rFonts w:ascii="Times New Roman" w:hAnsi="Times New Roman" w:cs="Times New Roman"/>
                <w:sz w:val="24"/>
                <w:szCs w:val="24"/>
              </w:rPr>
              <w:t>оэффициент</w:t>
            </w:r>
            <w:r w:rsidRPr="008A27B5">
              <w:rPr>
                <w:rFonts w:ascii="Times New Roman" w:hAnsi="Times New Roman" w:cs="Times New Roman"/>
                <w:sz w:val="24"/>
                <w:szCs w:val="24"/>
                <w:lang w:val="uz-Cyrl-UZ"/>
              </w:rPr>
              <w:t>и</w:t>
            </w:r>
            <w:r w:rsidRPr="008A27B5">
              <w:rPr>
                <w:rFonts w:ascii="Times New Roman" w:hAnsi="Times New Roman" w:cs="Times New Roman"/>
                <w:sz w:val="24"/>
                <w:szCs w:val="24"/>
              </w:rPr>
              <w:t xml:space="preserve">  (</w:t>
            </w:r>
            <w:r w:rsidRPr="008A27B5">
              <w:rPr>
                <w:rFonts w:ascii="Times New Roman" w:hAnsi="Times New Roman" w:cs="Times New Roman"/>
                <w:sz w:val="24"/>
                <w:szCs w:val="24"/>
                <w:lang w:val="uz-Cyrl-UZ"/>
              </w:rPr>
              <w:t>тўлов қобилияти</w:t>
            </w:r>
          </w:p>
        </w:tc>
        <w:tc>
          <w:tcPr>
            <w:tcW w:w="1276" w:type="dxa"/>
            <w:vAlign w:val="center"/>
            <w:hideMark/>
          </w:tcPr>
          <w:p w:rsidR="00910034" w:rsidRPr="00D1262A" w:rsidRDefault="00910034" w:rsidP="00910034">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0,06</w:t>
            </w:r>
          </w:p>
        </w:tc>
        <w:tc>
          <w:tcPr>
            <w:tcW w:w="992" w:type="dxa"/>
            <w:vAlign w:val="center"/>
            <w:hideMark/>
          </w:tcPr>
          <w:p w:rsidR="00910034" w:rsidRPr="00910034" w:rsidRDefault="00910034" w:rsidP="00910034">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1,</w:t>
            </w:r>
            <w:r>
              <w:rPr>
                <w:rFonts w:ascii="Times New Roman" w:hAnsi="Times New Roman" w:cs="Times New Roman"/>
                <w:sz w:val="20"/>
                <w:szCs w:val="20"/>
                <w:lang w:val="uz-Cyrl-UZ"/>
              </w:rPr>
              <w:t>26</w:t>
            </w:r>
          </w:p>
        </w:tc>
        <w:tc>
          <w:tcPr>
            <w:tcW w:w="992" w:type="dxa"/>
            <w:vAlign w:val="center"/>
            <w:hideMark/>
          </w:tcPr>
          <w:p w:rsidR="00910034" w:rsidRPr="00910034" w:rsidRDefault="00910034" w:rsidP="00910034">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1,</w:t>
            </w:r>
            <w:r>
              <w:rPr>
                <w:rFonts w:ascii="Times New Roman" w:hAnsi="Times New Roman" w:cs="Times New Roman"/>
                <w:sz w:val="20"/>
                <w:szCs w:val="20"/>
                <w:lang w:val="uz-Cyrl-UZ"/>
              </w:rPr>
              <w:t>26</w:t>
            </w:r>
          </w:p>
        </w:tc>
        <w:tc>
          <w:tcPr>
            <w:tcW w:w="992" w:type="dxa"/>
            <w:vAlign w:val="center"/>
            <w:hideMark/>
          </w:tcPr>
          <w:p w:rsidR="00910034" w:rsidRPr="00910034" w:rsidRDefault="00910034" w:rsidP="00910034">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1,</w:t>
            </w:r>
            <w:r>
              <w:rPr>
                <w:rFonts w:ascii="Times New Roman" w:hAnsi="Times New Roman" w:cs="Times New Roman"/>
                <w:sz w:val="20"/>
                <w:szCs w:val="20"/>
                <w:lang w:val="uz-Cyrl-UZ"/>
              </w:rPr>
              <w:t>26</w:t>
            </w:r>
          </w:p>
        </w:tc>
        <w:tc>
          <w:tcPr>
            <w:tcW w:w="992" w:type="dxa"/>
            <w:vAlign w:val="center"/>
            <w:hideMark/>
          </w:tcPr>
          <w:p w:rsidR="00910034" w:rsidRPr="00910034" w:rsidRDefault="00910034" w:rsidP="00910034">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1,</w:t>
            </w:r>
            <w:r>
              <w:rPr>
                <w:rFonts w:ascii="Times New Roman" w:hAnsi="Times New Roman" w:cs="Times New Roman"/>
                <w:sz w:val="20"/>
                <w:szCs w:val="20"/>
                <w:lang w:val="uz-Cyrl-UZ"/>
              </w:rPr>
              <w:t>26</w:t>
            </w:r>
          </w:p>
        </w:tc>
        <w:tc>
          <w:tcPr>
            <w:tcW w:w="993" w:type="dxa"/>
            <w:vAlign w:val="center"/>
            <w:hideMark/>
          </w:tcPr>
          <w:p w:rsidR="00910034" w:rsidRPr="00910034" w:rsidRDefault="00910034" w:rsidP="00910034">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1,</w:t>
            </w:r>
            <w:r>
              <w:rPr>
                <w:rFonts w:ascii="Times New Roman" w:hAnsi="Times New Roman" w:cs="Times New Roman"/>
                <w:sz w:val="20"/>
                <w:szCs w:val="20"/>
                <w:lang w:val="uz-Cyrl-UZ"/>
              </w:rPr>
              <w:t>26</w:t>
            </w:r>
          </w:p>
        </w:tc>
      </w:tr>
      <w:tr w:rsidR="00910034" w:rsidRPr="008A27B5" w:rsidTr="00D1262A">
        <w:trPr>
          <w:trHeight w:val="198"/>
        </w:trPr>
        <w:tc>
          <w:tcPr>
            <w:cnfStyle w:val="001000000000" w:firstRow="0" w:lastRow="0" w:firstColumn="1" w:lastColumn="0" w:oddVBand="0" w:evenVBand="0" w:oddHBand="0" w:evenHBand="0" w:firstRowFirstColumn="0" w:firstRowLastColumn="0" w:lastRowFirstColumn="0" w:lastRowLastColumn="0"/>
            <w:tcW w:w="421" w:type="dxa"/>
            <w:hideMark/>
          </w:tcPr>
          <w:p w:rsidR="00910034" w:rsidRPr="008A27B5" w:rsidRDefault="00910034" w:rsidP="00910034">
            <w:pPr>
              <w:ind w:right="-108"/>
              <w:rPr>
                <w:rFonts w:ascii="Times New Roman" w:hAnsi="Times New Roman" w:cs="Times New Roman"/>
                <w:sz w:val="24"/>
                <w:szCs w:val="24"/>
              </w:rPr>
            </w:pPr>
            <w:r w:rsidRPr="008A27B5">
              <w:rPr>
                <w:rFonts w:ascii="Times New Roman" w:hAnsi="Times New Roman" w:cs="Times New Roman"/>
                <w:sz w:val="24"/>
                <w:szCs w:val="24"/>
              </w:rPr>
              <w:t>6</w:t>
            </w:r>
          </w:p>
        </w:tc>
        <w:tc>
          <w:tcPr>
            <w:tcW w:w="3392" w:type="dxa"/>
            <w:hideMark/>
          </w:tcPr>
          <w:p w:rsidR="00910034" w:rsidRPr="008A27B5" w:rsidRDefault="00910034" w:rsidP="00910034">
            <w:pPr>
              <w:ind w:righ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lang w:val="uz-Cyrl-UZ"/>
              </w:rPr>
              <w:t>Молиявий мустақиллик к</w:t>
            </w:r>
            <w:r w:rsidRPr="008A27B5">
              <w:rPr>
                <w:rFonts w:ascii="Times New Roman" w:hAnsi="Times New Roman" w:cs="Times New Roman"/>
                <w:sz w:val="24"/>
                <w:szCs w:val="24"/>
              </w:rPr>
              <w:t>оэффициент</w:t>
            </w:r>
            <w:r w:rsidRPr="008A27B5">
              <w:rPr>
                <w:rFonts w:ascii="Times New Roman" w:hAnsi="Times New Roman" w:cs="Times New Roman"/>
                <w:sz w:val="24"/>
                <w:szCs w:val="24"/>
                <w:lang w:val="uz-Cyrl-UZ"/>
              </w:rPr>
              <w:t>и</w:t>
            </w:r>
          </w:p>
        </w:tc>
        <w:tc>
          <w:tcPr>
            <w:tcW w:w="1276" w:type="dxa"/>
            <w:vAlign w:val="center"/>
            <w:hideMark/>
          </w:tcPr>
          <w:p w:rsidR="00910034" w:rsidRPr="00D1262A" w:rsidRDefault="00910034" w:rsidP="00910034">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0,06</w:t>
            </w:r>
          </w:p>
        </w:tc>
        <w:tc>
          <w:tcPr>
            <w:tcW w:w="992" w:type="dxa"/>
            <w:vAlign w:val="center"/>
            <w:hideMark/>
          </w:tcPr>
          <w:p w:rsidR="00910034" w:rsidRPr="00910034" w:rsidRDefault="00910034" w:rsidP="00910034">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1,</w:t>
            </w:r>
            <w:r>
              <w:rPr>
                <w:rFonts w:ascii="Times New Roman" w:hAnsi="Times New Roman" w:cs="Times New Roman"/>
                <w:sz w:val="20"/>
                <w:szCs w:val="20"/>
                <w:lang w:val="uz-Cyrl-UZ"/>
              </w:rPr>
              <w:t>1</w:t>
            </w:r>
          </w:p>
        </w:tc>
        <w:tc>
          <w:tcPr>
            <w:tcW w:w="992" w:type="dxa"/>
            <w:vAlign w:val="center"/>
            <w:hideMark/>
          </w:tcPr>
          <w:p w:rsidR="00910034" w:rsidRPr="00910034" w:rsidRDefault="00910034" w:rsidP="00910034">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1,</w:t>
            </w:r>
            <w:r>
              <w:rPr>
                <w:rFonts w:ascii="Times New Roman" w:hAnsi="Times New Roman" w:cs="Times New Roman"/>
                <w:sz w:val="20"/>
                <w:szCs w:val="20"/>
                <w:lang w:val="uz-Cyrl-UZ"/>
              </w:rPr>
              <w:t>1</w:t>
            </w:r>
          </w:p>
        </w:tc>
        <w:tc>
          <w:tcPr>
            <w:tcW w:w="992" w:type="dxa"/>
            <w:vAlign w:val="center"/>
            <w:hideMark/>
          </w:tcPr>
          <w:p w:rsidR="00910034" w:rsidRPr="00910034" w:rsidRDefault="00910034" w:rsidP="00910034">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1,</w:t>
            </w:r>
            <w:r>
              <w:rPr>
                <w:rFonts w:ascii="Times New Roman" w:hAnsi="Times New Roman" w:cs="Times New Roman"/>
                <w:sz w:val="20"/>
                <w:szCs w:val="20"/>
                <w:lang w:val="uz-Cyrl-UZ"/>
              </w:rPr>
              <w:t>1</w:t>
            </w:r>
          </w:p>
        </w:tc>
        <w:tc>
          <w:tcPr>
            <w:tcW w:w="992" w:type="dxa"/>
            <w:vAlign w:val="center"/>
            <w:hideMark/>
          </w:tcPr>
          <w:p w:rsidR="00910034" w:rsidRPr="00910034" w:rsidRDefault="00910034" w:rsidP="00910034">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1,</w:t>
            </w:r>
            <w:r>
              <w:rPr>
                <w:rFonts w:ascii="Times New Roman" w:hAnsi="Times New Roman" w:cs="Times New Roman"/>
                <w:sz w:val="20"/>
                <w:szCs w:val="20"/>
                <w:lang w:val="uz-Cyrl-UZ"/>
              </w:rPr>
              <w:t>1</w:t>
            </w:r>
          </w:p>
        </w:tc>
        <w:tc>
          <w:tcPr>
            <w:tcW w:w="993" w:type="dxa"/>
            <w:vAlign w:val="center"/>
            <w:hideMark/>
          </w:tcPr>
          <w:p w:rsidR="00910034" w:rsidRPr="00910034" w:rsidRDefault="00910034" w:rsidP="00910034">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1,</w:t>
            </w:r>
            <w:r>
              <w:rPr>
                <w:rFonts w:ascii="Times New Roman" w:hAnsi="Times New Roman" w:cs="Times New Roman"/>
                <w:sz w:val="20"/>
                <w:szCs w:val="20"/>
                <w:lang w:val="uz-Cyrl-UZ"/>
              </w:rPr>
              <w:t>1</w:t>
            </w:r>
          </w:p>
        </w:tc>
      </w:tr>
      <w:tr w:rsidR="000A5435" w:rsidRPr="008A27B5" w:rsidTr="00D1262A">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421" w:type="dxa"/>
            <w:hideMark/>
          </w:tcPr>
          <w:p w:rsidR="005708C9" w:rsidRPr="008A27B5" w:rsidRDefault="005708C9" w:rsidP="00D1262A">
            <w:pPr>
              <w:ind w:right="-108"/>
              <w:rPr>
                <w:rFonts w:ascii="Times New Roman" w:hAnsi="Times New Roman" w:cs="Times New Roman"/>
                <w:sz w:val="24"/>
                <w:szCs w:val="24"/>
              </w:rPr>
            </w:pPr>
            <w:r w:rsidRPr="008A27B5">
              <w:rPr>
                <w:rFonts w:ascii="Times New Roman" w:hAnsi="Times New Roman" w:cs="Times New Roman"/>
                <w:sz w:val="24"/>
                <w:szCs w:val="24"/>
              </w:rPr>
              <w:t>7</w:t>
            </w:r>
          </w:p>
        </w:tc>
        <w:tc>
          <w:tcPr>
            <w:tcW w:w="3392" w:type="dxa"/>
            <w:hideMark/>
          </w:tcPr>
          <w:p w:rsidR="005708C9" w:rsidRPr="008A27B5" w:rsidRDefault="005708C9" w:rsidP="00D1262A">
            <w:pPr>
              <w:ind w:righ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rPr>
              <w:t>Дивиденд</w:t>
            </w:r>
            <w:r w:rsidRPr="008A27B5">
              <w:rPr>
                <w:rFonts w:ascii="Times New Roman" w:hAnsi="Times New Roman" w:cs="Times New Roman"/>
                <w:sz w:val="24"/>
                <w:szCs w:val="24"/>
                <w:lang w:val="uz-Cyrl-UZ"/>
              </w:rPr>
              <w:t xml:space="preserve"> даромади</w:t>
            </w:r>
            <w:r w:rsidRPr="008A27B5">
              <w:rPr>
                <w:rFonts w:ascii="Times New Roman" w:hAnsi="Times New Roman" w:cs="Times New Roman"/>
                <w:sz w:val="24"/>
                <w:szCs w:val="24"/>
              </w:rPr>
              <w:t xml:space="preserve"> ( млн.с</w:t>
            </w:r>
            <w:r w:rsidRPr="008A27B5">
              <w:rPr>
                <w:rFonts w:ascii="Times New Roman" w:hAnsi="Times New Roman" w:cs="Times New Roman"/>
                <w:sz w:val="24"/>
                <w:szCs w:val="24"/>
                <w:lang w:val="uz-Cyrl-UZ"/>
              </w:rPr>
              <w:t>ў</w:t>
            </w:r>
            <w:r w:rsidRPr="008A27B5">
              <w:rPr>
                <w:rFonts w:ascii="Times New Roman" w:hAnsi="Times New Roman" w:cs="Times New Roman"/>
                <w:sz w:val="24"/>
                <w:szCs w:val="24"/>
              </w:rPr>
              <w:t>м)</w:t>
            </w:r>
          </w:p>
        </w:tc>
        <w:tc>
          <w:tcPr>
            <w:tcW w:w="1276" w:type="dxa"/>
            <w:vAlign w:val="center"/>
            <w:hideMark/>
          </w:tcPr>
          <w:p w:rsidR="005708C9" w:rsidRPr="00D1262A" w:rsidRDefault="005708C9" w:rsidP="00D1262A">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0,05</w:t>
            </w:r>
          </w:p>
        </w:tc>
        <w:tc>
          <w:tcPr>
            <w:tcW w:w="992" w:type="dxa"/>
            <w:vAlign w:val="center"/>
          </w:tcPr>
          <w:p w:rsidR="005708C9" w:rsidRPr="00D1262A" w:rsidRDefault="005708C9" w:rsidP="00D1262A">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2" w:type="dxa"/>
            <w:vAlign w:val="center"/>
          </w:tcPr>
          <w:p w:rsidR="005708C9" w:rsidRPr="00D1262A" w:rsidRDefault="005708C9" w:rsidP="00D1262A">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p>
        </w:tc>
        <w:tc>
          <w:tcPr>
            <w:tcW w:w="992" w:type="dxa"/>
            <w:vAlign w:val="center"/>
          </w:tcPr>
          <w:p w:rsidR="005708C9" w:rsidRPr="00D1262A" w:rsidRDefault="005708C9" w:rsidP="00D1262A">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c>
          <w:tcPr>
            <w:tcW w:w="992" w:type="dxa"/>
            <w:vAlign w:val="center"/>
            <w:hideMark/>
          </w:tcPr>
          <w:p w:rsidR="005708C9" w:rsidRPr="00D1262A" w:rsidRDefault="003159E3" w:rsidP="00D1262A">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510,0</w:t>
            </w:r>
          </w:p>
        </w:tc>
        <w:tc>
          <w:tcPr>
            <w:tcW w:w="993" w:type="dxa"/>
            <w:vAlign w:val="center"/>
          </w:tcPr>
          <w:p w:rsidR="005708C9" w:rsidRPr="00D1262A" w:rsidRDefault="003159E3" w:rsidP="00D1262A">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510,0</w:t>
            </w:r>
          </w:p>
        </w:tc>
      </w:tr>
      <w:tr w:rsidR="000C0F0C" w:rsidRPr="008A27B5" w:rsidTr="00D1262A">
        <w:trPr>
          <w:trHeight w:val="198"/>
        </w:trPr>
        <w:tc>
          <w:tcPr>
            <w:cnfStyle w:val="001000000000" w:firstRow="0" w:lastRow="0" w:firstColumn="1" w:lastColumn="0" w:oddVBand="0" w:evenVBand="0" w:oddHBand="0" w:evenHBand="0" w:firstRowFirstColumn="0" w:firstRowLastColumn="0" w:lastRowFirstColumn="0" w:lastRowLastColumn="0"/>
            <w:tcW w:w="421" w:type="dxa"/>
            <w:hideMark/>
          </w:tcPr>
          <w:p w:rsidR="000C0F0C" w:rsidRPr="008A27B5" w:rsidRDefault="000C0F0C" w:rsidP="000C0F0C">
            <w:pPr>
              <w:ind w:right="-108"/>
              <w:rPr>
                <w:rFonts w:ascii="Times New Roman" w:hAnsi="Times New Roman" w:cs="Times New Roman"/>
                <w:sz w:val="24"/>
                <w:szCs w:val="24"/>
              </w:rPr>
            </w:pPr>
            <w:r w:rsidRPr="008A27B5">
              <w:rPr>
                <w:rFonts w:ascii="Times New Roman" w:hAnsi="Times New Roman" w:cs="Times New Roman"/>
                <w:sz w:val="24"/>
                <w:szCs w:val="24"/>
              </w:rPr>
              <w:t>8</w:t>
            </w:r>
          </w:p>
        </w:tc>
        <w:tc>
          <w:tcPr>
            <w:tcW w:w="3392" w:type="dxa"/>
            <w:hideMark/>
          </w:tcPr>
          <w:p w:rsidR="000C0F0C" w:rsidRPr="008A27B5" w:rsidRDefault="000C0F0C" w:rsidP="000C0F0C">
            <w:pPr>
              <w:ind w:righ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lang w:val="uz-Cyrl-UZ"/>
              </w:rPr>
              <w:t xml:space="preserve"> Мутлоқ ликвидлик к</w:t>
            </w:r>
            <w:r w:rsidRPr="008A27B5">
              <w:rPr>
                <w:rFonts w:ascii="Times New Roman" w:hAnsi="Times New Roman" w:cs="Times New Roman"/>
                <w:sz w:val="24"/>
                <w:szCs w:val="24"/>
              </w:rPr>
              <w:t>оэффициент</w:t>
            </w:r>
            <w:r w:rsidRPr="008A27B5">
              <w:rPr>
                <w:rFonts w:ascii="Times New Roman" w:hAnsi="Times New Roman" w:cs="Times New Roman"/>
                <w:sz w:val="24"/>
                <w:szCs w:val="24"/>
                <w:lang w:val="uz-Cyrl-UZ"/>
              </w:rPr>
              <w:t>и</w:t>
            </w:r>
            <w:r w:rsidRPr="008A27B5">
              <w:rPr>
                <w:rFonts w:ascii="Times New Roman" w:hAnsi="Times New Roman" w:cs="Times New Roman"/>
                <w:sz w:val="24"/>
                <w:szCs w:val="24"/>
              </w:rPr>
              <w:t xml:space="preserve"> </w:t>
            </w:r>
          </w:p>
        </w:tc>
        <w:tc>
          <w:tcPr>
            <w:tcW w:w="1276" w:type="dxa"/>
            <w:vAlign w:val="center"/>
            <w:hideMark/>
          </w:tcPr>
          <w:p w:rsidR="000C0F0C" w:rsidRPr="00D1262A" w:rsidRDefault="000C0F0C" w:rsidP="000C0F0C">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0,05</w:t>
            </w:r>
          </w:p>
        </w:tc>
        <w:tc>
          <w:tcPr>
            <w:tcW w:w="992" w:type="dxa"/>
            <w:vAlign w:val="center"/>
            <w:hideMark/>
          </w:tcPr>
          <w:p w:rsidR="000C0F0C" w:rsidRPr="000C0F0C" w:rsidRDefault="000C0F0C" w:rsidP="000C0F0C">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0,</w:t>
            </w:r>
            <w:r>
              <w:rPr>
                <w:rFonts w:ascii="Times New Roman" w:hAnsi="Times New Roman" w:cs="Times New Roman"/>
                <w:sz w:val="20"/>
                <w:szCs w:val="20"/>
                <w:lang w:val="uz-Cyrl-UZ"/>
              </w:rPr>
              <w:t>21</w:t>
            </w:r>
          </w:p>
        </w:tc>
        <w:tc>
          <w:tcPr>
            <w:tcW w:w="992" w:type="dxa"/>
            <w:vAlign w:val="center"/>
            <w:hideMark/>
          </w:tcPr>
          <w:p w:rsidR="000C0F0C" w:rsidRPr="000C0F0C" w:rsidRDefault="000C0F0C" w:rsidP="000C0F0C">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0,</w:t>
            </w:r>
            <w:r>
              <w:rPr>
                <w:rFonts w:ascii="Times New Roman" w:hAnsi="Times New Roman" w:cs="Times New Roman"/>
                <w:sz w:val="20"/>
                <w:szCs w:val="20"/>
                <w:lang w:val="uz-Cyrl-UZ"/>
              </w:rPr>
              <w:t>21</w:t>
            </w:r>
          </w:p>
        </w:tc>
        <w:tc>
          <w:tcPr>
            <w:tcW w:w="992" w:type="dxa"/>
            <w:vAlign w:val="center"/>
            <w:hideMark/>
          </w:tcPr>
          <w:p w:rsidR="000C0F0C" w:rsidRPr="000C0F0C" w:rsidRDefault="000C0F0C" w:rsidP="000C0F0C">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0,</w:t>
            </w:r>
            <w:r>
              <w:rPr>
                <w:rFonts w:ascii="Times New Roman" w:hAnsi="Times New Roman" w:cs="Times New Roman"/>
                <w:sz w:val="20"/>
                <w:szCs w:val="20"/>
                <w:lang w:val="uz-Cyrl-UZ"/>
              </w:rPr>
              <w:t>21</w:t>
            </w:r>
          </w:p>
        </w:tc>
        <w:tc>
          <w:tcPr>
            <w:tcW w:w="992" w:type="dxa"/>
            <w:vAlign w:val="center"/>
            <w:hideMark/>
          </w:tcPr>
          <w:p w:rsidR="000C0F0C" w:rsidRPr="000C0F0C" w:rsidRDefault="000C0F0C" w:rsidP="000C0F0C">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0,</w:t>
            </w:r>
            <w:r>
              <w:rPr>
                <w:rFonts w:ascii="Times New Roman" w:hAnsi="Times New Roman" w:cs="Times New Roman"/>
                <w:sz w:val="20"/>
                <w:szCs w:val="20"/>
                <w:lang w:val="uz-Cyrl-UZ"/>
              </w:rPr>
              <w:t>21</w:t>
            </w:r>
          </w:p>
        </w:tc>
        <w:tc>
          <w:tcPr>
            <w:tcW w:w="993" w:type="dxa"/>
            <w:vAlign w:val="center"/>
            <w:hideMark/>
          </w:tcPr>
          <w:p w:rsidR="000C0F0C" w:rsidRPr="000C0F0C" w:rsidRDefault="000C0F0C" w:rsidP="000C0F0C">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0,</w:t>
            </w:r>
            <w:r>
              <w:rPr>
                <w:rFonts w:ascii="Times New Roman" w:hAnsi="Times New Roman" w:cs="Times New Roman"/>
                <w:sz w:val="20"/>
                <w:szCs w:val="20"/>
                <w:lang w:val="uz-Cyrl-UZ"/>
              </w:rPr>
              <w:t>21</w:t>
            </w:r>
          </w:p>
        </w:tc>
      </w:tr>
      <w:tr w:rsidR="000C0F0C" w:rsidRPr="008A27B5" w:rsidTr="00D1262A">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421" w:type="dxa"/>
            <w:hideMark/>
          </w:tcPr>
          <w:p w:rsidR="000C0F0C" w:rsidRPr="008A27B5" w:rsidRDefault="000C0F0C" w:rsidP="000C0F0C">
            <w:pPr>
              <w:ind w:right="-108"/>
              <w:rPr>
                <w:rFonts w:ascii="Times New Roman" w:hAnsi="Times New Roman" w:cs="Times New Roman"/>
                <w:sz w:val="24"/>
                <w:szCs w:val="24"/>
              </w:rPr>
            </w:pPr>
            <w:r w:rsidRPr="008A27B5">
              <w:rPr>
                <w:rFonts w:ascii="Times New Roman" w:hAnsi="Times New Roman" w:cs="Times New Roman"/>
                <w:sz w:val="24"/>
                <w:szCs w:val="24"/>
              </w:rPr>
              <w:t>9</w:t>
            </w:r>
          </w:p>
        </w:tc>
        <w:tc>
          <w:tcPr>
            <w:tcW w:w="3392" w:type="dxa"/>
            <w:hideMark/>
          </w:tcPr>
          <w:p w:rsidR="000C0F0C" w:rsidRPr="008A27B5" w:rsidRDefault="000C0F0C" w:rsidP="000C0F0C">
            <w:pPr>
              <w:ind w:righ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lang w:val="uz-Cyrl-UZ"/>
              </w:rPr>
              <w:t>К</w:t>
            </w:r>
            <w:r w:rsidRPr="008A27B5">
              <w:rPr>
                <w:rFonts w:ascii="Times New Roman" w:hAnsi="Times New Roman" w:cs="Times New Roman"/>
                <w:sz w:val="24"/>
                <w:szCs w:val="24"/>
              </w:rPr>
              <w:t>редитор</w:t>
            </w:r>
            <w:r w:rsidRPr="008A27B5">
              <w:rPr>
                <w:rFonts w:ascii="Times New Roman" w:hAnsi="Times New Roman" w:cs="Times New Roman"/>
                <w:sz w:val="24"/>
                <w:szCs w:val="24"/>
                <w:lang w:val="uz-Cyrl-UZ"/>
              </w:rPr>
              <w:t>лик қарзларининг кунларда айланиши</w:t>
            </w:r>
          </w:p>
        </w:tc>
        <w:tc>
          <w:tcPr>
            <w:tcW w:w="1276" w:type="dxa"/>
            <w:vAlign w:val="center"/>
            <w:hideMark/>
          </w:tcPr>
          <w:p w:rsidR="000C0F0C" w:rsidRPr="00D1262A" w:rsidRDefault="000C0F0C" w:rsidP="000C0F0C">
            <w:pPr>
              <w:ind w:right="-108" w:firstLineChars="100" w:firstLin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0,05</w:t>
            </w:r>
          </w:p>
        </w:tc>
        <w:tc>
          <w:tcPr>
            <w:tcW w:w="992" w:type="dxa"/>
            <w:vAlign w:val="center"/>
            <w:hideMark/>
          </w:tcPr>
          <w:p w:rsidR="000C0F0C" w:rsidRPr="00D1262A" w:rsidRDefault="000C0F0C" w:rsidP="000C0F0C">
            <w:pPr>
              <w:ind w:right="-108" w:firstLineChars="100" w:firstLin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uz-Cyrl-UZ"/>
              </w:rPr>
              <w:t>60</w:t>
            </w:r>
            <w:r w:rsidRPr="00D1262A">
              <w:rPr>
                <w:rFonts w:ascii="Times New Roman" w:hAnsi="Times New Roman" w:cs="Times New Roman"/>
                <w:sz w:val="20"/>
                <w:szCs w:val="20"/>
              </w:rPr>
              <w:t>,0</w:t>
            </w:r>
          </w:p>
        </w:tc>
        <w:tc>
          <w:tcPr>
            <w:tcW w:w="992" w:type="dxa"/>
            <w:vAlign w:val="center"/>
            <w:hideMark/>
          </w:tcPr>
          <w:p w:rsidR="000C0F0C" w:rsidRPr="00D1262A" w:rsidRDefault="000C0F0C" w:rsidP="000C0F0C">
            <w:pPr>
              <w:ind w:right="-108" w:firstLineChars="100" w:firstLin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uz-Cyrl-UZ"/>
              </w:rPr>
              <w:t>60</w:t>
            </w:r>
            <w:r w:rsidRPr="00D1262A">
              <w:rPr>
                <w:rFonts w:ascii="Times New Roman" w:hAnsi="Times New Roman" w:cs="Times New Roman"/>
                <w:sz w:val="20"/>
                <w:szCs w:val="20"/>
              </w:rPr>
              <w:t>,0</w:t>
            </w:r>
          </w:p>
        </w:tc>
        <w:tc>
          <w:tcPr>
            <w:tcW w:w="992" w:type="dxa"/>
            <w:vAlign w:val="center"/>
            <w:hideMark/>
          </w:tcPr>
          <w:p w:rsidR="000C0F0C" w:rsidRPr="00D1262A" w:rsidRDefault="000C0F0C" w:rsidP="000C0F0C">
            <w:pPr>
              <w:ind w:right="-108" w:firstLineChars="100" w:firstLin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uz-Cyrl-UZ"/>
              </w:rPr>
              <w:t>60</w:t>
            </w:r>
            <w:r w:rsidRPr="00D1262A">
              <w:rPr>
                <w:rFonts w:ascii="Times New Roman" w:hAnsi="Times New Roman" w:cs="Times New Roman"/>
                <w:sz w:val="20"/>
                <w:szCs w:val="20"/>
              </w:rPr>
              <w:t>,0</w:t>
            </w:r>
          </w:p>
        </w:tc>
        <w:tc>
          <w:tcPr>
            <w:tcW w:w="992" w:type="dxa"/>
            <w:vAlign w:val="center"/>
            <w:hideMark/>
          </w:tcPr>
          <w:p w:rsidR="000C0F0C" w:rsidRPr="00D1262A" w:rsidRDefault="000C0F0C" w:rsidP="000C0F0C">
            <w:pPr>
              <w:ind w:right="-108" w:firstLineChars="100" w:firstLin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uz-Cyrl-UZ"/>
              </w:rPr>
              <w:t>60</w:t>
            </w:r>
            <w:r w:rsidRPr="00D1262A">
              <w:rPr>
                <w:rFonts w:ascii="Times New Roman" w:hAnsi="Times New Roman" w:cs="Times New Roman"/>
                <w:sz w:val="20"/>
                <w:szCs w:val="20"/>
              </w:rPr>
              <w:t>,0</w:t>
            </w:r>
          </w:p>
        </w:tc>
        <w:tc>
          <w:tcPr>
            <w:tcW w:w="993" w:type="dxa"/>
            <w:vAlign w:val="center"/>
            <w:hideMark/>
          </w:tcPr>
          <w:p w:rsidR="000C0F0C" w:rsidRPr="00D1262A" w:rsidRDefault="000C0F0C" w:rsidP="000C0F0C">
            <w:pPr>
              <w:ind w:right="-108" w:firstLineChars="100" w:firstLin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uz-Cyrl-UZ"/>
              </w:rPr>
              <w:t>60</w:t>
            </w:r>
            <w:r w:rsidRPr="00D1262A">
              <w:rPr>
                <w:rFonts w:ascii="Times New Roman" w:hAnsi="Times New Roman" w:cs="Times New Roman"/>
                <w:sz w:val="20"/>
                <w:szCs w:val="20"/>
              </w:rPr>
              <w:t>,0</w:t>
            </w:r>
          </w:p>
        </w:tc>
      </w:tr>
      <w:tr w:rsidR="000C0F0C" w:rsidRPr="008A27B5" w:rsidTr="00D1262A">
        <w:trPr>
          <w:trHeight w:val="395"/>
        </w:trPr>
        <w:tc>
          <w:tcPr>
            <w:cnfStyle w:val="001000000000" w:firstRow="0" w:lastRow="0" w:firstColumn="1" w:lastColumn="0" w:oddVBand="0" w:evenVBand="0" w:oddHBand="0" w:evenHBand="0" w:firstRowFirstColumn="0" w:firstRowLastColumn="0" w:lastRowFirstColumn="0" w:lastRowLastColumn="0"/>
            <w:tcW w:w="421" w:type="dxa"/>
            <w:hideMark/>
          </w:tcPr>
          <w:p w:rsidR="000C0F0C" w:rsidRPr="008A27B5" w:rsidRDefault="000C0F0C" w:rsidP="000C0F0C">
            <w:pPr>
              <w:ind w:right="-108"/>
              <w:rPr>
                <w:rFonts w:ascii="Times New Roman" w:hAnsi="Times New Roman" w:cs="Times New Roman"/>
                <w:sz w:val="24"/>
                <w:szCs w:val="24"/>
              </w:rPr>
            </w:pPr>
            <w:r w:rsidRPr="008A27B5">
              <w:rPr>
                <w:rFonts w:ascii="Times New Roman" w:hAnsi="Times New Roman" w:cs="Times New Roman"/>
                <w:sz w:val="24"/>
                <w:szCs w:val="24"/>
              </w:rPr>
              <w:t>10</w:t>
            </w:r>
          </w:p>
        </w:tc>
        <w:tc>
          <w:tcPr>
            <w:tcW w:w="3392" w:type="dxa"/>
            <w:hideMark/>
          </w:tcPr>
          <w:p w:rsidR="000C0F0C" w:rsidRPr="008A27B5" w:rsidRDefault="000C0F0C" w:rsidP="000C0F0C">
            <w:pPr>
              <w:ind w:righ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lang w:val="uz-Cyrl-UZ"/>
              </w:rPr>
              <w:t>Дебиторлик</w:t>
            </w:r>
            <w:r w:rsidRPr="008A27B5">
              <w:rPr>
                <w:rFonts w:ascii="Times New Roman" w:hAnsi="Times New Roman" w:cs="Times New Roman"/>
                <w:sz w:val="24"/>
                <w:szCs w:val="24"/>
              </w:rPr>
              <w:t xml:space="preserve"> қарзларининг кунларда айланиши </w:t>
            </w:r>
          </w:p>
        </w:tc>
        <w:tc>
          <w:tcPr>
            <w:tcW w:w="1276" w:type="dxa"/>
            <w:vAlign w:val="center"/>
            <w:hideMark/>
          </w:tcPr>
          <w:p w:rsidR="000C0F0C" w:rsidRPr="00D1262A" w:rsidRDefault="000C0F0C" w:rsidP="000C0F0C">
            <w:pPr>
              <w:ind w:right="-108" w:firstLineChars="100" w:firstLine="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0,05</w:t>
            </w:r>
          </w:p>
        </w:tc>
        <w:tc>
          <w:tcPr>
            <w:tcW w:w="992" w:type="dxa"/>
            <w:vAlign w:val="center"/>
            <w:hideMark/>
          </w:tcPr>
          <w:p w:rsidR="000C0F0C" w:rsidRPr="00D1262A" w:rsidRDefault="000C0F0C" w:rsidP="000C0F0C">
            <w:pPr>
              <w:ind w:right="-108" w:firstLineChars="100" w:firstLine="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uz-Cyrl-UZ"/>
              </w:rPr>
              <w:t>7</w:t>
            </w:r>
            <w:r w:rsidRPr="00D1262A">
              <w:rPr>
                <w:rFonts w:ascii="Times New Roman" w:hAnsi="Times New Roman" w:cs="Times New Roman"/>
                <w:sz w:val="20"/>
                <w:szCs w:val="20"/>
              </w:rPr>
              <w:t>0,0</w:t>
            </w:r>
          </w:p>
        </w:tc>
        <w:tc>
          <w:tcPr>
            <w:tcW w:w="992" w:type="dxa"/>
            <w:vAlign w:val="center"/>
            <w:hideMark/>
          </w:tcPr>
          <w:p w:rsidR="000C0F0C" w:rsidRPr="00D1262A" w:rsidRDefault="000C0F0C" w:rsidP="000C0F0C">
            <w:pPr>
              <w:ind w:right="-108" w:firstLineChars="100" w:firstLine="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uz-Cyrl-UZ"/>
              </w:rPr>
              <w:t>7</w:t>
            </w:r>
            <w:r w:rsidRPr="00D1262A">
              <w:rPr>
                <w:rFonts w:ascii="Times New Roman" w:hAnsi="Times New Roman" w:cs="Times New Roman"/>
                <w:sz w:val="20"/>
                <w:szCs w:val="20"/>
              </w:rPr>
              <w:t>0,0</w:t>
            </w:r>
          </w:p>
        </w:tc>
        <w:tc>
          <w:tcPr>
            <w:tcW w:w="992" w:type="dxa"/>
            <w:vAlign w:val="center"/>
            <w:hideMark/>
          </w:tcPr>
          <w:p w:rsidR="000C0F0C" w:rsidRPr="00D1262A" w:rsidRDefault="000C0F0C" w:rsidP="000C0F0C">
            <w:pPr>
              <w:ind w:right="-108" w:firstLineChars="100" w:firstLine="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uz-Cyrl-UZ"/>
              </w:rPr>
              <w:t>7</w:t>
            </w:r>
            <w:r w:rsidRPr="00D1262A">
              <w:rPr>
                <w:rFonts w:ascii="Times New Roman" w:hAnsi="Times New Roman" w:cs="Times New Roman"/>
                <w:sz w:val="20"/>
                <w:szCs w:val="20"/>
              </w:rPr>
              <w:t>0,0</w:t>
            </w:r>
          </w:p>
        </w:tc>
        <w:tc>
          <w:tcPr>
            <w:tcW w:w="992" w:type="dxa"/>
            <w:vAlign w:val="center"/>
            <w:hideMark/>
          </w:tcPr>
          <w:p w:rsidR="000C0F0C" w:rsidRPr="00D1262A" w:rsidRDefault="000C0F0C" w:rsidP="000C0F0C">
            <w:pPr>
              <w:ind w:right="-108" w:firstLineChars="100" w:firstLine="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uz-Cyrl-UZ"/>
              </w:rPr>
              <w:t>7</w:t>
            </w:r>
            <w:r w:rsidRPr="00D1262A">
              <w:rPr>
                <w:rFonts w:ascii="Times New Roman" w:hAnsi="Times New Roman" w:cs="Times New Roman"/>
                <w:sz w:val="20"/>
                <w:szCs w:val="20"/>
              </w:rPr>
              <w:t>0,0</w:t>
            </w:r>
          </w:p>
        </w:tc>
        <w:tc>
          <w:tcPr>
            <w:tcW w:w="993" w:type="dxa"/>
            <w:vAlign w:val="center"/>
            <w:hideMark/>
          </w:tcPr>
          <w:p w:rsidR="000C0F0C" w:rsidRPr="00D1262A" w:rsidRDefault="000C0F0C" w:rsidP="000C0F0C">
            <w:pPr>
              <w:ind w:right="-108" w:firstLineChars="100" w:firstLine="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uz-Cyrl-UZ"/>
              </w:rPr>
              <w:t>7</w:t>
            </w:r>
            <w:r w:rsidRPr="00D1262A">
              <w:rPr>
                <w:rFonts w:ascii="Times New Roman" w:hAnsi="Times New Roman" w:cs="Times New Roman"/>
                <w:sz w:val="20"/>
                <w:szCs w:val="20"/>
              </w:rPr>
              <w:t>0,0</w:t>
            </w:r>
          </w:p>
        </w:tc>
      </w:tr>
      <w:tr w:rsidR="000C0F0C" w:rsidRPr="008A27B5" w:rsidTr="00D1262A">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421" w:type="dxa"/>
            <w:hideMark/>
          </w:tcPr>
          <w:p w:rsidR="000C0F0C" w:rsidRPr="008A27B5" w:rsidRDefault="000C0F0C" w:rsidP="000C0F0C">
            <w:pPr>
              <w:ind w:right="-108"/>
              <w:rPr>
                <w:rFonts w:ascii="Times New Roman" w:hAnsi="Times New Roman" w:cs="Times New Roman"/>
                <w:sz w:val="24"/>
                <w:szCs w:val="24"/>
              </w:rPr>
            </w:pPr>
            <w:r w:rsidRPr="008A27B5">
              <w:rPr>
                <w:rFonts w:ascii="Times New Roman" w:hAnsi="Times New Roman" w:cs="Times New Roman"/>
                <w:sz w:val="24"/>
                <w:szCs w:val="24"/>
              </w:rPr>
              <w:t>11</w:t>
            </w:r>
          </w:p>
        </w:tc>
        <w:tc>
          <w:tcPr>
            <w:tcW w:w="3392" w:type="dxa"/>
            <w:hideMark/>
          </w:tcPr>
          <w:p w:rsidR="000C0F0C" w:rsidRPr="008A27B5" w:rsidRDefault="000C0F0C" w:rsidP="000C0F0C">
            <w:pPr>
              <w:ind w:righ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lang w:val="uz-Cyrl-UZ"/>
              </w:rPr>
              <w:t>Асосий воситаларнинг амортизация к</w:t>
            </w:r>
            <w:r w:rsidRPr="008A27B5">
              <w:rPr>
                <w:rFonts w:ascii="Times New Roman" w:hAnsi="Times New Roman" w:cs="Times New Roman"/>
                <w:sz w:val="24"/>
                <w:szCs w:val="24"/>
              </w:rPr>
              <w:t>оэффициент</w:t>
            </w:r>
            <w:r w:rsidRPr="008A27B5">
              <w:rPr>
                <w:rFonts w:ascii="Times New Roman" w:hAnsi="Times New Roman" w:cs="Times New Roman"/>
                <w:sz w:val="24"/>
                <w:szCs w:val="24"/>
                <w:lang w:val="uz-Cyrl-UZ"/>
              </w:rPr>
              <w:t>и</w:t>
            </w:r>
          </w:p>
        </w:tc>
        <w:tc>
          <w:tcPr>
            <w:tcW w:w="1276" w:type="dxa"/>
            <w:vAlign w:val="center"/>
            <w:hideMark/>
          </w:tcPr>
          <w:p w:rsidR="000C0F0C" w:rsidRPr="00D1262A" w:rsidRDefault="000C0F0C" w:rsidP="000C0F0C">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0,05</w:t>
            </w:r>
          </w:p>
        </w:tc>
        <w:tc>
          <w:tcPr>
            <w:tcW w:w="992" w:type="dxa"/>
            <w:vAlign w:val="center"/>
            <w:hideMark/>
          </w:tcPr>
          <w:p w:rsidR="000C0F0C" w:rsidRPr="000C0F0C" w:rsidRDefault="000C0F0C" w:rsidP="000C0F0C">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0,</w:t>
            </w:r>
            <w:r>
              <w:rPr>
                <w:rFonts w:ascii="Times New Roman" w:hAnsi="Times New Roman" w:cs="Times New Roman"/>
                <w:sz w:val="20"/>
                <w:szCs w:val="20"/>
                <w:lang w:val="uz-Cyrl-UZ"/>
              </w:rPr>
              <w:t>4</w:t>
            </w:r>
          </w:p>
        </w:tc>
        <w:tc>
          <w:tcPr>
            <w:tcW w:w="992" w:type="dxa"/>
            <w:vAlign w:val="center"/>
            <w:hideMark/>
          </w:tcPr>
          <w:p w:rsidR="000C0F0C" w:rsidRPr="000C0F0C" w:rsidRDefault="000C0F0C" w:rsidP="000C0F0C">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0,</w:t>
            </w:r>
            <w:r>
              <w:rPr>
                <w:rFonts w:ascii="Times New Roman" w:hAnsi="Times New Roman" w:cs="Times New Roman"/>
                <w:sz w:val="20"/>
                <w:szCs w:val="20"/>
                <w:lang w:val="uz-Cyrl-UZ"/>
              </w:rPr>
              <w:t>4</w:t>
            </w:r>
          </w:p>
        </w:tc>
        <w:tc>
          <w:tcPr>
            <w:tcW w:w="992" w:type="dxa"/>
            <w:vAlign w:val="center"/>
            <w:hideMark/>
          </w:tcPr>
          <w:p w:rsidR="000C0F0C" w:rsidRPr="000C0F0C" w:rsidRDefault="000C0F0C" w:rsidP="000C0F0C">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0,</w:t>
            </w:r>
            <w:r>
              <w:rPr>
                <w:rFonts w:ascii="Times New Roman" w:hAnsi="Times New Roman" w:cs="Times New Roman"/>
                <w:sz w:val="20"/>
                <w:szCs w:val="20"/>
                <w:lang w:val="uz-Cyrl-UZ"/>
              </w:rPr>
              <w:t>4</w:t>
            </w:r>
          </w:p>
        </w:tc>
        <w:tc>
          <w:tcPr>
            <w:tcW w:w="992" w:type="dxa"/>
            <w:vAlign w:val="center"/>
            <w:hideMark/>
          </w:tcPr>
          <w:p w:rsidR="000C0F0C" w:rsidRPr="000C0F0C" w:rsidRDefault="000C0F0C" w:rsidP="000C0F0C">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0,</w:t>
            </w:r>
            <w:r>
              <w:rPr>
                <w:rFonts w:ascii="Times New Roman" w:hAnsi="Times New Roman" w:cs="Times New Roman"/>
                <w:sz w:val="20"/>
                <w:szCs w:val="20"/>
                <w:lang w:val="uz-Cyrl-UZ"/>
              </w:rPr>
              <w:t>4</w:t>
            </w:r>
          </w:p>
        </w:tc>
        <w:tc>
          <w:tcPr>
            <w:tcW w:w="993" w:type="dxa"/>
            <w:vAlign w:val="center"/>
            <w:hideMark/>
          </w:tcPr>
          <w:p w:rsidR="000C0F0C" w:rsidRPr="000C0F0C" w:rsidRDefault="000C0F0C" w:rsidP="000C0F0C">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0,</w:t>
            </w:r>
            <w:r>
              <w:rPr>
                <w:rFonts w:ascii="Times New Roman" w:hAnsi="Times New Roman" w:cs="Times New Roman"/>
                <w:sz w:val="20"/>
                <w:szCs w:val="20"/>
                <w:lang w:val="uz-Cyrl-UZ"/>
              </w:rPr>
              <w:t>4</w:t>
            </w:r>
          </w:p>
        </w:tc>
      </w:tr>
      <w:tr w:rsidR="000C0F0C" w:rsidRPr="008A27B5" w:rsidTr="00D1262A">
        <w:trPr>
          <w:trHeight w:val="413"/>
        </w:trPr>
        <w:tc>
          <w:tcPr>
            <w:cnfStyle w:val="001000000000" w:firstRow="0" w:lastRow="0" w:firstColumn="1" w:lastColumn="0" w:oddVBand="0" w:evenVBand="0" w:oddHBand="0" w:evenHBand="0" w:firstRowFirstColumn="0" w:firstRowLastColumn="0" w:lastRowFirstColumn="0" w:lastRowLastColumn="0"/>
            <w:tcW w:w="421" w:type="dxa"/>
            <w:hideMark/>
          </w:tcPr>
          <w:p w:rsidR="000C0F0C" w:rsidRPr="008A27B5" w:rsidRDefault="000C0F0C" w:rsidP="000C0F0C">
            <w:pPr>
              <w:ind w:right="-108"/>
              <w:rPr>
                <w:rFonts w:ascii="Times New Roman" w:hAnsi="Times New Roman" w:cs="Times New Roman"/>
                <w:sz w:val="24"/>
                <w:szCs w:val="24"/>
              </w:rPr>
            </w:pPr>
            <w:r w:rsidRPr="008A27B5">
              <w:rPr>
                <w:rFonts w:ascii="Times New Roman" w:hAnsi="Times New Roman" w:cs="Times New Roman"/>
                <w:sz w:val="24"/>
                <w:szCs w:val="24"/>
              </w:rPr>
              <w:t>12</w:t>
            </w:r>
          </w:p>
        </w:tc>
        <w:tc>
          <w:tcPr>
            <w:tcW w:w="3392" w:type="dxa"/>
            <w:hideMark/>
          </w:tcPr>
          <w:p w:rsidR="000C0F0C" w:rsidRPr="008A27B5" w:rsidRDefault="000C0F0C" w:rsidP="000C0F0C">
            <w:pPr>
              <w:ind w:righ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uz-Cyrl-UZ"/>
              </w:rPr>
              <w:t>А</w:t>
            </w:r>
            <w:r w:rsidRPr="008A27B5">
              <w:rPr>
                <w:rFonts w:ascii="Times New Roman" w:hAnsi="Times New Roman" w:cs="Times New Roman"/>
                <w:sz w:val="24"/>
                <w:szCs w:val="24"/>
                <w:lang w:val="uz-Cyrl-UZ"/>
              </w:rPr>
              <w:t>сосий воситаларни янгилаш к</w:t>
            </w:r>
            <w:r w:rsidRPr="008A27B5">
              <w:rPr>
                <w:rFonts w:ascii="Times New Roman" w:hAnsi="Times New Roman" w:cs="Times New Roman"/>
                <w:sz w:val="24"/>
                <w:szCs w:val="24"/>
              </w:rPr>
              <w:t>оэффициент</w:t>
            </w:r>
            <w:r w:rsidRPr="008A27B5">
              <w:rPr>
                <w:rFonts w:ascii="Times New Roman" w:hAnsi="Times New Roman" w:cs="Times New Roman"/>
                <w:sz w:val="24"/>
                <w:szCs w:val="24"/>
                <w:lang w:val="uz-Cyrl-UZ"/>
              </w:rPr>
              <w:t>и</w:t>
            </w:r>
          </w:p>
        </w:tc>
        <w:tc>
          <w:tcPr>
            <w:tcW w:w="1276" w:type="dxa"/>
            <w:vAlign w:val="center"/>
            <w:hideMark/>
          </w:tcPr>
          <w:p w:rsidR="000C0F0C" w:rsidRPr="00D1262A" w:rsidRDefault="000C0F0C" w:rsidP="000C0F0C">
            <w:pPr>
              <w:ind w:right="-108" w:firstLineChars="100" w:firstLine="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0,05</w:t>
            </w:r>
          </w:p>
        </w:tc>
        <w:tc>
          <w:tcPr>
            <w:tcW w:w="992" w:type="dxa"/>
            <w:vAlign w:val="center"/>
            <w:hideMark/>
          </w:tcPr>
          <w:p w:rsidR="000C0F0C" w:rsidRPr="000C0F0C" w:rsidRDefault="000C0F0C" w:rsidP="000C0F0C">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0,0</w:t>
            </w:r>
            <w:r>
              <w:rPr>
                <w:rFonts w:ascii="Times New Roman" w:hAnsi="Times New Roman" w:cs="Times New Roman"/>
                <w:sz w:val="20"/>
                <w:szCs w:val="20"/>
                <w:lang w:val="uz-Cyrl-UZ"/>
              </w:rPr>
              <w:t>24</w:t>
            </w:r>
          </w:p>
        </w:tc>
        <w:tc>
          <w:tcPr>
            <w:tcW w:w="992" w:type="dxa"/>
            <w:vAlign w:val="center"/>
            <w:hideMark/>
          </w:tcPr>
          <w:p w:rsidR="000C0F0C" w:rsidRPr="000C0F0C" w:rsidRDefault="000C0F0C" w:rsidP="000C0F0C">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0,0</w:t>
            </w:r>
            <w:r>
              <w:rPr>
                <w:rFonts w:ascii="Times New Roman" w:hAnsi="Times New Roman" w:cs="Times New Roman"/>
                <w:sz w:val="20"/>
                <w:szCs w:val="20"/>
                <w:lang w:val="uz-Cyrl-UZ"/>
              </w:rPr>
              <w:t>24</w:t>
            </w:r>
          </w:p>
        </w:tc>
        <w:tc>
          <w:tcPr>
            <w:tcW w:w="992" w:type="dxa"/>
            <w:vAlign w:val="center"/>
            <w:hideMark/>
          </w:tcPr>
          <w:p w:rsidR="000C0F0C" w:rsidRPr="000C0F0C" w:rsidRDefault="000C0F0C" w:rsidP="000C0F0C">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0,0</w:t>
            </w:r>
            <w:r>
              <w:rPr>
                <w:rFonts w:ascii="Times New Roman" w:hAnsi="Times New Roman" w:cs="Times New Roman"/>
                <w:sz w:val="20"/>
                <w:szCs w:val="20"/>
                <w:lang w:val="uz-Cyrl-UZ"/>
              </w:rPr>
              <w:t>24</w:t>
            </w:r>
          </w:p>
        </w:tc>
        <w:tc>
          <w:tcPr>
            <w:tcW w:w="992" w:type="dxa"/>
            <w:vAlign w:val="center"/>
            <w:hideMark/>
          </w:tcPr>
          <w:p w:rsidR="000C0F0C" w:rsidRPr="000C0F0C" w:rsidRDefault="000C0F0C" w:rsidP="000C0F0C">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0,0</w:t>
            </w:r>
            <w:r>
              <w:rPr>
                <w:rFonts w:ascii="Times New Roman" w:hAnsi="Times New Roman" w:cs="Times New Roman"/>
                <w:sz w:val="20"/>
                <w:szCs w:val="20"/>
                <w:lang w:val="uz-Cyrl-UZ"/>
              </w:rPr>
              <w:t>24</w:t>
            </w:r>
          </w:p>
        </w:tc>
        <w:tc>
          <w:tcPr>
            <w:tcW w:w="993" w:type="dxa"/>
            <w:vAlign w:val="center"/>
            <w:hideMark/>
          </w:tcPr>
          <w:p w:rsidR="000C0F0C" w:rsidRPr="000C0F0C" w:rsidRDefault="000C0F0C" w:rsidP="000C0F0C">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D1262A">
              <w:rPr>
                <w:rFonts w:ascii="Times New Roman" w:hAnsi="Times New Roman" w:cs="Times New Roman"/>
                <w:sz w:val="20"/>
                <w:szCs w:val="20"/>
              </w:rPr>
              <w:t>0,0</w:t>
            </w:r>
            <w:r>
              <w:rPr>
                <w:rFonts w:ascii="Times New Roman" w:hAnsi="Times New Roman" w:cs="Times New Roman"/>
                <w:sz w:val="20"/>
                <w:szCs w:val="20"/>
                <w:lang w:val="uz-Cyrl-UZ"/>
              </w:rPr>
              <w:t>24</w:t>
            </w:r>
          </w:p>
        </w:tc>
      </w:tr>
      <w:tr w:rsidR="000A5435" w:rsidRPr="008A27B5" w:rsidTr="00D1262A">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421" w:type="dxa"/>
            <w:hideMark/>
          </w:tcPr>
          <w:p w:rsidR="005708C9" w:rsidRPr="008A27B5" w:rsidRDefault="005708C9" w:rsidP="00D1262A">
            <w:pPr>
              <w:ind w:right="-108"/>
              <w:rPr>
                <w:rFonts w:ascii="Times New Roman" w:hAnsi="Times New Roman" w:cs="Times New Roman"/>
                <w:sz w:val="24"/>
                <w:szCs w:val="24"/>
              </w:rPr>
            </w:pPr>
            <w:r w:rsidRPr="008A27B5">
              <w:rPr>
                <w:rFonts w:ascii="Times New Roman" w:hAnsi="Times New Roman" w:cs="Times New Roman"/>
                <w:sz w:val="24"/>
                <w:szCs w:val="24"/>
              </w:rPr>
              <w:t>13</w:t>
            </w:r>
          </w:p>
        </w:tc>
        <w:tc>
          <w:tcPr>
            <w:tcW w:w="3392" w:type="dxa"/>
            <w:hideMark/>
          </w:tcPr>
          <w:p w:rsidR="005708C9" w:rsidRPr="008A27B5" w:rsidRDefault="005708C9" w:rsidP="00D1262A">
            <w:pPr>
              <w:ind w:righ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rPr>
              <w:t>Энерг</w:t>
            </w:r>
            <w:r w:rsidRPr="008A27B5">
              <w:rPr>
                <w:rFonts w:ascii="Times New Roman" w:hAnsi="Times New Roman" w:cs="Times New Roman"/>
                <w:sz w:val="24"/>
                <w:szCs w:val="24"/>
                <w:lang w:val="uz-Cyrl-UZ"/>
              </w:rPr>
              <w:t>ия самарадорлиги</w:t>
            </w:r>
            <w:r w:rsidRPr="008A27B5">
              <w:rPr>
                <w:rFonts w:ascii="Times New Roman" w:hAnsi="Times New Roman" w:cs="Times New Roman"/>
                <w:sz w:val="24"/>
                <w:szCs w:val="24"/>
              </w:rPr>
              <w:t xml:space="preserve"> (</w:t>
            </w:r>
            <w:r w:rsidRPr="008A27B5">
              <w:rPr>
                <w:rFonts w:ascii="Times New Roman" w:hAnsi="Times New Roman" w:cs="Times New Roman"/>
                <w:sz w:val="24"/>
                <w:szCs w:val="24"/>
                <w:lang w:val="uz-Cyrl-UZ"/>
              </w:rPr>
              <w:t>ишлаб чиқариш ҳаражатлари таркибида</w:t>
            </w:r>
            <w:r w:rsidRPr="008A27B5">
              <w:rPr>
                <w:rFonts w:ascii="Times New Roman" w:hAnsi="Times New Roman" w:cs="Times New Roman"/>
                <w:sz w:val="24"/>
                <w:szCs w:val="24"/>
              </w:rPr>
              <w:t xml:space="preserve"> энерги</w:t>
            </w:r>
            <w:r w:rsidRPr="008A27B5">
              <w:rPr>
                <w:rFonts w:ascii="Times New Roman" w:hAnsi="Times New Roman" w:cs="Times New Roman"/>
                <w:sz w:val="24"/>
                <w:szCs w:val="24"/>
                <w:lang w:val="uz-Cyrl-UZ"/>
              </w:rPr>
              <w:t>я ҳаражатининг улуши</w:t>
            </w:r>
            <w:r w:rsidRPr="008A27B5">
              <w:rPr>
                <w:rFonts w:ascii="Times New Roman" w:hAnsi="Times New Roman" w:cs="Times New Roman"/>
                <w:sz w:val="24"/>
                <w:szCs w:val="24"/>
              </w:rPr>
              <w:t>)</w:t>
            </w:r>
          </w:p>
        </w:tc>
        <w:tc>
          <w:tcPr>
            <w:tcW w:w="1276" w:type="dxa"/>
            <w:vAlign w:val="center"/>
            <w:hideMark/>
          </w:tcPr>
          <w:p w:rsidR="005708C9" w:rsidRPr="00D1262A" w:rsidRDefault="005708C9" w:rsidP="00D1262A">
            <w:pPr>
              <w:ind w:right="-108" w:firstLineChars="100" w:firstLin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0,05</w:t>
            </w:r>
          </w:p>
        </w:tc>
        <w:tc>
          <w:tcPr>
            <w:tcW w:w="992" w:type="dxa"/>
            <w:vAlign w:val="center"/>
            <w:hideMark/>
          </w:tcPr>
          <w:p w:rsidR="005708C9" w:rsidRPr="00D1262A" w:rsidRDefault="005708C9" w:rsidP="00D1262A">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0,02</w:t>
            </w:r>
          </w:p>
        </w:tc>
        <w:tc>
          <w:tcPr>
            <w:tcW w:w="992" w:type="dxa"/>
            <w:vAlign w:val="center"/>
            <w:hideMark/>
          </w:tcPr>
          <w:p w:rsidR="005708C9" w:rsidRPr="00D1262A" w:rsidRDefault="005708C9" w:rsidP="00D1262A">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0,02</w:t>
            </w:r>
          </w:p>
        </w:tc>
        <w:tc>
          <w:tcPr>
            <w:tcW w:w="992" w:type="dxa"/>
            <w:vAlign w:val="center"/>
            <w:hideMark/>
          </w:tcPr>
          <w:p w:rsidR="005708C9" w:rsidRPr="00D1262A" w:rsidRDefault="005708C9" w:rsidP="00D1262A">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0,02</w:t>
            </w:r>
          </w:p>
        </w:tc>
        <w:tc>
          <w:tcPr>
            <w:tcW w:w="992" w:type="dxa"/>
            <w:vAlign w:val="center"/>
            <w:hideMark/>
          </w:tcPr>
          <w:p w:rsidR="005708C9" w:rsidRPr="00D1262A" w:rsidRDefault="005708C9" w:rsidP="00D1262A">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0,02</w:t>
            </w:r>
          </w:p>
        </w:tc>
        <w:tc>
          <w:tcPr>
            <w:tcW w:w="993" w:type="dxa"/>
            <w:vAlign w:val="center"/>
            <w:hideMark/>
          </w:tcPr>
          <w:p w:rsidR="005708C9" w:rsidRPr="00D1262A" w:rsidRDefault="005708C9" w:rsidP="00D1262A">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0,02</w:t>
            </w:r>
          </w:p>
        </w:tc>
      </w:tr>
      <w:tr w:rsidR="000C0F0C" w:rsidRPr="008A27B5" w:rsidTr="00D1262A">
        <w:trPr>
          <w:trHeight w:val="580"/>
        </w:trPr>
        <w:tc>
          <w:tcPr>
            <w:cnfStyle w:val="001000000000" w:firstRow="0" w:lastRow="0" w:firstColumn="1" w:lastColumn="0" w:oddVBand="0" w:evenVBand="0" w:oddHBand="0" w:evenHBand="0" w:firstRowFirstColumn="0" w:firstRowLastColumn="0" w:lastRowFirstColumn="0" w:lastRowLastColumn="0"/>
            <w:tcW w:w="421" w:type="dxa"/>
            <w:hideMark/>
          </w:tcPr>
          <w:p w:rsidR="000C0F0C" w:rsidRPr="008A27B5" w:rsidRDefault="000C0F0C" w:rsidP="000C0F0C">
            <w:pPr>
              <w:ind w:right="-108"/>
              <w:rPr>
                <w:rFonts w:ascii="Times New Roman" w:hAnsi="Times New Roman" w:cs="Times New Roman"/>
                <w:sz w:val="24"/>
                <w:szCs w:val="24"/>
              </w:rPr>
            </w:pPr>
            <w:r w:rsidRPr="008A27B5">
              <w:rPr>
                <w:rFonts w:ascii="Times New Roman" w:hAnsi="Times New Roman" w:cs="Times New Roman"/>
                <w:sz w:val="24"/>
                <w:szCs w:val="24"/>
              </w:rPr>
              <w:t>14</w:t>
            </w:r>
          </w:p>
        </w:tc>
        <w:tc>
          <w:tcPr>
            <w:tcW w:w="3392" w:type="dxa"/>
            <w:hideMark/>
          </w:tcPr>
          <w:p w:rsidR="000C0F0C" w:rsidRPr="008A27B5" w:rsidRDefault="000C0F0C" w:rsidP="000C0F0C">
            <w:pPr>
              <w:ind w:righ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lang w:val="uz-Cyrl-UZ"/>
              </w:rPr>
              <w:t xml:space="preserve">Ёқилғи </w:t>
            </w:r>
            <w:r w:rsidRPr="008A27B5">
              <w:rPr>
                <w:rFonts w:ascii="Times New Roman" w:hAnsi="Times New Roman" w:cs="Times New Roman"/>
                <w:sz w:val="24"/>
                <w:szCs w:val="24"/>
              </w:rPr>
              <w:t>-энергети</w:t>
            </w:r>
            <w:r w:rsidRPr="008A27B5">
              <w:rPr>
                <w:rFonts w:ascii="Times New Roman" w:hAnsi="Times New Roman" w:cs="Times New Roman"/>
                <w:sz w:val="24"/>
                <w:szCs w:val="24"/>
                <w:lang w:val="uz-Cyrl-UZ"/>
              </w:rPr>
              <w:t>ка</w:t>
            </w:r>
            <w:r w:rsidRPr="008A27B5">
              <w:rPr>
                <w:rFonts w:ascii="Times New Roman" w:hAnsi="Times New Roman" w:cs="Times New Roman"/>
                <w:sz w:val="24"/>
                <w:szCs w:val="24"/>
              </w:rPr>
              <w:t xml:space="preserve"> ресурс</w:t>
            </w:r>
            <w:r w:rsidRPr="008A27B5">
              <w:rPr>
                <w:rFonts w:ascii="Times New Roman" w:hAnsi="Times New Roman" w:cs="Times New Roman"/>
                <w:sz w:val="24"/>
                <w:szCs w:val="24"/>
                <w:lang w:val="uz-Cyrl-UZ"/>
              </w:rPr>
              <w:t>ларини тежаш</w:t>
            </w:r>
            <w:r w:rsidRPr="008A27B5">
              <w:rPr>
                <w:rFonts w:ascii="Times New Roman" w:hAnsi="Times New Roman" w:cs="Times New Roman"/>
                <w:sz w:val="24"/>
                <w:szCs w:val="24"/>
              </w:rPr>
              <w:t xml:space="preserve"> (тонна, </w:t>
            </w:r>
            <w:r w:rsidRPr="008A27B5">
              <w:rPr>
                <w:rFonts w:ascii="Times New Roman" w:hAnsi="Times New Roman" w:cs="Times New Roman"/>
                <w:sz w:val="24"/>
                <w:szCs w:val="24"/>
                <w:lang w:val="uz-Cyrl-UZ"/>
              </w:rPr>
              <w:t>шартли ёқилғи</w:t>
            </w:r>
            <w:r w:rsidRPr="008A27B5">
              <w:rPr>
                <w:rFonts w:ascii="Times New Roman" w:hAnsi="Times New Roman" w:cs="Times New Roman"/>
                <w:sz w:val="24"/>
                <w:szCs w:val="24"/>
              </w:rPr>
              <w:t>)</w:t>
            </w:r>
          </w:p>
        </w:tc>
        <w:tc>
          <w:tcPr>
            <w:tcW w:w="1276" w:type="dxa"/>
            <w:vAlign w:val="center"/>
            <w:hideMark/>
          </w:tcPr>
          <w:p w:rsidR="000C0F0C" w:rsidRPr="00D1262A" w:rsidRDefault="000C0F0C" w:rsidP="000C0F0C">
            <w:pPr>
              <w:ind w:right="-108" w:firstLineChars="100" w:firstLine="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0,05</w:t>
            </w:r>
          </w:p>
        </w:tc>
        <w:tc>
          <w:tcPr>
            <w:tcW w:w="992" w:type="dxa"/>
            <w:vAlign w:val="center"/>
            <w:hideMark/>
          </w:tcPr>
          <w:p w:rsidR="000C0F0C" w:rsidRPr="000C0F0C" w:rsidRDefault="000C0F0C" w:rsidP="000C0F0C">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0,175</w:t>
            </w:r>
          </w:p>
        </w:tc>
        <w:tc>
          <w:tcPr>
            <w:tcW w:w="992" w:type="dxa"/>
            <w:vAlign w:val="center"/>
          </w:tcPr>
          <w:p w:rsidR="000C0F0C" w:rsidRPr="000C0F0C" w:rsidRDefault="000C0F0C" w:rsidP="000C0F0C">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0,175</w:t>
            </w:r>
          </w:p>
        </w:tc>
        <w:tc>
          <w:tcPr>
            <w:tcW w:w="992" w:type="dxa"/>
            <w:vAlign w:val="center"/>
          </w:tcPr>
          <w:p w:rsidR="000C0F0C" w:rsidRPr="000C0F0C" w:rsidRDefault="000C0F0C" w:rsidP="000C0F0C">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0,175</w:t>
            </w:r>
          </w:p>
        </w:tc>
        <w:tc>
          <w:tcPr>
            <w:tcW w:w="992" w:type="dxa"/>
            <w:vAlign w:val="center"/>
            <w:hideMark/>
          </w:tcPr>
          <w:p w:rsidR="000C0F0C" w:rsidRPr="000C0F0C" w:rsidRDefault="000C0F0C" w:rsidP="000C0F0C">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0,175</w:t>
            </w:r>
          </w:p>
        </w:tc>
        <w:tc>
          <w:tcPr>
            <w:tcW w:w="993" w:type="dxa"/>
            <w:vAlign w:val="center"/>
          </w:tcPr>
          <w:p w:rsidR="000C0F0C" w:rsidRPr="000C0F0C" w:rsidRDefault="000C0F0C" w:rsidP="00D92C66">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0,</w:t>
            </w:r>
            <w:r w:rsidR="00D92C66">
              <w:rPr>
                <w:rFonts w:ascii="Times New Roman" w:hAnsi="Times New Roman" w:cs="Times New Roman"/>
                <w:sz w:val="20"/>
                <w:szCs w:val="20"/>
                <w:lang w:val="uz-Cyrl-UZ"/>
              </w:rPr>
              <w:t>700</w:t>
            </w:r>
          </w:p>
        </w:tc>
      </w:tr>
      <w:tr w:rsidR="00004E2D" w:rsidRPr="008A27B5" w:rsidTr="00D1262A">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21" w:type="dxa"/>
            <w:hideMark/>
          </w:tcPr>
          <w:p w:rsidR="00004E2D" w:rsidRPr="008A27B5" w:rsidRDefault="00004E2D" w:rsidP="00004E2D">
            <w:pPr>
              <w:ind w:right="-108"/>
              <w:rPr>
                <w:rFonts w:ascii="Times New Roman" w:hAnsi="Times New Roman" w:cs="Times New Roman"/>
                <w:sz w:val="24"/>
                <w:szCs w:val="24"/>
              </w:rPr>
            </w:pPr>
            <w:r w:rsidRPr="008A27B5">
              <w:rPr>
                <w:rFonts w:ascii="Times New Roman" w:hAnsi="Times New Roman" w:cs="Times New Roman"/>
                <w:sz w:val="24"/>
                <w:szCs w:val="24"/>
              </w:rPr>
              <w:t>15</w:t>
            </w:r>
          </w:p>
        </w:tc>
        <w:tc>
          <w:tcPr>
            <w:tcW w:w="3392" w:type="dxa"/>
            <w:hideMark/>
          </w:tcPr>
          <w:p w:rsidR="00004E2D" w:rsidRPr="008A27B5" w:rsidRDefault="00004E2D" w:rsidP="00004E2D">
            <w:pPr>
              <w:ind w:righ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lang w:val="uz-Cyrl-UZ"/>
              </w:rPr>
              <w:t>Меҳнат унумдорлиги</w:t>
            </w:r>
            <w:r>
              <w:rPr>
                <w:rFonts w:ascii="Times New Roman" w:hAnsi="Times New Roman" w:cs="Times New Roman"/>
                <w:sz w:val="24"/>
                <w:szCs w:val="24"/>
              </w:rPr>
              <w:t xml:space="preserve"> (</w:t>
            </w:r>
            <w:r w:rsidRPr="008A27B5">
              <w:rPr>
                <w:rFonts w:ascii="Times New Roman" w:hAnsi="Times New Roman" w:cs="Times New Roman"/>
                <w:sz w:val="24"/>
                <w:szCs w:val="24"/>
              </w:rPr>
              <w:t>млн.с</w:t>
            </w:r>
            <w:r w:rsidRPr="008A27B5">
              <w:rPr>
                <w:rFonts w:ascii="Times New Roman" w:hAnsi="Times New Roman" w:cs="Times New Roman"/>
                <w:sz w:val="24"/>
                <w:szCs w:val="24"/>
                <w:lang w:val="uz-Cyrl-UZ"/>
              </w:rPr>
              <w:t>ў</w:t>
            </w:r>
            <w:r w:rsidRPr="008A27B5">
              <w:rPr>
                <w:rFonts w:ascii="Times New Roman" w:hAnsi="Times New Roman" w:cs="Times New Roman"/>
                <w:sz w:val="24"/>
                <w:szCs w:val="24"/>
              </w:rPr>
              <w:t>м)</w:t>
            </w:r>
          </w:p>
        </w:tc>
        <w:tc>
          <w:tcPr>
            <w:tcW w:w="1276" w:type="dxa"/>
            <w:vAlign w:val="center"/>
            <w:hideMark/>
          </w:tcPr>
          <w:p w:rsidR="00004E2D" w:rsidRPr="00D1262A" w:rsidRDefault="00004E2D" w:rsidP="00004E2D">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0,05</w:t>
            </w:r>
          </w:p>
        </w:tc>
        <w:tc>
          <w:tcPr>
            <w:tcW w:w="992" w:type="dxa"/>
            <w:vAlign w:val="center"/>
            <w:hideMark/>
          </w:tcPr>
          <w:p w:rsidR="00004E2D" w:rsidRPr="00004E2D" w:rsidRDefault="00004E2D" w:rsidP="00004E2D">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180,0</w:t>
            </w:r>
          </w:p>
        </w:tc>
        <w:tc>
          <w:tcPr>
            <w:tcW w:w="992" w:type="dxa"/>
            <w:vAlign w:val="center"/>
            <w:hideMark/>
          </w:tcPr>
          <w:p w:rsidR="00004E2D" w:rsidRPr="00004E2D" w:rsidRDefault="00004E2D" w:rsidP="00004E2D">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190,0</w:t>
            </w:r>
          </w:p>
        </w:tc>
        <w:tc>
          <w:tcPr>
            <w:tcW w:w="992" w:type="dxa"/>
            <w:vAlign w:val="center"/>
            <w:hideMark/>
          </w:tcPr>
          <w:p w:rsidR="00004E2D" w:rsidRPr="00004E2D" w:rsidRDefault="00004E2D" w:rsidP="00004E2D">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190,0</w:t>
            </w:r>
          </w:p>
        </w:tc>
        <w:tc>
          <w:tcPr>
            <w:tcW w:w="992" w:type="dxa"/>
            <w:vAlign w:val="center"/>
            <w:hideMark/>
          </w:tcPr>
          <w:p w:rsidR="00004E2D" w:rsidRPr="00004E2D" w:rsidRDefault="00004E2D" w:rsidP="00004E2D">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190,0</w:t>
            </w:r>
          </w:p>
        </w:tc>
        <w:tc>
          <w:tcPr>
            <w:tcW w:w="993" w:type="dxa"/>
            <w:vAlign w:val="center"/>
            <w:hideMark/>
          </w:tcPr>
          <w:p w:rsidR="00004E2D" w:rsidRPr="00004E2D" w:rsidRDefault="00004E2D" w:rsidP="00004E2D">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750,0</w:t>
            </w:r>
          </w:p>
        </w:tc>
      </w:tr>
      <w:tr w:rsidR="00625AF3" w:rsidRPr="008A27B5" w:rsidTr="00D1262A">
        <w:trPr>
          <w:trHeight w:val="312"/>
        </w:trPr>
        <w:tc>
          <w:tcPr>
            <w:cnfStyle w:val="001000000000" w:firstRow="0" w:lastRow="0" w:firstColumn="1" w:lastColumn="0" w:oddVBand="0" w:evenVBand="0" w:oddHBand="0" w:evenHBand="0" w:firstRowFirstColumn="0" w:firstRowLastColumn="0" w:lastRowFirstColumn="0" w:lastRowLastColumn="0"/>
            <w:tcW w:w="421" w:type="dxa"/>
            <w:hideMark/>
          </w:tcPr>
          <w:p w:rsidR="00625AF3" w:rsidRPr="008A27B5" w:rsidRDefault="00625AF3" w:rsidP="00625AF3">
            <w:pPr>
              <w:ind w:right="-108"/>
              <w:rPr>
                <w:rFonts w:ascii="Times New Roman" w:hAnsi="Times New Roman" w:cs="Times New Roman"/>
                <w:sz w:val="24"/>
                <w:szCs w:val="24"/>
              </w:rPr>
            </w:pPr>
            <w:r w:rsidRPr="008A27B5">
              <w:rPr>
                <w:rFonts w:ascii="Times New Roman" w:hAnsi="Times New Roman" w:cs="Times New Roman"/>
                <w:sz w:val="24"/>
                <w:szCs w:val="24"/>
              </w:rPr>
              <w:t>16</w:t>
            </w:r>
          </w:p>
        </w:tc>
        <w:tc>
          <w:tcPr>
            <w:tcW w:w="3392" w:type="dxa"/>
            <w:hideMark/>
          </w:tcPr>
          <w:p w:rsidR="00625AF3" w:rsidRPr="008A27B5" w:rsidRDefault="00625AF3" w:rsidP="00625AF3">
            <w:pPr>
              <w:ind w:righ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rPr>
              <w:t>Фонд</w:t>
            </w:r>
            <w:r w:rsidRPr="008A27B5">
              <w:rPr>
                <w:rFonts w:ascii="Times New Roman" w:hAnsi="Times New Roman" w:cs="Times New Roman"/>
                <w:sz w:val="24"/>
                <w:szCs w:val="24"/>
                <w:lang w:val="uz-Cyrl-UZ"/>
              </w:rPr>
              <w:t xml:space="preserve"> қайтими</w:t>
            </w:r>
          </w:p>
        </w:tc>
        <w:tc>
          <w:tcPr>
            <w:tcW w:w="1276" w:type="dxa"/>
            <w:vAlign w:val="center"/>
            <w:hideMark/>
          </w:tcPr>
          <w:p w:rsidR="00625AF3" w:rsidRPr="00D1262A" w:rsidRDefault="00625AF3" w:rsidP="00625AF3">
            <w:pPr>
              <w:ind w:right="-108" w:firstLineChars="100" w:firstLine="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0,05</w:t>
            </w:r>
          </w:p>
        </w:tc>
        <w:tc>
          <w:tcPr>
            <w:tcW w:w="992" w:type="dxa"/>
            <w:vAlign w:val="center"/>
            <w:hideMark/>
          </w:tcPr>
          <w:p w:rsidR="00625AF3" w:rsidRPr="00625AF3" w:rsidRDefault="00625AF3" w:rsidP="00625AF3">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0,9</w:t>
            </w:r>
          </w:p>
        </w:tc>
        <w:tc>
          <w:tcPr>
            <w:tcW w:w="992" w:type="dxa"/>
            <w:vAlign w:val="center"/>
            <w:hideMark/>
          </w:tcPr>
          <w:p w:rsidR="00625AF3" w:rsidRPr="00625AF3" w:rsidRDefault="00625AF3" w:rsidP="00625AF3">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0,9</w:t>
            </w:r>
          </w:p>
        </w:tc>
        <w:tc>
          <w:tcPr>
            <w:tcW w:w="992" w:type="dxa"/>
            <w:vAlign w:val="center"/>
            <w:hideMark/>
          </w:tcPr>
          <w:p w:rsidR="00625AF3" w:rsidRPr="00625AF3" w:rsidRDefault="00625AF3" w:rsidP="00625AF3">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0,9</w:t>
            </w:r>
          </w:p>
        </w:tc>
        <w:tc>
          <w:tcPr>
            <w:tcW w:w="992" w:type="dxa"/>
            <w:vAlign w:val="center"/>
            <w:hideMark/>
          </w:tcPr>
          <w:p w:rsidR="00625AF3" w:rsidRPr="00625AF3" w:rsidRDefault="00625AF3" w:rsidP="00625AF3">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0,9</w:t>
            </w:r>
          </w:p>
        </w:tc>
        <w:tc>
          <w:tcPr>
            <w:tcW w:w="993" w:type="dxa"/>
            <w:vAlign w:val="center"/>
            <w:hideMark/>
          </w:tcPr>
          <w:p w:rsidR="00625AF3" w:rsidRPr="00625AF3" w:rsidRDefault="00625AF3" w:rsidP="00625AF3">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0,9</w:t>
            </w:r>
          </w:p>
        </w:tc>
      </w:tr>
      <w:tr w:rsidR="00625AF3" w:rsidRPr="008A27B5" w:rsidTr="00D1262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21" w:type="dxa"/>
            <w:hideMark/>
          </w:tcPr>
          <w:p w:rsidR="00625AF3" w:rsidRPr="008A27B5" w:rsidRDefault="00625AF3" w:rsidP="00625AF3">
            <w:pPr>
              <w:ind w:right="-108"/>
              <w:rPr>
                <w:rFonts w:ascii="Times New Roman" w:hAnsi="Times New Roman" w:cs="Times New Roman"/>
                <w:sz w:val="24"/>
                <w:szCs w:val="24"/>
              </w:rPr>
            </w:pPr>
            <w:r w:rsidRPr="008A27B5">
              <w:rPr>
                <w:rFonts w:ascii="Times New Roman" w:hAnsi="Times New Roman" w:cs="Times New Roman"/>
                <w:sz w:val="24"/>
                <w:szCs w:val="24"/>
              </w:rPr>
              <w:t>17</w:t>
            </w:r>
          </w:p>
        </w:tc>
        <w:tc>
          <w:tcPr>
            <w:tcW w:w="3392" w:type="dxa"/>
            <w:hideMark/>
          </w:tcPr>
          <w:p w:rsidR="00625AF3" w:rsidRPr="008A27B5" w:rsidRDefault="00625AF3" w:rsidP="00625AF3">
            <w:pPr>
              <w:ind w:right="-10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lang w:val="uz-Cyrl-UZ"/>
              </w:rPr>
              <w:t>Ҳар бир ходим учун кадрлар тайёрлаш ҳаражатлари</w:t>
            </w:r>
          </w:p>
        </w:tc>
        <w:tc>
          <w:tcPr>
            <w:tcW w:w="1276" w:type="dxa"/>
            <w:vAlign w:val="center"/>
            <w:hideMark/>
          </w:tcPr>
          <w:p w:rsidR="00625AF3" w:rsidRPr="00D1262A" w:rsidRDefault="00625AF3" w:rsidP="00625AF3">
            <w:pPr>
              <w:ind w:right="-108" w:firstLineChars="100" w:firstLine="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0,05</w:t>
            </w:r>
          </w:p>
        </w:tc>
        <w:tc>
          <w:tcPr>
            <w:tcW w:w="992" w:type="dxa"/>
            <w:vAlign w:val="center"/>
            <w:hideMark/>
          </w:tcPr>
          <w:p w:rsidR="00625AF3" w:rsidRPr="00D1262A" w:rsidRDefault="00625AF3" w:rsidP="00625AF3">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uz-Cyrl-UZ"/>
              </w:rPr>
              <w:t>3</w:t>
            </w:r>
            <w:r w:rsidRPr="00D1262A">
              <w:rPr>
                <w:rFonts w:ascii="Times New Roman" w:hAnsi="Times New Roman" w:cs="Times New Roman"/>
                <w:sz w:val="20"/>
                <w:szCs w:val="20"/>
              </w:rPr>
              <w:t>,0</w:t>
            </w:r>
          </w:p>
        </w:tc>
        <w:tc>
          <w:tcPr>
            <w:tcW w:w="992" w:type="dxa"/>
            <w:vAlign w:val="center"/>
            <w:hideMark/>
          </w:tcPr>
          <w:p w:rsidR="00625AF3" w:rsidRPr="00D1262A" w:rsidRDefault="00625AF3" w:rsidP="00625AF3">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uz-Cyrl-UZ"/>
              </w:rPr>
              <w:t>3</w:t>
            </w:r>
            <w:r w:rsidRPr="00D1262A">
              <w:rPr>
                <w:rFonts w:ascii="Times New Roman" w:hAnsi="Times New Roman" w:cs="Times New Roman"/>
                <w:sz w:val="20"/>
                <w:szCs w:val="20"/>
              </w:rPr>
              <w:t>,0</w:t>
            </w:r>
          </w:p>
        </w:tc>
        <w:tc>
          <w:tcPr>
            <w:tcW w:w="992" w:type="dxa"/>
            <w:vAlign w:val="center"/>
            <w:hideMark/>
          </w:tcPr>
          <w:p w:rsidR="00625AF3" w:rsidRPr="00D1262A" w:rsidRDefault="00625AF3" w:rsidP="00625AF3">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uz-Cyrl-UZ"/>
              </w:rPr>
              <w:t>3</w:t>
            </w:r>
            <w:r w:rsidRPr="00D1262A">
              <w:rPr>
                <w:rFonts w:ascii="Times New Roman" w:hAnsi="Times New Roman" w:cs="Times New Roman"/>
                <w:sz w:val="20"/>
                <w:szCs w:val="20"/>
              </w:rPr>
              <w:t>,0</w:t>
            </w:r>
          </w:p>
        </w:tc>
        <w:tc>
          <w:tcPr>
            <w:tcW w:w="992" w:type="dxa"/>
            <w:vAlign w:val="center"/>
            <w:hideMark/>
          </w:tcPr>
          <w:p w:rsidR="00625AF3" w:rsidRPr="00D1262A" w:rsidRDefault="00625AF3" w:rsidP="00625AF3">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lang w:val="uz-Cyrl-UZ"/>
              </w:rPr>
              <w:t>3</w:t>
            </w:r>
            <w:r w:rsidRPr="00D1262A">
              <w:rPr>
                <w:rFonts w:ascii="Times New Roman" w:hAnsi="Times New Roman" w:cs="Times New Roman"/>
                <w:sz w:val="20"/>
                <w:szCs w:val="20"/>
              </w:rPr>
              <w:t>,0</w:t>
            </w:r>
          </w:p>
        </w:tc>
        <w:tc>
          <w:tcPr>
            <w:tcW w:w="993" w:type="dxa"/>
            <w:vAlign w:val="center"/>
            <w:hideMark/>
          </w:tcPr>
          <w:p w:rsidR="00625AF3" w:rsidRPr="00625AF3" w:rsidRDefault="00625AF3" w:rsidP="00625AF3">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12,0</w:t>
            </w:r>
          </w:p>
        </w:tc>
      </w:tr>
      <w:tr w:rsidR="00D92C66" w:rsidRPr="008A27B5" w:rsidTr="00D1262A">
        <w:trPr>
          <w:trHeight w:val="280"/>
        </w:trPr>
        <w:tc>
          <w:tcPr>
            <w:cnfStyle w:val="001000000000" w:firstRow="0" w:lastRow="0" w:firstColumn="1" w:lastColumn="0" w:oddVBand="0" w:evenVBand="0" w:oddHBand="0" w:evenHBand="0" w:firstRowFirstColumn="0" w:firstRowLastColumn="0" w:lastRowFirstColumn="0" w:lastRowLastColumn="0"/>
            <w:tcW w:w="421" w:type="dxa"/>
            <w:hideMark/>
          </w:tcPr>
          <w:p w:rsidR="00D92C66" w:rsidRPr="008A27B5" w:rsidRDefault="00D92C66" w:rsidP="00D92C66">
            <w:pPr>
              <w:ind w:right="-108"/>
              <w:rPr>
                <w:rFonts w:ascii="Times New Roman" w:hAnsi="Times New Roman" w:cs="Times New Roman"/>
                <w:sz w:val="24"/>
                <w:szCs w:val="24"/>
              </w:rPr>
            </w:pPr>
            <w:r w:rsidRPr="008A27B5">
              <w:rPr>
                <w:rFonts w:ascii="Times New Roman" w:hAnsi="Times New Roman" w:cs="Times New Roman"/>
                <w:sz w:val="24"/>
                <w:szCs w:val="24"/>
              </w:rPr>
              <w:t>18</w:t>
            </w:r>
          </w:p>
        </w:tc>
        <w:tc>
          <w:tcPr>
            <w:tcW w:w="3392" w:type="dxa"/>
            <w:hideMark/>
          </w:tcPr>
          <w:p w:rsidR="00D92C66" w:rsidRPr="008A27B5" w:rsidRDefault="00D92C66" w:rsidP="00D92C66">
            <w:pPr>
              <w:ind w:right="-10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A27B5">
              <w:rPr>
                <w:rFonts w:ascii="Times New Roman" w:hAnsi="Times New Roman" w:cs="Times New Roman"/>
                <w:sz w:val="24"/>
                <w:szCs w:val="24"/>
                <w:lang w:val="uz-Cyrl-UZ"/>
              </w:rPr>
              <w:t>Кадрлар қўнимсизлиги к</w:t>
            </w:r>
            <w:r w:rsidRPr="008A27B5">
              <w:rPr>
                <w:rFonts w:ascii="Times New Roman" w:hAnsi="Times New Roman" w:cs="Times New Roman"/>
                <w:sz w:val="24"/>
                <w:szCs w:val="24"/>
              </w:rPr>
              <w:t>оэффициент</w:t>
            </w:r>
            <w:r w:rsidRPr="008A27B5">
              <w:rPr>
                <w:rFonts w:ascii="Times New Roman" w:hAnsi="Times New Roman" w:cs="Times New Roman"/>
                <w:sz w:val="24"/>
                <w:szCs w:val="24"/>
                <w:lang w:val="uz-Cyrl-UZ"/>
              </w:rPr>
              <w:t xml:space="preserve">и </w:t>
            </w:r>
          </w:p>
        </w:tc>
        <w:tc>
          <w:tcPr>
            <w:tcW w:w="1276" w:type="dxa"/>
            <w:vAlign w:val="center"/>
            <w:hideMark/>
          </w:tcPr>
          <w:p w:rsidR="00D92C66" w:rsidRPr="00D1262A" w:rsidRDefault="00D92C66" w:rsidP="00D92C66">
            <w:pPr>
              <w:ind w:right="-108" w:firstLineChars="100" w:firstLine="20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1262A">
              <w:rPr>
                <w:rFonts w:ascii="Times New Roman" w:hAnsi="Times New Roman" w:cs="Times New Roman"/>
                <w:sz w:val="20"/>
                <w:szCs w:val="20"/>
              </w:rPr>
              <w:t>0,05</w:t>
            </w:r>
          </w:p>
        </w:tc>
        <w:tc>
          <w:tcPr>
            <w:tcW w:w="992" w:type="dxa"/>
            <w:vAlign w:val="center"/>
            <w:hideMark/>
          </w:tcPr>
          <w:p w:rsidR="00D92C66" w:rsidRPr="00D92C66" w:rsidRDefault="00D92C66" w:rsidP="00D92C66">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0</w:t>
            </w:r>
            <w:r w:rsidRPr="00D1262A">
              <w:rPr>
                <w:rFonts w:ascii="Times New Roman" w:hAnsi="Times New Roman" w:cs="Times New Roman"/>
                <w:sz w:val="20"/>
                <w:szCs w:val="20"/>
              </w:rPr>
              <w:t>,</w:t>
            </w:r>
            <w:r>
              <w:rPr>
                <w:rFonts w:ascii="Times New Roman" w:hAnsi="Times New Roman" w:cs="Times New Roman"/>
                <w:sz w:val="20"/>
                <w:szCs w:val="20"/>
                <w:lang w:val="uz-Cyrl-UZ"/>
              </w:rPr>
              <w:t>9</w:t>
            </w:r>
          </w:p>
        </w:tc>
        <w:tc>
          <w:tcPr>
            <w:tcW w:w="992" w:type="dxa"/>
            <w:vAlign w:val="center"/>
            <w:hideMark/>
          </w:tcPr>
          <w:p w:rsidR="00D92C66" w:rsidRPr="00D92C66" w:rsidRDefault="00D92C66" w:rsidP="00D92C66">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0</w:t>
            </w:r>
            <w:r w:rsidRPr="00D1262A">
              <w:rPr>
                <w:rFonts w:ascii="Times New Roman" w:hAnsi="Times New Roman" w:cs="Times New Roman"/>
                <w:sz w:val="20"/>
                <w:szCs w:val="20"/>
              </w:rPr>
              <w:t>,</w:t>
            </w:r>
            <w:r>
              <w:rPr>
                <w:rFonts w:ascii="Times New Roman" w:hAnsi="Times New Roman" w:cs="Times New Roman"/>
                <w:sz w:val="20"/>
                <w:szCs w:val="20"/>
                <w:lang w:val="uz-Cyrl-UZ"/>
              </w:rPr>
              <w:t>9</w:t>
            </w:r>
          </w:p>
        </w:tc>
        <w:tc>
          <w:tcPr>
            <w:tcW w:w="992" w:type="dxa"/>
            <w:vAlign w:val="center"/>
            <w:hideMark/>
          </w:tcPr>
          <w:p w:rsidR="00D92C66" w:rsidRPr="00D92C66" w:rsidRDefault="00D92C66" w:rsidP="00D92C66">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0</w:t>
            </w:r>
            <w:r w:rsidRPr="00D1262A">
              <w:rPr>
                <w:rFonts w:ascii="Times New Roman" w:hAnsi="Times New Roman" w:cs="Times New Roman"/>
                <w:sz w:val="20"/>
                <w:szCs w:val="20"/>
              </w:rPr>
              <w:t>,</w:t>
            </w:r>
            <w:r>
              <w:rPr>
                <w:rFonts w:ascii="Times New Roman" w:hAnsi="Times New Roman" w:cs="Times New Roman"/>
                <w:sz w:val="20"/>
                <w:szCs w:val="20"/>
                <w:lang w:val="uz-Cyrl-UZ"/>
              </w:rPr>
              <w:t>9</w:t>
            </w:r>
          </w:p>
        </w:tc>
        <w:tc>
          <w:tcPr>
            <w:tcW w:w="992" w:type="dxa"/>
            <w:vAlign w:val="center"/>
            <w:hideMark/>
          </w:tcPr>
          <w:p w:rsidR="00D92C66" w:rsidRPr="00D92C66" w:rsidRDefault="00D92C66" w:rsidP="00D92C66">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0</w:t>
            </w:r>
            <w:r w:rsidRPr="00D1262A">
              <w:rPr>
                <w:rFonts w:ascii="Times New Roman" w:hAnsi="Times New Roman" w:cs="Times New Roman"/>
                <w:sz w:val="20"/>
                <w:szCs w:val="20"/>
              </w:rPr>
              <w:t>,</w:t>
            </w:r>
            <w:r>
              <w:rPr>
                <w:rFonts w:ascii="Times New Roman" w:hAnsi="Times New Roman" w:cs="Times New Roman"/>
                <w:sz w:val="20"/>
                <w:szCs w:val="20"/>
                <w:lang w:val="uz-Cyrl-UZ"/>
              </w:rPr>
              <w:t>9</w:t>
            </w:r>
          </w:p>
        </w:tc>
        <w:tc>
          <w:tcPr>
            <w:tcW w:w="993" w:type="dxa"/>
            <w:vAlign w:val="center"/>
            <w:hideMark/>
          </w:tcPr>
          <w:p w:rsidR="00D92C66" w:rsidRPr="00D92C66" w:rsidRDefault="00D92C66" w:rsidP="00D92C66">
            <w:pPr>
              <w:ind w:right="-108"/>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Pr>
                <w:rFonts w:ascii="Times New Roman" w:hAnsi="Times New Roman" w:cs="Times New Roman"/>
                <w:sz w:val="20"/>
                <w:szCs w:val="20"/>
                <w:lang w:val="uz-Cyrl-UZ"/>
              </w:rPr>
              <w:t>0</w:t>
            </w:r>
            <w:r w:rsidRPr="00D1262A">
              <w:rPr>
                <w:rFonts w:ascii="Times New Roman" w:hAnsi="Times New Roman" w:cs="Times New Roman"/>
                <w:sz w:val="20"/>
                <w:szCs w:val="20"/>
              </w:rPr>
              <w:t>,</w:t>
            </w:r>
            <w:r>
              <w:rPr>
                <w:rFonts w:ascii="Times New Roman" w:hAnsi="Times New Roman" w:cs="Times New Roman"/>
                <w:sz w:val="20"/>
                <w:szCs w:val="20"/>
                <w:lang w:val="uz-Cyrl-UZ"/>
              </w:rPr>
              <w:t>9</w:t>
            </w:r>
          </w:p>
        </w:tc>
      </w:tr>
      <w:tr w:rsidR="00D1262A" w:rsidRPr="008A27B5" w:rsidTr="00D1262A">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813" w:type="dxa"/>
            <w:gridSpan w:val="2"/>
            <w:hideMark/>
          </w:tcPr>
          <w:p w:rsidR="00D1262A" w:rsidRPr="008A27B5" w:rsidRDefault="00D1262A" w:rsidP="00D1262A">
            <w:pPr>
              <w:ind w:right="-108"/>
              <w:rPr>
                <w:rFonts w:ascii="Times New Roman" w:hAnsi="Times New Roman" w:cs="Times New Roman"/>
                <w:b w:val="0"/>
                <w:bCs w:val="0"/>
                <w:sz w:val="24"/>
                <w:szCs w:val="24"/>
              </w:rPr>
            </w:pPr>
            <w:r w:rsidRPr="008A27B5">
              <w:rPr>
                <w:rFonts w:ascii="Times New Roman" w:hAnsi="Times New Roman" w:cs="Times New Roman"/>
                <w:b w:val="0"/>
                <w:bCs w:val="0"/>
                <w:sz w:val="24"/>
                <w:szCs w:val="24"/>
                <w:lang w:val="uz-Cyrl-UZ"/>
              </w:rPr>
              <w:t>ЖАМИ</w:t>
            </w:r>
            <w:r w:rsidRPr="008A27B5">
              <w:rPr>
                <w:rFonts w:ascii="Times New Roman" w:hAnsi="Times New Roman" w:cs="Times New Roman"/>
                <w:b w:val="0"/>
                <w:bCs w:val="0"/>
                <w:sz w:val="24"/>
                <w:szCs w:val="24"/>
              </w:rPr>
              <w:t xml:space="preserve"> (ИКЭ):</w:t>
            </w:r>
          </w:p>
        </w:tc>
        <w:tc>
          <w:tcPr>
            <w:tcW w:w="1276" w:type="dxa"/>
            <w:vAlign w:val="center"/>
          </w:tcPr>
          <w:p w:rsidR="00D1262A" w:rsidRPr="009A2498" w:rsidRDefault="009A2498" w:rsidP="00D1262A">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lang w:val="uz-Cyrl-UZ"/>
              </w:rPr>
            </w:pPr>
            <w:r>
              <w:rPr>
                <w:rFonts w:ascii="Times New Roman" w:hAnsi="Times New Roman" w:cs="Times New Roman"/>
                <w:b/>
                <w:bCs/>
                <w:sz w:val="20"/>
                <w:szCs w:val="20"/>
                <w:lang w:val="uz-Cyrl-UZ"/>
              </w:rPr>
              <w:t>100,0</w:t>
            </w:r>
          </w:p>
        </w:tc>
        <w:tc>
          <w:tcPr>
            <w:tcW w:w="992" w:type="dxa"/>
            <w:vAlign w:val="center"/>
            <w:hideMark/>
          </w:tcPr>
          <w:p w:rsidR="00D1262A" w:rsidRPr="00D1262A" w:rsidRDefault="00D1262A" w:rsidP="00D1262A">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92" w:type="dxa"/>
            <w:vAlign w:val="center"/>
          </w:tcPr>
          <w:p w:rsidR="00D1262A" w:rsidRPr="00D1262A" w:rsidRDefault="00D1262A" w:rsidP="00D1262A">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92" w:type="dxa"/>
            <w:vAlign w:val="center"/>
          </w:tcPr>
          <w:p w:rsidR="00D1262A" w:rsidRPr="00D1262A" w:rsidRDefault="00D1262A" w:rsidP="00D1262A">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92" w:type="dxa"/>
            <w:vAlign w:val="center"/>
          </w:tcPr>
          <w:p w:rsidR="00D1262A" w:rsidRPr="00D1262A" w:rsidRDefault="00D1262A" w:rsidP="00D1262A">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993" w:type="dxa"/>
            <w:vAlign w:val="center"/>
          </w:tcPr>
          <w:p w:rsidR="00D1262A" w:rsidRPr="00D1262A" w:rsidRDefault="00D1262A" w:rsidP="00D1262A">
            <w:pPr>
              <w:ind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
        </w:tc>
      </w:tr>
    </w:tbl>
    <w:p w:rsidR="00463CA1" w:rsidRPr="007946B2" w:rsidRDefault="007946B2" w:rsidP="007946B2">
      <w:pPr>
        <w:ind w:right="567"/>
        <w:jc w:val="center"/>
        <w:rPr>
          <w:rFonts w:ascii="Times New Roman" w:hAnsi="Times New Roman" w:cs="Times New Roman"/>
          <w:i/>
          <w:sz w:val="28"/>
          <w:szCs w:val="28"/>
          <w:lang w:val="uz-Cyrl-UZ"/>
        </w:rPr>
      </w:pPr>
      <w:r w:rsidRPr="007946B2">
        <w:rPr>
          <w:rFonts w:ascii="Times New Roman" w:hAnsi="Times New Roman" w:cs="Times New Roman"/>
          <w:i/>
          <w:sz w:val="28"/>
          <w:szCs w:val="28"/>
          <w:lang w:val="uz-Cyrl-UZ"/>
        </w:rPr>
        <w:t>2</w:t>
      </w:r>
      <w:r w:rsidR="00552CD2">
        <w:rPr>
          <w:rFonts w:ascii="Times New Roman" w:hAnsi="Times New Roman" w:cs="Times New Roman"/>
          <w:i/>
          <w:sz w:val="28"/>
          <w:szCs w:val="28"/>
          <w:lang w:val="uz-Cyrl-UZ"/>
        </w:rPr>
        <w:t>2</w:t>
      </w:r>
    </w:p>
    <w:p w:rsidR="00B125F9" w:rsidRPr="008A27B5" w:rsidRDefault="00487187" w:rsidP="00132DF2">
      <w:pPr>
        <w:ind w:right="567"/>
        <w:jc w:val="center"/>
        <w:rPr>
          <w:rFonts w:ascii="Times New Roman" w:hAnsi="Times New Roman" w:cs="Times New Roman"/>
          <w:b/>
          <w:sz w:val="28"/>
          <w:szCs w:val="28"/>
        </w:rPr>
      </w:pPr>
      <w:r>
        <w:rPr>
          <w:rFonts w:ascii="Times New Roman" w:hAnsi="Times New Roman" w:cs="Times New Roman"/>
          <w:b/>
          <w:sz w:val="28"/>
          <w:szCs w:val="28"/>
        </w:rPr>
        <w:br w:type="page"/>
      </w:r>
      <w:r w:rsidR="00B125F9" w:rsidRPr="008A27B5">
        <w:rPr>
          <w:rFonts w:ascii="Times New Roman" w:hAnsi="Times New Roman" w:cs="Times New Roman"/>
          <w:b/>
          <w:sz w:val="28"/>
          <w:szCs w:val="28"/>
        </w:rPr>
        <w:lastRenderedPageBreak/>
        <w:t>5-</w:t>
      </w:r>
      <w:r w:rsidR="00B76B6B" w:rsidRPr="008A27B5">
        <w:rPr>
          <w:rFonts w:ascii="Times New Roman" w:hAnsi="Times New Roman" w:cs="Times New Roman"/>
          <w:b/>
          <w:sz w:val="28"/>
          <w:szCs w:val="28"/>
        </w:rPr>
        <w:t>Б</w:t>
      </w:r>
      <w:r w:rsidR="00B76B6B" w:rsidRPr="008A27B5">
        <w:rPr>
          <w:rFonts w:ascii="Times New Roman" w:hAnsi="Times New Roman" w:cs="Times New Roman"/>
          <w:b/>
          <w:sz w:val="28"/>
          <w:szCs w:val="28"/>
          <w:lang w:val="uz-Cyrl-UZ"/>
        </w:rPr>
        <w:t>ЎЛИМ</w:t>
      </w:r>
      <w:r w:rsidR="00B125F9" w:rsidRPr="008A27B5">
        <w:rPr>
          <w:rFonts w:ascii="Times New Roman" w:hAnsi="Times New Roman" w:cs="Times New Roman"/>
          <w:b/>
          <w:sz w:val="28"/>
          <w:szCs w:val="28"/>
        </w:rPr>
        <w:t xml:space="preserve">. </w:t>
      </w:r>
      <w:r w:rsidR="00B76B6B" w:rsidRPr="008A27B5">
        <w:rPr>
          <w:rFonts w:ascii="Times New Roman" w:hAnsi="Times New Roman" w:cs="Times New Roman"/>
          <w:b/>
          <w:sz w:val="28"/>
          <w:szCs w:val="28"/>
        </w:rPr>
        <w:t>ДИВИДЕН</w:t>
      </w:r>
      <w:r w:rsidR="0048578C">
        <w:rPr>
          <w:rFonts w:ascii="Times New Roman" w:hAnsi="Times New Roman" w:cs="Times New Roman"/>
          <w:b/>
          <w:sz w:val="28"/>
          <w:szCs w:val="28"/>
          <w:lang w:val="uz-Cyrl-UZ"/>
        </w:rPr>
        <w:t>Т</w:t>
      </w:r>
      <w:r w:rsidR="00B76B6B" w:rsidRPr="008A27B5">
        <w:rPr>
          <w:rFonts w:ascii="Times New Roman" w:hAnsi="Times New Roman" w:cs="Times New Roman"/>
          <w:b/>
          <w:sz w:val="28"/>
          <w:szCs w:val="28"/>
          <w:lang w:val="uz-Cyrl-UZ"/>
        </w:rPr>
        <w:t xml:space="preserve"> </w:t>
      </w:r>
      <w:r w:rsidR="00132DF2">
        <w:rPr>
          <w:rFonts w:ascii="Times New Roman" w:hAnsi="Times New Roman" w:cs="Times New Roman"/>
          <w:b/>
          <w:sz w:val="28"/>
          <w:szCs w:val="28"/>
          <w:lang w:val="uz-Cyrl-UZ"/>
        </w:rPr>
        <w:t xml:space="preserve">ТЎЛОВИ </w:t>
      </w:r>
      <w:r w:rsidR="00B76B6B" w:rsidRPr="008A27B5">
        <w:rPr>
          <w:rFonts w:ascii="Times New Roman" w:hAnsi="Times New Roman" w:cs="Times New Roman"/>
          <w:b/>
          <w:sz w:val="28"/>
          <w:szCs w:val="28"/>
          <w:lang w:val="uz-Cyrl-UZ"/>
        </w:rPr>
        <w:t>СИЁСАТИ</w:t>
      </w:r>
    </w:p>
    <w:p w:rsidR="00B125F9" w:rsidRPr="008A27B5" w:rsidRDefault="00B125F9" w:rsidP="00132DF2">
      <w:pPr>
        <w:spacing w:after="0"/>
        <w:ind w:right="567"/>
        <w:jc w:val="center"/>
        <w:rPr>
          <w:rFonts w:ascii="Times New Roman" w:hAnsi="Times New Roman" w:cs="Times New Roman"/>
          <w:b/>
          <w:sz w:val="28"/>
          <w:szCs w:val="28"/>
        </w:rPr>
      </w:pPr>
      <w:r w:rsidRPr="008A27B5">
        <w:rPr>
          <w:rFonts w:ascii="Times New Roman" w:hAnsi="Times New Roman" w:cs="Times New Roman"/>
          <w:b/>
          <w:sz w:val="28"/>
          <w:szCs w:val="28"/>
        </w:rPr>
        <w:t xml:space="preserve">5.1. </w:t>
      </w:r>
      <w:r w:rsidRPr="008A27B5">
        <w:rPr>
          <w:rFonts w:ascii="Times New Roman" w:hAnsi="Times New Roman" w:cs="Times New Roman"/>
          <w:b/>
          <w:sz w:val="28"/>
          <w:szCs w:val="28"/>
          <w:lang w:val="uz-Cyrl-UZ"/>
        </w:rPr>
        <w:t>Д</w:t>
      </w:r>
      <w:r w:rsidRPr="008A27B5">
        <w:rPr>
          <w:rFonts w:ascii="Times New Roman" w:hAnsi="Times New Roman" w:cs="Times New Roman"/>
          <w:b/>
          <w:sz w:val="28"/>
          <w:szCs w:val="28"/>
        </w:rPr>
        <w:t>ивиден</w:t>
      </w:r>
      <w:r w:rsidR="0048578C">
        <w:rPr>
          <w:rFonts w:ascii="Times New Roman" w:hAnsi="Times New Roman" w:cs="Times New Roman"/>
          <w:b/>
          <w:sz w:val="28"/>
          <w:szCs w:val="28"/>
          <w:lang w:val="uz-Cyrl-UZ"/>
        </w:rPr>
        <w:t>т</w:t>
      </w:r>
      <w:r w:rsidRPr="008A27B5">
        <w:rPr>
          <w:rFonts w:ascii="Times New Roman" w:hAnsi="Times New Roman" w:cs="Times New Roman"/>
          <w:b/>
          <w:sz w:val="28"/>
          <w:szCs w:val="28"/>
          <w:lang w:val="uz-Cyrl-UZ"/>
        </w:rPr>
        <w:t xml:space="preserve">  сиёсати бўйича низом</w:t>
      </w:r>
    </w:p>
    <w:p w:rsidR="00B125F9" w:rsidRPr="008A27B5" w:rsidRDefault="00B125F9" w:rsidP="00487187">
      <w:pPr>
        <w:spacing w:after="0"/>
        <w:ind w:right="567"/>
        <w:jc w:val="both"/>
        <w:rPr>
          <w:rFonts w:ascii="Times New Roman" w:hAnsi="Times New Roman" w:cs="Times New Roman"/>
          <w:sz w:val="28"/>
          <w:szCs w:val="28"/>
        </w:rPr>
      </w:pPr>
      <w:r w:rsidRPr="008A27B5">
        <w:rPr>
          <w:rFonts w:ascii="Times New Roman" w:hAnsi="Times New Roman" w:cs="Times New Roman"/>
          <w:b/>
          <w:sz w:val="28"/>
          <w:szCs w:val="28"/>
        </w:rPr>
        <w:tab/>
      </w:r>
      <w:r w:rsidRPr="008A27B5">
        <w:rPr>
          <w:rFonts w:ascii="Times New Roman" w:hAnsi="Times New Roman" w:cs="Times New Roman"/>
          <w:sz w:val="28"/>
          <w:szCs w:val="28"/>
        </w:rPr>
        <w:t>У</w:t>
      </w:r>
      <w:r w:rsidRPr="008A27B5">
        <w:rPr>
          <w:rFonts w:ascii="Times New Roman" w:hAnsi="Times New Roman" w:cs="Times New Roman"/>
          <w:sz w:val="28"/>
          <w:szCs w:val="28"/>
          <w:lang w:val="uz-Cyrl-UZ"/>
        </w:rPr>
        <w:t>шбу “Дивиденд сиёсати Низом”и  “</w:t>
      </w:r>
      <w:r w:rsidR="00756F58" w:rsidRPr="008A27B5">
        <w:rPr>
          <w:rFonts w:ascii="Times New Roman" w:hAnsi="Times New Roman" w:cs="Times New Roman"/>
          <w:sz w:val="28"/>
          <w:szCs w:val="28"/>
          <w:lang w:val="uz-Cyrl-UZ"/>
        </w:rPr>
        <w:t xml:space="preserve">Оқтош </w:t>
      </w:r>
      <w:r w:rsidRPr="008A27B5">
        <w:rPr>
          <w:rFonts w:ascii="Times New Roman" w:hAnsi="Times New Roman" w:cs="Times New Roman"/>
          <w:sz w:val="28"/>
          <w:szCs w:val="28"/>
        </w:rPr>
        <w:t>дон</w:t>
      </w:r>
      <w:r w:rsidRPr="008A27B5">
        <w:rPr>
          <w:rFonts w:ascii="Times New Roman" w:hAnsi="Times New Roman" w:cs="Times New Roman"/>
          <w:sz w:val="28"/>
          <w:szCs w:val="28"/>
          <w:lang w:val="uz-Cyrl-UZ"/>
        </w:rPr>
        <w:t xml:space="preserve">” </w:t>
      </w:r>
      <w:r w:rsidRPr="008A27B5">
        <w:rPr>
          <w:rFonts w:ascii="Times New Roman" w:hAnsi="Times New Roman" w:cs="Times New Roman"/>
          <w:sz w:val="28"/>
          <w:szCs w:val="28"/>
        </w:rPr>
        <w:t xml:space="preserve"> </w:t>
      </w:r>
      <w:r w:rsidRPr="008A27B5">
        <w:rPr>
          <w:rFonts w:ascii="Times New Roman" w:hAnsi="Times New Roman" w:cs="Times New Roman"/>
          <w:sz w:val="28"/>
          <w:szCs w:val="28"/>
          <w:lang w:val="uz-Cyrl-UZ"/>
        </w:rPr>
        <w:t xml:space="preserve"> АЖ нинг 2016 йил </w:t>
      </w:r>
      <w:r w:rsidR="00A012D4" w:rsidRPr="008A27B5">
        <w:rPr>
          <w:rFonts w:ascii="Times New Roman" w:hAnsi="Times New Roman" w:cs="Times New Roman"/>
          <w:sz w:val="28"/>
          <w:szCs w:val="28"/>
          <w:lang w:val="uz-Cyrl-UZ"/>
        </w:rPr>
        <w:t xml:space="preserve"> </w:t>
      </w:r>
      <w:r w:rsidRPr="008A27B5">
        <w:rPr>
          <w:rFonts w:ascii="Times New Roman" w:hAnsi="Times New Roman" w:cs="Times New Roman"/>
          <w:sz w:val="28"/>
          <w:szCs w:val="28"/>
          <w:lang w:val="uz-Cyrl-UZ"/>
        </w:rPr>
        <w:t xml:space="preserve">27 июндаги умумий мажлисида тасдиқланган. </w:t>
      </w:r>
    </w:p>
    <w:p w:rsidR="00B125F9" w:rsidRPr="008A27B5" w:rsidRDefault="00B125F9" w:rsidP="00487187">
      <w:pPr>
        <w:spacing w:after="0"/>
        <w:ind w:right="567"/>
        <w:jc w:val="both"/>
        <w:rPr>
          <w:rFonts w:ascii="Times New Roman" w:hAnsi="Times New Roman" w:cs="Times New Roman"/>
          <w:sz w:val="28"/>
          <w:szCs w:val="28"/>
          <w:lang w:val="uz-Cyrl-UZ"/>
        </w:rPr>
      </w:pPr>
      <w:r w:rsidRPr="008A27B5">
        <w:rPr>
          <w:rFonts w:ascii="Times New Roman" w:hAnsi="Times New Roman" w:cs="Times New Roman"/>
          <w:b/>
          <w:sz w:val="28"/>
          <w:szCs w:val="28"/>
        </w:rPr>
        <w:tab/>
      </w:r>
      <w:r w:rsidRPr="008A27B5">
        <w:rPr>
          <w:rFonts w:ascii="Times New Roman" w:hAnsi="Times New Roman" w:cs="Times New Roman"/>
          <w:sz w:val="28"/>
          <w:szCs w:val="28"/>
          <w:lang w:val="uz-Cyrl-UZ"/>
        </w:rPr>
        <w:t xml:space="preserve">Жамиятнинг дивиденд сиёсати тўғрисидаги ушбу Низом Ўзбекистон Республикасининг амалий қонунчилигида, жамият Низомига, акциядорлик жамиятлари фаолияти самарадорлигини ошириш бўйича комиссия йиғилишининг тасдиқланган баённомасининг корпоратив бошқарув Кодексига мувофиқ ишлаб чиқилган. Жамиятнинг корпоратив бошқарув тизимини 2015 йил 31 декабрдаги </w:t>
      </w:r>
      <w:r w:rsidR="00A012D4" w:rsidRPr="008A27B5">
        <w:rPr>
          <w:rFonts w:ascii="Times New Roman" w:hAnsi="Times New Roman" w:cs="Times New Roman"/>
          <w:sz w:val="28"/>
          <w:szCs w:val="28"/>
          <w:lang w:val="uz-Cyrl-UZ"/>
        </w:rPr>
        <w:t xml:space="preserve"> </w:t>
      </w:r>
      <w:r w:rsidRPr="008A27B5">
        <w:rPr>
          <w:rFonts w:ascii="Times New Roman" w:hAnsi="Times New Roman" w:cs="Times New Roman"/>
          <w:sz w:val="28"/>
          <w:szCs w:val="28"/>
          <w:lang w:val="uz-Cyrl-UZ"/>
        </w:rPr>
        <w:t xml:space="preserve">9-протоколи ва бошқа ички ҳужжатларини такомиллаштириш ҳамда ушбу низом, шунингдек унга киритилган  ўзгартиришлар акциядорларнинг умумий йиғилишининг қарори билан тасдиқланади.  </w:t>
      </w:r>
    </w:p>
    <w:p w:rsidR="00B125F9" w:rsidRPr="008A27B5" w:rsidRDefault="00B125F9" w:rsidP="00487187">
      <w:pPr>
        <w:spacing w:after="0"/>
        <w:ind w:right="567"/>
        <w:jc w:val="center"/>
        <w:rPr>
          <w:rFonts w:ascii="Times New Roman" w:hAnsi="Times New Roman" w:cs="Times New Roman"/>
          <w:b/>
          <w:sz w:val="28"/>
          <w:szCs w:val="28"/>
        </w:rPr>
      </w:pPr>
      <w:r w:rsidRPr="008A27B5">
        <w:rPr>
          <w:rFonts w:ascii="Times New Roman" w:hAnsi="Times New Roman" w:cs="Times New Roman"/>
          <w:b/>
          <w:sz w:val="28"/>
          <w:szCs w:val="28"/>
        </w:rPr>
        <w:t xml:space="preserve">5.2. </w:t>
      </w:r>
      <w:r w:rsidRPr="008A27B5">
        <w:rPr>
          <w:rFonts w:ascii="Times New Roman" w:hAnsi="Times New Roman" w:cs="Times New Roman"/>
          <w:b/>
          <w:sz w:val="28"/>
          <w:szCs w:val="28"/>
          <w:lang w:val="uz-Cyrl-UZ"/>
        </w:rPr>
        <w:t>Дивиден</w:t>
      </w:r>
      <w:r w:rsidR="0048578C">
        <w:rPr>
          <w:rFonts w:ascii="Times New Roman" w:hAnsi="Times New Roman" w:cs="Times New Roman"/>
          <w:b/>
          <w:sz w:val="28"/>
          <w:szCs w:val="28"/>
          <w:lang w:val="uz-Cyrl-UZ"/>
        </w:rPr>
        <w:t>т</w:t>
      </w:r>
      <w:r w:rsidRPr="008A27B5">
        <w:rPr>
          <w:rFonts w:ascii="Times New Roman" w:hAnsi="Times New Roman" w:cs="Times New Roman"/>
          <w:b/>
          <w:sz w:val="28"/>
          <w:szCs w:val="28"/>
          <w:lang w:val="uz-Cyrl-UZ"/>
        </w:rPr>
        <w:t xml:space="preserve"> тўлови тартиби ва муддати.</w:t>
      </w:r>
    </w:p>
    <w:p w:rsidR="00B125F9" w:rsidRPr="008A27B5" w:rsidRDefault="00B125F9" w:rsidP="00487187">
      <w:pPr>
        <w:spacing w:after="0"/>
        <w:ind w:right="567"/>
        <w:jc w:val="both"/>
        <w:rPr>
          <w:rFonts w:ascii="Times New Roman" w:hAnsi="Times New Roman" w:cs="Times New Roman"/>
          <w:sz w:val="28"/>
          <w:szCs w:val="28"/>
          <w:lang w:val="uz-Cyrl-UZ"/>
        </w:rPr>
      </w:pPr>
      <w:r w:rsidRPr="008A27B5">
        <w:rPr>
          <w:rFonts w:ascii="Times New Roman" w:hAnsi="Times New Roman" w:cs="Times New Roman"/>
          <w:b/>
          <w:sz w:val="28"/>
          <w:szCs w:val="28"/>
        </w:rPr>
        <w:tab/>
      </w:r>
      <w:r w:rsidRPr="008A27B5">
        <w:rPr>
          <w:rFonts w:ascii="Times New Roman" w:hAnsi="Times New Roman" w:cs="Times New Roman"/>
          <w:sz w:val="28"/>
          <w:szCs w:val="28"/>
          <w:lang w:val="uz-Cyrl-UZ"/>
        </w:rPr>
        <w:t>Жамият дивидендлари нақд пулда ёки бошқа қонуний тўлов воситаларида ёки жамиятнинг эълон қилинган қимматли қоғозларида тўлайди. Дивидендлар Ўзбекистон Республикасининг миллий валютасида тўланади ёки Ўзбекистон Республикаси норезиденти акциядорининг ёзма аризасига кўра тўланади.  Норезидент акциядор томонидан тақдим этилган банк ҳисоб варағига пул маблағларини ўтказиш орқали ўзига ҳисобланган дивидендларнинг эркин конвертация қилишга мажбур бўлган дивидендлар тўлаш жамият акциядорларининг умумий йиғилишининг қарори билан белгиланади. бироқ     у ўрнатилган кундан бошлаб 60 кундан ошмаслиги керак. Акциядорларнинг умумий йиғилиши томонидан дивидендлар тўлаш тўғрисида қарор қилинган санадан ўтиб кетмаслиги керак.</w:t>
      </w:r>
    </w:p>
    <w:p w:rsidR="00487187" w:rsidRDefault="00487187" w:rsidP="00487187">
      <w:pPr>
        <w:ind w:right="567"/>
        <w:jc w:val="center"/>
        <w:rPr>
          <w:rFonts w:ascii="Times New Roman" w:hAnsi="Times New Roman" w:cs="Times New Roman"/>
          <w:b/>
          <w:i/>
          <w:sz w:val="28"/>
          <w:szCs w:val="28"/>
          <w:lang w:val="uz-Cyrl-UZ"/>
        </w:rPr>
      </w:pPr>
    </w:p>
    <w:p w:rsidR="006E6DB5" w:rsidRPr="008A27B5" w:rsidRDefault="00CE7254" w:rsidP="00487187">
      <w:pPr>
        <w:ind w:right="567"/>
        <w:jc w:val="center"/>
        <w:rPr>
          <w:rFonts w:ascii="Times New Roman" w:hAnsi="Times New Roman" w:cs="Times New Roman"/>
          <w:b/>
          <w:i/>
          <w:sz w:val="28"/>
          <w:szCs w:val="28"/>
          <w:lang w:val="uz-Cyrl-UZ"/>
        </w:rPr>
      </w:pPr>
      <w:r>
        <w:rPr>
          <w:rFonts w:ascii="Times New Roman" w:hAnsi="Times New Roman" w:cs="Times New Roman"/>
          <w:b/>
          <w:i/>
          <w:sz w:val="28"/>
          <w:szCs w:val="28"/>
          <w:lang w:val="uz-Cyrl-UZ"/>
        </w:rPr>
        <w:t>18</w:t>
      </w:r>
      <w:r w:rsidR="00437223" w:rsidRPr="008A27B5">
        <w:rPr>
          <w:rFonts w:ascii="Times New Roman" w:hAnsi="Times New Roman" w:cs="Times New Roman"/>
          <w:b/>
          <w:i/>
          <w:sz w:val="28"/>
          <w:szCs w:val="28"/>
          <w:lang w:val="uz-Cyrl-UZ"/>
        </w:rPr>
        <w:t>-Жадвал. 201</w:t>
      </w:r>
      <w:r w:rsidR="00160E8A" w:rsidRPr="008A27B5">
        <w:rPr>
          <w:rFonts w:ascii="Times New Roman" w:hAnsi="Times New Roman" w:cs="Times New Roman"/>
          <w:b/>
          <w:i/>
          <w:sz w:val="28"/>
          <w:szCs w:val="28"/>
          <w:lang w:val="uz-Cyrl-UZ"/>
        </w:rPr>
        <w:t>9</w:t>
      </w:r>
      <w:r w:rsidR="00437223" w:rsidRPr="008A27B5">
        <w:rPr>
          <w:rFonts w:ascii="Times New Roman" w:hAnsi="Times New Roman" w:cs="Times New Roman"/>
          <w:b/>
          <w:i/>
          <w:sz w:val="28"/>
          <w:szCs w:val="28"/>
          <w:lang w:val="uz-Cyrl-UZ"/>
        </w:rPr>
        <w:t>-202</w:t>
      </w:r>
      <w:r w:rsidR="00160E8A" w:rsidRPr="008A27B5">
        <w:rPr>
          <w:rFonts w:ascii="Times New Roman" w:hAnsi="Times New Roman" w:cs="Times New Roman"/>
          <w:b/>
          <w:i/>
          <w:sz w:val="28"/>
          <w:szCs w:val="28"/>
          <w:lang w:val="uz-Cyrl-UZ"/>
        </w:rPr>
        <w:t>1</w:t>
      </w:r>
      <w:r w:rsidR="00437223" w:rsidRPr="008A27B5">
        <w:rPr>
          <w:rFonts w:ascii="Times New Roman" w:hAnsi="Times New Roman" w:cs="Times New Roman"/>
          <w:b/>
          <w:i/>
          <w:sz w:val="28"/>
          <w:szCs w:val="28"/>
          <w:lang w:val="uz-Cyrl-UZ"/>
        </w:rPr>
        <w:t xml:space="preserve"> йиллар якуни </w:t>
      </w:r>
      <w:r w:rsidR="00305AF6" w:rsidRPr="008A27B5">
        <w:rPr>
          <w:rFonts w:ascii="Times New Roman" w:hAnsi="Times New Roman" w:cs="Times New Roman"/>
          <w:b/>
          <w:i/>
          <w:sz w:val="28"/>
          <w:szCs w:val="28"/>
          <w:lang w:val="uz-Cyrl-UZ"/>
        </w:rPr>
        <w:t xml:space="preserve">бўйича соф даромадни </w:t>
      </w:r>
      <w:r w:rsidR="00C34824" w:rsidRPr="008A27B5">
        <w:rPr>
          <w:rFonts w:ascii="Times New Roman" w:hAnsi="Times New Roman" w:cs="Times New Roman"/>
          <w:b/>
          <w:i/>
          <w:sz w:val="28"/>
          <w:szCs w:val="28"/>
          <w:lang w:val="uz-Cyrl-UZ"/>
        </w:rPr>
        <w:t>тақсимлаш</w:t>
      </w:r>
      <w:r w:rsidR="00305AF6" w:rsidRPr="008A27B5">
        <w:rPr>
          <w:rFonts w:ascii="Times New Roman" w:hAnsi="Times New Roman" w:cs="Times New Roman"/>
          <w:b/>
          <w:i/>
          <w:sz w:val="28"/>
          <w:szCs w:val="28"/>
          <w:lang w:val="uz-Cyrl-UZ"/>
        </w:rPr>
        <w:t xml:space="preserve"> ва дивидендларни тўлаш.</w:t>
      </w:r>
    </w:p>
    <w:tbl>
      <w:tblPr>
        <w:tblStyle w:val="-44"/>
        <w:tblW w:w="9860" w:type="dxa"/>
        <w:tblLayout w:type="fixed"/>
        <w:tblLook w:val="04A0" w:firstRow="1" w:lastRow="0" w:firstColumn="1" w:lastColumn="0" w:noHBand="0" w:noVBand="1"/>
      </w:tblPr>
      <w:tblGrid>
        <w:gridCol w:w="993"/>
        <w:gridCol w:w="1134"/>
        <w:gridCol w:w="889"/>
        <w:gridCol w:w="993"/>
        <w:gridCol w:w="994"/>
        <w:gridCol w:w="849"/>
        <w:gridCol w:w="14"/>
        <w:gridCol w:w="841"/>
        <w:gridCol w:w="852"/>
        <w:gridCol w:w="707"/>
        <w:gridCol w:w="709"/>
        <w:gridCol w:w="851"/>
        <w:gridCol w:w="34"/>
      </w:tblGrid>
      <w:tr w:rsidR="000A5435" w:rsidRPr="008A27B5" w:rsidTr="00132DF2">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993" w:type="dxa"/>
            <w:vMerge w:val="restart"/>
            <w:hideMark/>
          </w:tcPr>
          <w:p w:rsidR="006E6DB5" w:rsidRPr="008A27B5" w:rsidRDefault="00C34824" w:rsidP="00487187">
            <w:pPr>
              <w:ind w:left="-15" w:right="-5"/>
              <w:rPr>
                <w:rFonts w:ascii="Times New Roman" w:hAnsi="Times New Roman" w:cs="Times New Roman"/>
                <w:b w:val="0"/>
                <w:sz w:val="20"/>
                <w:szCs w:val="20"/>
                <w:lang w:val="uz-Cyrl-UZ"/>
              </w:rPr>
            </w:pPr>
            <w:r w:rsidRPr="008A27B5">
              <w:rPr>
                <w:rFonts w:ascii="Times New Roman" w:hAnsi="Times New Roman" w:cs="Times New Roman"/>
                <w:b w:val="0"/>
                <w:sz w:val="20"/>
                <w:szCs w:val="20"/>
                <w:lang w:val="uz-Cyrl-UZ"/>
              </w:rPr>
              <w:t>Йиллар якуни бўйича</w:t>
            </w:r>
            <w:r w:rsidR="006E6DB5" w:rsidRPr="008A27B5">
              <w:rPr>
                <w:rFonts w:ascii="Times New Roman" w:hAnsi="Times New Roman" w:cs="Times New Roman"/>
                <w:b w:val="0"/>
                <w:sz w:val="20"/>
                <w:szCs w:val="20"/>
                <w:lang w:val="uz-Cyrl-UZ"/>
              </w:rPr>
              <w:t>*</w:t>
            </w:r>
          </w:p>
        </w:tc>
        <w:tc>
          <w:tcPr>
            <w:tcW w:w="1134" w:type="dxa"/>
            <w:vMerge w:val="restart"/>
            <w:hideMark/>
          </w:tcPr>
          <w:p w:rsidR="006E6DB5" w:rsidRPr="008A27B5" w:rsidRDefault="00150B67" w:rsidP="00487187">
            <w:pPr>
              <w:ind w:left="-15" w:right="-5"/>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uz-Cyrl-UZ"/>
              </w:rPr>
            </w:pPr>
            <w:r w:rsidRPr="008A27B5">
              <w:rPr>
                <w:rFonts w:ascii="Times New Roman" w:hAnsi="Times New Roman" w:cs="Times New Roman"/>
                <w:b w:val="0"/>
                <w:sz w:val="20"/>
                <w:szCs w:val="20"/>
                <w:lang w:val="uz-Cyrl-UZ"/>
              </w:rPr>
              <w:t>Даромад миқдори</w:t>
            </w:r>
            <w:r w:rsidR="006E6DB5" w:rsidRPr="008A27B5">
              <w:rPr>
                <w:rFonts w:ascii="Times New Roman" w:hAnsi="Times New Roman" w:cs="Times New Roman"/>
                <w:b w:val="0"/>
                <w:sz w:val="20"/>
                <w:szCs w:val="20"/>
                <w:lang w:val="uz-Cyrl-UZ"/>
              </w:rPr>
              <w:t xml:space="preserve"> (млн. с</w:t>
            </w:r>
            <w:r w:rsidRPr="008A27B5">
              <w:rPr>
                <w:rFonts w:ascii="Times New Roman" w:hAnsi="Times New Roman" w:cs="Times New Roman"/>
                <w:b w:val="0"/>
                <w:sz w:val="20"/>
                <w:szCs w:val="20"/>
                <w:lang w:val="uz-Cyrl-UZ"/>
              </w:rPr>
              <w:t>ў</w:t>
            </w:r>
            <w:r w:rsidR="006E6DB5" w:rsidRPr="008A27B5">
              <w:rPr>
                <w:rFonts w:ascii="Times New Roman" w:hAnsi="Times New Roman" w:cs="Times New Roman"/>
                <w:b w:val="0"/>
                <w:sz w:val="20"/>
                <w:szCs w:val="20"/>
                <w:lang w:val="uz-Cyrl-UZ"/>
              </w:rPr>
              <w:t>м)</w:t>
            </w:r>
          </w:p>
        </w:tc>
        <w:tc>
          <w:tcPr>
            <w:tcW w:w="3739" w:type="dxa"/>
            <w:gridSpan w:val="5"/>
            <w:hideMark/>
          </w:tcPr>
          <w:p w:rsidR="006E6DB5" w:rsidRPr="008A27B5" w:rsidRDefault="00C34824" w:rsidP="00487187">
            <w:pPr>
              <w:ind w:left="-15" w:right="-5"/>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uz-Cyrl-UZ"/>
              </w:rPr>
            </w:pPr>
            <w:r w:rsidRPr="008A27B5">
              <w:rPr>
                <w:rFonts w:ascii="Times New Roman" w:hAnsi="Times New Roman" w:cs="Times New Roman"/>
                <w:b w:val="0"/>
                <w:sz w:val="20"/>
                <w:szCs w:val="20"/>
                <w:lang w:val="uz-Cyrl-UZ"/>
              </w:rPr>
              <w:t>Соф даромадни тақсимлаш</w:t>
            </w:r>
            <w:r w:rsidR="006E6DB5" w:rsidRPr="008A27B5">
              <w:rPr>
                <w:rFonts w:ascii="Times New Roman" w:hAnsi="Times New Roman" w:cs="Times New Roman"/>
                <w:b w:val="0"/>
                <w:sz w:val="20"/>
                <w:szCs w:val="20"/>
                <w:lang w:val="uz-Cyrl-UZ"/>
              </w:rPr>
              <w:t xml:space="preserve"> (млн. с</w:t>
            </w:r>
            <w:r w:rsidRPr="008A27B5">
              <w:rPr>
                <w:rFonts w:ascii="Times New Roman" w:hAnsi="Times New Roman" w:cs="Times New Roman"/>
                <w:b w:val="0"/>
                <w:sz w:val="20"/>
                <w:szCs w:val="20"/>
                <w:lang w:val="uz-Cyrl-UZ"/>
              </w:rPr>
              <w:t>ў</w:t>
            </w:r>
            <w:r w:rsidR="006E6DB5" w:rsidRPr="008A27B5">
              <w:rPr>
                <w:rFonts w:ascii="Times New Roman" w:hAnsi="Times New Roman" w:cs="Times New Roman"/>
                <w:b w:val="0"/>
                <w:sz w:val="20"/>
                <w:szCs w:val="20"/>
                <w:lang w:val="uz-Cyrl-UZ"/>
              </w:rPr>
              <w:t>м)</w:t>
            </w:r>
          </w:p>
        </w:tc>
        <w:tc>
          <w:tcPr>
            <w:tcW w:w="3994" w:type="dxa"/>
            <w:gridSpan w:val="6"/>
            <w:hideMark/>
          </w:tcPr>
          <w:p w:rsidR="006E6DB5" w:rsidRPr="008A27B5" w:rsidRDefault="00C34824" w:rsidP="00487187">
            <w:pPr>
              <w:ind w:left="-15" w:right="-5"/>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uz-Cyrl-UZ"/>
              </w:rPr>
            </w:pPr>
            <w:r w:rsidRPr="008A27B5">
              <w:rPr>
                <w:rFonts w:ascii="Times New Roman" w:hAnsi="Times New Roman" w:cs="Times New Roman"/>
                <w:b w:val="0"/>
                <w:sz w:val="20"/>
                <w:szCs w:val="20"/>
                <w:lang w:val="uz-Cyrl-UZ"/>
              </w:rPr>
              <w:t xml:space="preserve">Тўланган </w:t>
            </w:r>
            <w:r w:rsidR="006E6DB5" w:rsidRPr="008A27B5">
              <w:rPr>
                <w:rFonts w:ascii="Times New Roman" w:hAnsi="Times New Roman" w:cs="Times New Roman"/>
                <w:b w:val="0"/>
                <w:sz w:val="20"/>
                <w:szCs w:val="20"/>
                <w:lang w:val="uz-Cyrl-UZ"/>
              </w:rPr>
              <w:t xml:space="preserve"> дивиденд</w:t>
            </w:r>
            <w:r w:rsidRPr="008A27B5">
              <w:rPr>
                <w:rFonts w:ascii="Times New Roman" w:hAnsi="Times New Roman" w:cs="Times New Roman"/>
                <w:b w:val="0"/>
                <w:sz w:val="20"/>
                <w:szCs w:val="20"/>
                <w:lang w:val="uz-Cyrl-UZ"/>
              </w:rPr>
              <w:t>лар</w:t>
            </w:r>
            <w:r w:rsidR="006E6DB5" w:rsidRPr="008A27B5">
              <w:rPr>
                <w:rFonts w:ascii="Times New Roman" w:hAnsi="Times New Roman" w:cs="Times New Roman"/>
                <w:b w:val="0"/>
                <w:sz w:val="20"/>
                <w:szCs w:val="20"/>
                <w:lang w:val="uz-Cyrl-UZ"/>
              </w:rPr>
              <w:t xml:space="preserve"> (млн. с</w:t>
            </w:r>
            <w:r w:rsidRPr="008A27B5">
              <w:rPr>
                <w:rFonts w:ascii="Times New Roman" w:hAnsi="Times New Roman" w:cs="Times New Roman"/>
                <w:b w:val="0"/>
                <w:sz w:val="20"/>
                <w:szCs w:val="20"/>
                <w:lang w:val="uz-Cyrl-UZ"/>
              </w:rPr>
              <w:t>ў</w:t>
            </w:r>
            <w:r w:rsidR="006E6DB5" w:rsidRPr="008A27B5">
              <w:rPr>
                <w:rFonts w:ascii="Times New Roman" w:hAnsi="Times New Roman" w:cs="Times New Roman"/>
                <w:b w:val="0"/>
                <w:sz w:val="20"/>
                <w:szCs w:val="20"/>
                <w:lang w:val="uz-Cyrl-UZ"/>
              </w:rPr>
              <w:t>м)</w:t>
            </w:r>
          </w:p>
        </w:tc>
      </w:tr>
      <w:tr w:rsidR="000A5435" w:rsidRPr="008A27B5" w:rsidTr="00132DF2">
        <w:trPr>
          <w:gridAfter w:val="1"/>
          <w:cnfStyle w:val="000000100000" w:firstRow="0" w:lastRow="0" w:firstColumn="0" w:lastColumn="0" w:oddVBand="0" w:evenVBand="0" w:oddHBand="1" w:evenHBand="0" w:firstRowFirstColumn="0" w:firstRowLastColumn="0" w:lastRowFirstColumn="0" w:lastRowLastColumn="0"/>
          <w:wAfter w:w="34" w:type="dxa"/>
          <w:trHeight w:val="570"/>
        </w:trPr>
        <w:tc>
          <w:tcPr>
            <w:cnfStyle w:val="001000000000" w:firstRow="0" w:lastRow="0" w:firstColumn="1" w:lastColumn="0" w:oddVBand="0" w:evenVBand="0" w:oddHBand="0" w:evenHBand="0" w:firstRowFirstColumn="0" w:firstRowLastColumn="0" w:lastRowFirstColumn="0" w:lastRowLastColumn="0"/>
            <w:tcW w:w="993" w:type="dxa"/>
            <w:vMerge/>
            <w:hideMark/>
          </w:tcPr>
          <w:p w:rsidR="006E6DB5" w:rsidRPr="008A27B5" w:rsidRDefault="006E6DB5" w:rsidP="00487187">
            <w:pPr>
              <w:ind w:left="-15" w:right="-5"/>
              <w:rPr>
                <w:rFonts w:ascii="Times New Roman" w:hAnsi="Times New Roman" w:cs="Times New Roman"/>
                <w:b w:val="0"/>
                <w:sz w:val="20"/>
                <w:szCs w:val="20"/>
                <w:lang w:val="uz-Cyrl-UZ"/>
              </w:rPr>
            </w:pPr>
          </w:p>
        </w:tc>
        <w:tc>
          <w:tcPr>
            <w:tcW w:w="1134" w:type="dxa"/>
            <w:vMerge/>
            <w:hideMark/>
          </w:tcPr>
          <w:p w:rsidR="006E6DB5" w:rsidRPr="008A27B5" w:rsidRDefault="006E6DB5" w:rsidP="00487187">
            <w:pPr>
              <w:ind w:left="-15" w:right="-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uz-Cyrl-UZ"/>
              </w:rPr>
            </w:pPr>
          </w:p>
        </w:tc>
        <w:tc>
          <w:tcPr>
            <w:tcW w:w="889" w:type="dxa"/>
            <w:vMerge w:val="restart"/>
            <w:textDirection w:val="btLr"/>
            <w:hideMark/>
          </w:tcPr>
          <w:p w:rsidR="006E6DB5" w:rsidRPr="008A27B5" w:rsidRDefault="006E6DB5" w:rsidP="00487187">
            <w:pPr>
              <w:ind w:left="-15"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uz-Cyrl-UZ"/>
              </w:rPr>
            </w:pPr>
            <w:r w:rsidRPr="008A27B5">
              <w:rPr>
                <w:rFonts w:ascii="Times New Roman" w:hAnsi="Times New Roman" w:cs="Times New Roman"/>
                <w:b/>
                <w:sz w:val="20"/>
                <w:szCs w:val="20"/>
                <w:lang w:val="uz-Cyrl-UZ"/>
              </w:rPr>
              <w:t>Дивиденд</w:t>
            </w:r>
            <w:r w:rsidR="00150B67" w:rsidRPr="008A27B5">
              <w:rPr>
                <w:rFonts w:ascii="Times New Roman" w:hAnsi="Times New Roman" w:cs="Times New Roman"/>
                <w:b/>
                <w:sz w:val="20"/>
                <w:szCs w:val="20"/>
                <w:lang w:val="uz-Cyrl-UZ"/>
              </w:rPr>
              <w:t>лар</w:t>
            </w:r>
          </w:p>
        </w:tc>
        <w:tc>
          <w:tcPr>
            <w:tcW w:w="993" w:type="dxa"/>
            <w:vMerge w:val="restart"/>
            <w:textDirection w:val="btLr"/>
            <w:hideMark/>
          </w:tcPr>
          <w:p w:rsidR="006E6DB5" w:rsidRPr="008A27B5" w:rsidRDefault="00150B67" w:rsidP="00487187">
            <w:pPr>
              <w:ind w:left="-15"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A27B5">
              <w:rPr>
                <w:rFonts w:ascii="Times New Roman" w:hAnsi="Times New Roman" w:cs="Times New Roman"/>
                <w:b/>
                <w:sz w:val="20"/>
                <w:szCs w:val="20"/>
                <w:lang w:val="uz-Cyrl-UZ"/>
              </w:rPr>
              <w:t>Н</w:t>
            </w:r>
            <w:r w:rsidR="006E6DB5" w:rsidRPr="008A27B5">
              <w:rPr>
                <w:rFonts w:ascii="Times New Roman" w:hAnsi="Times New Roman" w:cs="Times New Roman"/>
                <w:b/>
                <w:sz w:val="20"/>
                <w:szCs w:val="20"/>
              </w:rPr>
              <w:t>оминал</w:t>
            </w:r>
            <w:r w:rsidRPr="008A27B5">
              <w:rPr>
                <w:rFonts w:ascii="Times New Roman" w:hAnsi="Times New Roman" w:cs="Times New Roman"/>
                <w:b/>
                <w:sz w:val="20"/>
                <w:szCs w:val="20"/>
                <w:lang w:val="uz-Cyrl-UZ"/>
              </w:rPr>
              <w:t>га нисбатан</w:t>
            </w:r>
            <w:r w:rsidR="006E6DB5" w:rsidRPr="008A27B5">
              <w:rPr>
                <w:rFonts w:ascii="Times New Roman" w:hAnsi="Times New Roman" w:cs="Times New Roman"/>
                <w:b/>
                <w:sz w:val="20"/>
                <w:szCs w:val="20"/>
              </w:rPr>
              <w:t xml:space="preserve"> (%)</w:t>
            </w:r>
          </w:p>
        </w:tc>
        <w:tc>
          <w:tcPr>
            <w:tcW w:w="994" w:type="dxa"/>
            <w:vMerge w:val="restart"/>
            <w:textDirection w:val="btLr"/>
            <w:hideMark/>
          </w:tcPr>
          <w:p w:rsidR="006E6DB5" w:rsidRPr="008A27B5" w:rsidRDefault="00150B67" w:rsidP="00487187">
            <w:pPr>
              <w:ind w:left="-15"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A27B5">
              <w:rPr>
                <w:rFonts w:ascii="Times New Roman" w:hAnsi="Times New Roman" w:cs="Times New Roman"/>
                <w:b/>
                <w:sz w:val="20"/>
                <w:szCs w:val="20"/>
                <w:lang w:val="uz-Cyrl-UZ"/>
              </w:rPr>
              <w:t>Заҳира фонди</w:t>
            </w:r>
          </w:p>
        </w:tc>
        <w:tc>
          <w:tcPr>
            <w:tcW w:w="849" w:type="dxa"/>
            <w:vMerge w:val="restart"/>
            <w:textDirection w:val="btLr"/>
            <w:hideMark/>
          </w:tcPr>
          <w:p w:rsidR="006E6DB5" w:rsidRPr="008A27B5" w:rsidRDefault="00150B67" w:rsidP="00487187">
            <w:pPr>
              <w:ind w:left="-15"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A27B5">
              <w:rPr>
                <w:rFonts w:ascii="Times New Roman" w:hAnsi="Times New Roman" w:cs="Times New Roman"/>
                <w:b/>
                <w:sz w:val="20"/>
                <w:szCs w:val="20"/>
                <w:lang w:val="uz-Cyrl-UZ"/>
              </w:rPr>
              <w:t>Бошқа йўналишлар</w:t>
            </w:r>
          </w:p>
        </w:tc>
        <w:tc>
          <w:tcPr>
            <w:tcW w:w="855" w:type="dxa"/>
            <w:gridSpan w:val="2"/>
            <w:vMerge w:val="restart"/>
            <w:textDirection w:val="btLr"/>
            <w:hideMark/>
          </w:tcPr>
          <w:p w:rsidR="006E6DB5" w:rsidRPr="008A27B5" w:rsidRDefault="00150B67" w:rsidP="00487187">
            <w:pPr>
              <w:ind w:left="-15"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uz-Cyrl-UZ"/>
              </w:rPr>
            </w:pPr>
            <w:r w:rsidRPr="008A27B5">
              <w:rPr>
                <w:rFonts w:ascii="Times New Roman" w:hAnsi="Times New Roman" w:cs="Times New Roman"/>
                <w:b/>
                <w:sz w:val="20"/>
                <w:szCs w:val="20"/>
                <w:lang w:val="uz-Cyrl-UZ"/>
              </w:rPr>
              <w:t>Ҳисобланган</w:t>
            </w:r>
            <w:r w:rsidR="006E6DB5" w:rsidRPr="008A27B5">
              <w:rPr>
                <w:rFonts w:ascii="Times New Roman" w:hAnsi="Times New Roman" w:cs="Times New Roman"/>
                <w:b/>
                <w:sz w:val="20"/>
                <w:szCs w:val="20"/>
              </w:rPr>
              <w:t xml:space="preserve"> дивиденд</w:t>
            </w:r>
            <w:r w:rsidRPr="008A27B5">
              <w:rPr>
                <w:rFonts w:ascii="Times New Roman" w:hAnsi="Times New Roman" w:cs="Times New Roman"/>
                <w:b/>
                <w:sz w:val="20"/>
                <w:szCs w:val="20"/>
                <w:lang w:val="uz-Cyrl-UZ"/>
              </w:rPr>
              <w:t>лар</w:t>
            </w:r>
          </w:p>
        </w:tc>
        <w:tc>
          <w:tcPr>
            <w:tcW w:w="852" w:type="dxa"/>
            <w:vMerge w:val="restart"/>
            <w:textDirection w:val="btLr"/>
            <w:hideMark/>
          </w:tcPr>
          <w:p w:rsidR="006E6DB5" w:rsidRPr="008A27B5" w:rsidRDefault="00150B67" w:rsidP="00487187">
            <w:pPr>
              <w:ind w:left="-15"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A27B5">
              <w:rPr>
                <w:rFonts w:ascii="Times New Roman" w:hAnsi="Times New Roman" w:cs="Times New Roman"/>
                <w:b/>
                <w:sz w:val="20"/>
                <w:szCs w:val="20"/>
              </w:rPr>
              <w:t>У</w:t>
            </w:r>
            <w:r w:rsidRPr="008A27B5">
              <w:rPr>
                <w:rFonts w:ascii="Times New Roman" w:hAnsi="Times New Roman" w:cs="Times New Roman"/>
                <w:b/>
                <w:sz w:val="20"/>
                <w:szCs w:val="20"/>
                <w:lang w:val="uz-Cyrl-UZ"/>
              </w:rPr>
              <w:t>шлаб қолинган солиқлар</w:t>
            </w:r>
          </w:p>
        </w:tc>
        <w:tc>
          <w:tcPr>
            <w:tcW w:w="707" w:type="dxa"/>
            <w:vMerge w:val="restart"/>
            <w:textDirection w:val="btLr"/>
            <w:hideMark/>
          </w:tcPr>
          <w:p w:rsidR="006E6DB5" w:rsidRPr="008A27B5" w:rsidRDefault="00150B67" w:rsidP="00487187">
            <w:pPr>
              <w:ind w:left="-15"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A27B5">
              <w:rPr>
                <w:rFonts w:ascii="Times New Roman" w:hAnsi="Times New Roman" w:cs="Times New Roman"/>
                <w:b/>
                <w:sz w:val="20"/>
                <w:szCs w:val="20"/>
                <w:lang w:val="uz-Cyrl-UZ"/>
              </w:rPr>
              <w:t>Тўлаш миқдори</w:t>
            </w:r>
          </w:p>
        </w:tc>
        <w:tc>
          <w:tcPr>
            <w:tcW w:w="709" w:type="dxa"/>
            <w:vMerge w:val="restart"/>
            <w:textDirection w:val="btLr"/>
            <w:hideMark/>
          </w:tcPr>
          <w:p w:rsidR="006E6DB5" w:rsidRPr="008A27B5" w:rsidRDefault="00150B67" w:rsidP="00487187">
            <w:pPr>
              <w:ind w:left="-15"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A27B5">
              <w:rPr>
                <w:rFonts w:ascii="Times New Roman" w:hAnsi="Times New Roman" w:cs="Times New Roman"/>
                <w:b/>
                <w:sz w:val="20"/>
                <w:szCs w:val="20"/>
                <w:lang w:val="uz-Cyrl-UZ"/>
              </w:rPr>
              <w:t>Ҳақиқий тўлов</w:t>
            </w:r>
          </w:p>
        </w:tc>
        <w:tc>
          <w:tcPr>
            <w:tcW w:w="851" w:type="dxa"/>
            <w:vMerge w:val="restart"/>
            <w:textDirection w:val="btLr"/>
            <w:hideMark/>
          </w:tcPr>
          <w:p w:rsidR="006E6DB5" w:rsidRPr="008A27B5" w:rsidRDefault="00150B67" w:rsidP="00487187">
            <w:pPr>
              <w:ind w:left="-15"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8A27B5">
              <w:rPr>
                <w:rFonts w:ascii="Times New Roman" w:hAnsi="Times New Roman" w:cs="Times New Roman"/>
                <w:b/>
                <w:sz w:val="20"/>
                <w:szCs w:val="20"/>
                <w:lang w:val="uz-Cyrl-UZ"/>
              </w:rPr>
              <w:t>Тўланмаган қисм</w:t>
            </w:r>
          </w:p>
        </w:tc>
      </w:tr>
      <w:tr w:rsidR="000A5435" w:rsidRPr="008A27B5" w:rsidTr="00132DF2">
        <w:trPr>
          <w:gridAfter w:val="1"/>
          <w:wAfter w:w="34" w:type="dxa"/>
          <w:trHeight w:val="670"/>
        </w:trPr>
        <w:tc>
          <w:tcPr>
            <w:cnfStyle w:val="001000000000" w:firstRow="0" w:lastRow="0" w:firstColumn="1" w:lastColumn="0" w:oddVBand="0" w:evenVBand="0" w:oddHBand="0" w:evenHBand="0" w:firstRowFirstColumn="0" w:firstRowLastColumn="0" w:lastRowFirstColumn="0" w:lastRowLastColumn="0"/>
            <w:tcW w:w="993" w:type="dxa"/>
            <w:vMerge/>
            <w:hideMark/>
          </w:tcPr>
          <w:p w:rsidR="006E6DB5" w:rsidRPr="008A27B5" w:rsidRDefault="006E6DB5" w:rsidP="00487187">
            <w:pPr>
              <w:ind w:left="-15" w:right="-5"/>
              <w:rPr>
                <w:rFonts w:ascii="Times New Roman" w:hAnsi="Times New Roman" w:cs="Times New Roman"/>
                <w:sz w:val="28"/>
                <w:szCs w:val="28"/>
              </w:rPr>
            </w:pPr>
          </w:p>
        </w:tc>
        <w:tc>
          <w:tcPr>
            <w:tcW w:w="1134" w:type="dxa"/>
            <w:vMerge/>
            <w:hideMark/>
          </w:tcPr>
          <w:p w:rsidR="006E6DB5" w:rsidRPr="008A27B5" w:rsidRDefault="006E6DB5" w:rsidP="00487187">
            <w:pPr>
              <w:ind w:left="-15" w:right="-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889" w:type="dxa"/>
            <w:vMerge/>
            <w:hideMark/>
          </w:tcPr>
          <w:p w:rsidR="006E6DB5" w:rsidRPr="008A27B5" w:rsidRDefault="006E6DB5" w:rsidP="00487187">
            <w:pPr>
              <w:ind w:left="-15" w:right="-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993" w:type="dxa"/>
            <w:vMerge/>
            <w:hideMark/>
          </w:tcPr>
          <w:p w:rsidR="006E6DB5" w:rsidRPr="008A27B5" w:rsidRDefault="006E6DB5" w:rsidP="00487187">
            <w:pPr>
              <w:ind w:left="-15" w:right="-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994" w:type="dxa"/>
            <w:vMerge/>
            <w:hideMark/>
          </w:tcPr>
          <w:p w:rsidR="006E6DB5" w:rsidRPr="008A27B5" w:rsidRDefault="006E6DB5" w:rsidP="00487187">
            <w:pPr>
              <w:ind w:left="-15" w:right="-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849" w:type="dxa"/>
            <w:vMerge/>
            <w:hideMark/>
          </w:tcPr>
          <w:p w:rsidR="006E6DB5" w:rsidRPr="008A27B5" w:rsidRDefault="006E6DB5" w:rsidP="00487187">
            <w:pPr>
              <w:ind w:left="-15" w:right="-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855" w:type="dxa"/>
            <w:gridSpan w:val="2"/>
            <w:vMerge/>
            <w:hideMark/>
          </w:tcPr>
          <w:p w:rsidR="006E6DB5" w:rsidRPr="008A27B5" w:rsidRDefault="006E6DB5" w:rsidP="00487187">
            <w:pPr>
              <w:ind w:left="-15" w:right="-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852" w:type="dxa"/>
            <w:vMerge/>
            <w:hideMark/>
          </w:tcPr>
          <w:p w:rsidR="006E6DB5" w:rsidRPr="008A27B5" w:rsidRDefault="006E6DB5" w:rsidP="00487187">
            <w:pPr>
              <w:ind w:left="-15" w:right="-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707" w:type="dxa"/>
            <w:vMerge/>
            <w:hideMark/>
          </w:tcPr>
          <w:p w:rsidR="006E6DB5" w:rsidRPr="008A27B5" w:rsidRDefault="006E6DB5" w:rsidP="00487187">
            <w:pPr>
              <w:ind w:left="-15" w:right="-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709" w:type="dxa"/>
            <w:vMerge/>
            <w:hideMark/>
          </w:tcPr>
          <w:p w:rsidR="006E6DB5" w:rsidRPr="008A27B5" w:rsidRDefault="006E6DB5" w:rsidP="00487187">
            <w:pPr>
              <w:ind w:left="-15" w:right="-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c>
          <w:tcPr>
            <w:tcW w:w="851" w:type="dxa"/>
            <w:vMerge/>
            <w:hideMark/>
          </w:tcPr>
          <w:p w:rsidR="006E6DB5" w:rsidRPr="008A27B5" w:rsidRDefault="006E6DB5" w:rsidP="00487187">
            <w:pPr>
              <w:ind w:left="-15" w:right="-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tc>
      </w:tr>
      <w:tr w:rsidR="000A5435" w:rsidRPr="008A27B5" w:rsidTr="00132DF2">
        <w:trPr>
          <w:gridAfter w:val="1"/>
          <w:cnfStyle w:val="000000100000" w:firstRow="0" w:lastRow="0" w:firstColumn="0" w:lastColumn="0" w:oddVBand="0" w:evenVBand="0" w:oddHBand="1" w:evenHBand="0" w:firstRowFirstColumn="0" w:firstRowLastColumn="0" w:lastRowFirstColumn="0" w:lastRowLastColumn="0"/>
          <w:wAfter w:w="34" w:type="dxa"/>
          <w:trHeight w:val="670"/>
        </w:trPr>
        <w:tc>
          <w:tcPr>
            <w:cnfStyle w:val="001000000000" w:firstRow="0" w:lastRow="0" w:firstColumn="1" w:lastColumn="0" w:oddVBand="0" w:evenVBand="0" w:oddHBand="0" w:evenHBand="0" w:firstRowFirstColumn="0" w:firstRowLastColumn="0" w:lastRowFirstColumn="0" w:lastRowLastColumn="0"/>
            <w:tcW w:w="993" w:type="dxa"/>
            <w:vMerge/>
            <w:hideMark/>
          </w:tcPr>
          <w:p w:rsidR="006E6DB5" w:rsidRPr="008A27B5" w:rsidRDefault="006E6DB5" w:rsidP="00487187">
            <w:pPr>
              <w:ind w:left="-15" w:right="-5"/>
              <w:rPr>
                <w:rFonts w:ascii="Times New Roman" w:hAnsi="Times New Roman" w:cs="Times New Roman"/>
                <w:sz w:val="28"/>
                <w:szCs w:val="28"/>
              </w:rPr>
            </w:pPr>
          </w:p>
        </w:tc>
        <w:tc>
          <w:tcPr>
            <w:tcW w:w="1134" w:type="dxa"/>
            <w:vMerge/>
            <w:hideMark/>
          </w:tcPr>
          <w:p w:rsidR="006E6DB5" w:rsidRPr="008A27B5" w:rsidRDefault="006E6DB5" w:rsidP="00487187">
            <w:pPr>
              <w:ind w:left="-15" w:right="-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889" w:type="dxa"/>
            <w:vMerge/>
            <w:hideMark/>
          </w:tcPr>
          <w:p w:rsidR="006E6DB5" w:rsidRPr="008A27B5" w:rsidRDefault="006E6DB5" w:rsidP="00487187">
            <w:pPr>
              <w:ind w:left="-15" w:right="-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993" w:type="dxa"/>
            <w:vMerge/>
            <w:hideMark/>
          </w:tcPr>
          <w:p w:rsidR="006E6DB5" w:rsidRPr="008A27B5" w:rsidRDefault="006E6DB5" w:rsidP="00487187">
            <w:pPr>
              <w:ind w:left="-15" w:right="-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994" w:type="dxa"/>
            <w:vMerge/>
            <w:hideMark/>
          </w:tcPr>
          <w:p w:rsidR="006E6DB5" w:rsidRPr="008A27B5" w:rsidRDefault="006E6DB5" w:rsidP="00487187">
            <w:pPr>
              <w:ind w:left="-15" w:right="-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849" w:type="dxa"/>
            <w:vMerge/>
            <w:hideMark/>
          </w:tcPr>
          <w:p w:rsidR="006E6DB5" w:rsidRPr="008A27B5" w:rsidRDefault="006E6DB5" w:rsidP="00487187">
            <w:pPr>
              <w:ind w:left="-15" w:right="-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855" w:type="dxa"/>
            <w:gridSpan w:val="2"/>
            <w:vMerge/>
            <w:hideMark/>
          </w:tcPr>
          <w:p w:rsidR="006E6DB5" w:rsidRPr="008A27B5" w:rsidRDefault="006E6DB5" w:rsidP="00487187">
            <w:pPr>
              <w:ind w:left="-15" w:right="-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852" w:type="dxa"/>
            <w:vMerge/>
            <w:hideMark/>
          </w:tcPr>
          <w:p w:rsidR="006E6DB5" w:rsidRPr="008A27B5" w:rsidRDefault="006E6DB5" w:rsidP="00487187">
            <w:pPr>
              <w:ind w:left="-15" w:right="-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707" w:type="dxa"/>
            <w:vMerge/>
            <w:hideMark/>
          </w:tcPr>
          <w:p w:rsidR="006E6DB5" w:rsidRPr="008A27B5" w:rsidRDefault="006E6DB5" w:rsidP="00487187">
            <w:pPr>
              <w:ind w:left="-15" w:right="-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709" w:type="dxa"/>
            <w:vMerge/>
            <w:hideMark/>
          </w:tcPr>
          <w:p w:rsidR="006E6DB5" w:rsidRPr="008A27B5" w:rsidRDefault="006E6DB5" w:rsidP="00487187">
            <w:pPr>
              <w:ind w:left="-15" w:right="-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c>
          <w:tcPr>
            <w:tcW w:w="851" w:type="dxa"/>
            <w:vMerge/>
            <w:hideMark/>
          </w:tcPr>
          <w:p w:rsidR="006E6DB5" w:rsidRPr="008A27B5" w:rsidRDefault="006E6DB5" w:rsidP="00487187">
            <w:pPr>
              <w:ind w:left="-15" w:right="-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p>
        </w:tc>
      </w:tr>
      <w:tr w:rsidR="006E36B7" w:rsidRPr="008A27B5" w:rsidTr="00132DF2">
        <w:trPr>
          <w:gridAfter w:val="1"/>
          <w:wAfter w:w="34" w:type="dxa"/>
          <w:trHeight w:val="330"/>
        </w:trPr>
        <w:tc>
          <w:tcPr>
            <w:cnfStyle w:val="001000000000" w:firstRow="0" w:lastRow="0" w:firstColumn="1" w:lastColumn="0" w:oddVBand="0" w:evenVBand="0" w:oddHBand="0" w:evenHBand="0" w:firstRowFirstColumn="0" w:firstRowLastColumn="0" w:lastRowFirstColumn="0" w:lastRowLastColumn="0"/>
            <w:tcW w:w="993" w:type="dxa"/>
          </w:tcPr>
          <w:p w:rsidR="006E36B7" w:rsidRPr="008A27B5" w:rsidRDefault="006E36B7" w:rsidP="00487187">
            <w:pPr>
              <w:ind w:left="-15" w:right="-5"/>
              <w:rPr>
                <w:rFonts w:ascii="Times New Roman" w:hAnsi="Times New Roman" w:cs="Times New Roman"/>
                <w:b w:val="0"/>
                <w:sz w:val="24"/>
                <w:szCs w:val="24"/>
              </w:rPr>
            </w:pPr>
            <w:r w:rsidRPr="008A27B5">
              <w:rPr>
                <w:rFonts w:ascii="Times New Roman" w:hAnsi="Times New Roman" w:cs="Times New Roman"/>
                <w:b w:val="0"/>
                <w:sz w:val="24"/>
                <w:szCs w:val="24"/>
              </w:rPr>
              <w:t>201</w:t>
            </w:r>
            <w:r w:rsidRPr="008A27B5">
              <w:rPr>
                <w:rFonts w:ascii="Times New Roman" w:hAnsi="Times New Roman" w:cs="Times New Roman"/>
                <w:b w:val="0"/>
                <w:sz w:val="24"/>
                <w:szCs w:val="24"/>
                <w:lang w:val="uz-Cyrl-UZ"/>
              </w:rPr>
              <w:t>9</w:t>
            </w:r>
            <w:r w:rsidRPr="008A27B5">
              <w:rPr>
                <w:rFonts w:ascii="Times New Roman" w:hAnsi="Times New Roman" w:cs="Times New Roman"/>
                <w:b w:val="0"/>
                <w:sz w:val="24"/>
                <w:szCs w:val="24"/>
              </w:rPr>
              <w:t xml:space="preserve"> </w:t>
            </w:r>
          </w:p>
        </w:tc>
        <w:tc>
          <w:tcPr>
            <w:tcW w:w="1134" w:type="dxa"/>
          </w:tcPr>
          <w:p w:rsidR="006E36B7" w:rsidRPr="008A27B5" w:rsidRDefault="006E36B7" w:rsidP="00487187">
            <w:pPr>
              <w:ind w:left="-15" w:right="-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7940.7</w:t>
            </w:r>
          </w:p>
        </w:tc>
        <w:tc>
          <w:tcPr>
            <w:tcW w:w="889" w:type="dxa"/>
          </w:tcPr>
          <w:p w:rsidR="006E36B7" w:rsidRPr="008A27B5" w:rsidRDefault="006E36B7" w:rsidP="00487187">
            <w:pPr>
              <w:ind w:left="-15" w:right="-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2382.2</w:t>
            </w:r>
          </w:p>
        </w:tc>
        <w:tc>
          <w:tcPr>
            <w:tcW w:w="993" w:type="dxa"/>
          </w:tcPr>
          <w:p w:rsidR="006E36B7" w:rsidRPr="008A27B5" w:rsidRDefault="006E36B7" w:rsidP="00487187">
            <w:pPr>
              <w:ind w:left="-15" w:right="-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35</w:t>
            </w:r>
          </w:p>
        </w:tc>
        <w:tc>
          <w:tcPr>
            <w:tcW w:w="994" w:type="dxa"/>
          </w:tcPr>
          <w:p w:rsidR="006E36B7" w:rsidRPr="008A27B5" w:rsidRDefault="006E36B7" w:rsidP="00487187">
            <w:pPr>
              <w:ind w:left="-15" w:right="-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49" w:type="dxa"/>
          </w:tcPr>
          <w:p w:rsidR="006E36B7" w:rsidRPr="008A27B5" w:rsidRDefault="006E36B7" w:rsidP="00487187">
            <w:pPr>
              <w:ind w:left="-15" w:right="-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
        </w:tc>
        <w:tc>
          <w:tcPr>
            <w:tcW w:w="855" w:type="dxa"/>
            <w:gridSpan w:val="2"/>
          </w:tcPr>
          <w:p w:rsidR="006E36B7" w:rsidRPr="008A27B5" w:rsidRDefault="006E36B7" w:rsidP="00487187">
            <w:pPr>
              <w:ind w:left="-15" w:right="-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2382.2</w:t>
            </w:r>
          </w:p>
        </w:tc>
        <w:tc>
          <w:tcPr>
            <w:tcW w:w="852" w:type="dxa"/>
          </w:tcPr>
          <w:p w:rsidR="006E36B7" w:rsidRPr="008A27B5" w:rsidRDefault="006E36B7" w:rsidP="00487187">
            <w:pPr>
              <w:ind w:left="-15" w:right="-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119.1</w:t>
            </w:r>
          </w:p>
        </w:tc>
        <w:tc>
          <w:tcPr>
            <w:tcW w:w="707" w:type="dxa"/>
          </w:tcPr>
          <w:p w:rsidR="006E36B7" w:rsidRPr="008A27B5" w:rsidRDefault="006E36B7" w:rsidP="00487187">
            <w:pPr>
              <w:ind w:left="-15" w:right="-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2263.1</w:t>
            </w:r>
          </w:p>
        </w:tc>
        <w:tc>
          <w:tcPr>
            <w:tcW w:w="709" w:type="dxa"/>
          </w:tcPr>
          <w:p w:rsidR="006E36B7" w:rsidRPr="008A27B5" w:rsidRDefault="006E36B7" w:rsidP="00487187">
            <w:pPr>
              <w:ind w:left="-15" w:right="-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1124.5</w:t>
            </w:r>
          </w:p>
        </w:tc>
        <w:tc>
          <w:tcPr>
            <w:tcW w:w="851" w:type="dxa"/>
          </w:tcPr>
          <w:p w:rsidR="006E36B7" w:rsidRPr="008A27B5" w:rsidRDefault="006E36B7" w:rsidP="00487187">
            <w:pPr>
              <w:ind w:left="-15" w:right="-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1284.8</w:t>
            </w:r>
          </w:p>
        </w:tc>
      </w:tr>
      <w:tr w:rsidR="006E36B7" w:rsidRPr="008A27B5" w:rsidTr="00132DF2">
        <w:trPr>
          <w:gridAfter w:val="1"/>
          <w:cnfStyle w:val="000000100000" w:firstRow="0" w:lastRow="0" w:firstColumn="0" w:lastColumn="0" w:oddVBand="0" w:evenVBand="0" w:oddHBand="1" w:evenHBand="0" w:firstRowFirstColumn="0" w:firstRowLastColumn="0" w:lastRowFirstColumn="0" w:lastRowLastColumn="0"/>
          <w:wAfter w:w="34" w:type="dxa"/>
          <w:trHeight w:val="330"/>
        </w:trPr>
        <w:tc>
          <w:tcPr>
            <w:cnfStyle w:val="001000000000" w:firstRow="0" w:lastRow="0" w:firstColumn="1" w:lastColumn="0" w:oddVBand="0" w:evenVBand="0" w:oddHBand="0" w:evenHBand="0" w:firstRowFirstColumn="0" w:firstRowLastColumn="0" w:lastRowFirstColumn="0" w:lastRowLastColumn="0"/>
            <w:tcW w:w="993" w:type="dxa"/>
          </w:tcPr>
          <w:p w:rsidR="006E36B7" w:rsidRPr="008A27B5" w:rsidRDefault="006E36B7" w:rsidP="00487187">
            <w:pPr>
              <w:ind w:left="-15" w:right="-5"/>
              <w:rPr>
                <w:rFonts w:ascii="Times New Roman" w:hAnsi="Times New Roman" w:cs="Times New Roman"/>
                <w:b w:val="0"/>
                <w:sz w:val="24"/>
                <w:szCs w:val="24"/>
                <w:lang w:val="uz-Cyrl-UZ"/>
              </w:rPr>
            </w:pPr>
            <w:r w:rsidRPr="008A27B5">
              <w:rPr>
                <w:rFonts w:ascii="Times New Roman" w:hAnsi="Times New Roman" w:cs="Times New Roman"/>
                <w:b w:val="0"/>
                <w:sz w:val="24"/>
                <w:szCs w:val="24"/>
              </w:rPr>
              <w:t>20</w:t>
            </w:r>
            <w:r w:rsidRPr="008A27B5">
              <w:rPr>
                <w:rFonts w:ascii="Times New Roman" w:hAnsi="Times New Roman" w:cs="Times New Roman"/>
                <w:b w:val="0"/>
                <w:sz w:val="24"/>
                <w:szCs w:val="24"/>
                <w:lang w:val="uz-Cyrl-UZ"/>
              </w:rPr>
              <w:t>20</w:t>
            </w:r>
          </w:p>
        </w:tc>
        <w:tc>
          <w:tcPr>
            <w:tcW w:w="1134" w:type="dxa"/>
          </w:tcPr>
          <w:p w:rsidR="006E36B7" w:rsidRPr="008A27B5" w:rsidRDefault="006E36B7" w:rsidP="00487187">
            <w:pPr>
              <w:ind w:left="-15" w:right="-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8631.9</w:t>
            </w:r>
          </w:p>
        </w:tc>
        <w:tc>
          <w:tcPr>
            <w:tcW w:w="889" w:type="dxa"/>
          </w:tcPr>
          <w:p w:rsidR="006E36B7" w:rsidRPr="008A27B5" w:rsidRDefault="006E36B7" w:rsidP="00487187">
            <w:pPr>
              <w:ind w:left="-15" w:right="-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2589.5</w:t>
            </w:r>
          </w:p>
        </w:tc>
        <w:tc>
          <w:tcPr>
            <w:tcW w:w="993" w:type="dxa"/>
          </w:tcPr>
          <w:p w:rsidR="006E36B7" w:rsidRPr="008A27B5" w:rsidRDefault="006E36B7" w:rsidP="00487187">
            <w:pPr>
              <w:ind w:left="-15" w:right="-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35</w:t>
            </w:r>
          </w:p>
        </w:tc>
        <w:tc>
          <w:tcPr>
            <w:tcW w:w="994" w:type="dxa"/>
          </w:tcPr>
          <w:p w:rsidR="006E36B7" w:rsidRPr="008A27B5" w:rsidRDefault="006E36B7" w:rsidP="00487187">
            <w:pPr>
              <w:ind w:left="-15" w:right="-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49" w:type="dxa"/>
          </w:tcPr>
          <w:p w:rsidR="006E36B7" w:rsidRPr="008A27B5" w:rsidRDefault="006E36B7" w:rsidP="00487187">
            <w:pPr>
              <w:ind w:left="-15" w:right="-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c>
          <w:tcPr>
            <w:tcW w:w="855" w:type="dxa"/>
            <w:gridSpan w:val="2"/>
          </w:tcPr>
          <w:p w:rsidR="006E36B7" w:rsidRPr="008A27B5" w:rsidRDefault="006E36B7" w:rsidP="00487187">
            <w:pPr>
              <w:ind w:left="-15" w:right="-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2589.5</w:t>
            </w:r>
          </w:p>
        </w:tc>
        <w:tc>
          <w:tcPr>
            <w:tcW w:w="852" w:type="dxa"/>
          </w:tcPr>
          <w:p w:rsidR="006E36B7" w:rsidRPr="008A27B5" w:rsidRDefault="006E36B7" w:rsidP="00487187">
            <w:pPr>
              <w:ind w:left="-15" w:right="-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129.5</w:t>
            </w:r>
          </w:p>
        </w:tc>
        <w:tc>
          <w:tcPr>
            <w:tcW w:w="707" w:type="dxa"/>
          </w:tcPr>
          <w:p w:rsidR="006E36B7" w:rsidRPr="008A27B5" w:rsidRDefault="006E36B7" w:rsidP="00487187">
            <w:pPr>
              <w:ind w:left="-15" w:right="-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2460.1</w:t>
            </w:r>
          </w:p>
        </w:tc>
        <w:tc>
          <w:tcPr>
            <w:tcW w:w="709" w:type="dxa"/>
          </w:tcPr>
          <w:p w:rsidR="006E36B7" w:rsidRPr="008A27B5" w:rsidRDefault="006E36B7" w:rsidP="00487187">
            <w:pPr>
              <w:ind w:left="-15" w:right="-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2397.8</w:t>
            </w:r>
          </w:p>
        </w:tc>
        <w:tc>
          <w:tcPr>
            <w:tcW w:w="851" w:type="dxa"/>
          </w:tcPr>
          <w:p w:rsidR="006E36B7" w:rsidRPr="008A27B5" w:rsidRDefault="006E36B7" w:rsidP="00487187">
            <w:pPr>
              <w:ind w:left="-15" w:right="-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1716.8</w:t>
            </w:r>
          </w:p>
        </w:tc>
      </w:tr>
      <w:tr w:rsidR="006E36B7" w:rsidRPr="008A27B5" w:rsidTr="00132DF2">
        <w:trPr>
          <w:gridAfter w:val="1"/>
          <w:wAfter w:w="34" w:type="dxa"/>
          <w:trHeight w:val="330"/>
        </w:trPr>
        <w:tc>
          <w:tcPr>
            <w:cnfStyle w:val="001000000000" w:firstRow="0" w:lastRow="0" w:firstColumn="1" w:lastColumn="0" w:oddVBand="0" w:evenVBand="0" w:oddHBand="0" w:evenHBand="0" w:firstRowFirstColumn="0" w:firstRowLastColumn="0" w:lastRowFirstColumn="0" w:lastRowLastColumn="0"/>
            <w:tcW w:w="993" w:type="dxa"/>
            <w:hideMark/>
          </w:tcPr>
          <w:p w:rsidR="006E36B7" w:rsidRPr="008A27B5" w:rsidRDefault="006E36B7" w:rsidP="00487187">
            <w:pPr>
              <w:ind w:left="-15" w:right="-5"/>
              <w:rPr>
                <w:rFonts w:ascii="Times New Roman" w:hAnsi="Times New Roman" w:cs="Times New Roman"/>
                <w:b w:val="0"/>
                <w:sz w:val="24"/>
                <w:szCs w:val="24"/>
                <w:lang w:val="uz-Cyrl-UZ"/>
              </w:rPr>
            </w:pPr>
            <w:r w:rsidRPr="008A27B5">
              <w:rPr>
                <w:rFonts w:ascii="Times New Roman" w:hAnsi="Times New Roman" w:cs="Times New Roman"/>
                <w:b w:val="0"/>
                <w:sz w:val="24"/>
                <w:szCs w:val="24"/>
              </w:rPr>
              <w:t>20</w:t>
            </w:r>
            <w:r w:rsidRPr="008A27B5">
              <w:rPr>
                <w:rFonts w:ascii="Times New Roman" w:hAnsi="Times New Roman" w:cs="Times New Roman"/>
                <w:b w:val="0"/>
                <w:sz w:val="24"/>
                <w:szCs w:val="24"/>
                <w:lang w:val="uz-Cyrl-UZ"/>
              </w:rPr>
              <w:t>21</w:t>
            </w:r>
          </w:p>
        </w:tc>
        <w:tc>
          <w:tcPr>
            <w:tcW w:w="1134" w:type="dxa"/>
          </w:tcPr>
          <w:p w:rsidR="006E36B7" w:rsidRPr="008A27B5" w:rsidRDefault="006E36B7" w:rsidP="00487187">
            <w:pPr>
              <w:ind w:left="-15" w:right="-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888.6</w:t>
            </w:r>
          </w:p>
        </w:tc>
        <w:tc>
          <w:tcPr>
            <w:tcW w:w="889" w:type="dxa"/>
          </w:tcPr>
          <w:p w:rsidR="006E36B7" w:rsidRPr="008A27B5" w:rsidRDefault="006E36B7" w:rsidP="00487187">
            <w:pPr>
              <w:ind w:left="-15" w:right="-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666.4</w:t>
            </w:r>
          </w:p>
        </w:tc>
        <w:tc>
          <w:tcPr>
            <w:tcW w:w="993" w:type="dxa"/>
          </w:tcPr>
          <w:p w:rsidR="006E36B7" w:rsidRPr="008A27B5" w:rsidRDefault="006E36B7" w:rsidP="00487187">
            <w:pPr>
              <w:ind w:left="-15" w:right="-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35</w:t>
            </w:r>
          </w:p>
        </w:tc>
        <w:tc>
          <w:tcPr>
            <w:tcW w:w="994" w:type="dxa"/>
          </w:tcPr>
          <w:p w:rsidR="006E36B7" w:rsidRPr="008A27B5" w:rsidRDefault="006E36B7" w:rsidP="00487187">
            <w:pPr>
              <w:ind w:left="-15" w:right="-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p>
        </w:tc>
        <w:tc>
          <w:tcPr>
            <w:tcW w:w="849" w:type="dxa"/>
          </w:tcPr>
          <w:p w:rsidR="006E36B7" w:rsidRPr="008A27B5" w:rsidRDefault="006E36B7" w:rsidP="00487187">
            <w:pPr>
              <w:ind w:left="-15" w:right="-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p>
        </w:tc>
        <w:tc>
          <w:tcPr>
            <w:tcW w:w="855" w:type="dxa"/>
            <w:gridSpan w:val="2"/>
          </w:tcPr>
          <w:p w:rsidR="006E36B7" w:rsidRPr="008A27B5" w:rsidRDefault="006E36B7" w:rsidP="00487187">
            <w:pPr>
              <w:ind w:left="-15" w:right="-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666.4</w:t>
            </w:r>
          </w:p>
        </w:tc>
        <w:tc>
          <w:tcPr>
            <w:tcW w:w="852" w:type="dxa"/>
          </w:tcPr>
          <w:p w:rsidR="006E36B7" w:rsidRPr="008A27B5" w:rsidRDefault="006E36B7" w:rsidP="00487187">
            <w:pPr>
              <w:ind w:left="-15" w:right="-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22.2</w:t>
            </w:r>
          </w:p>
        </w:tc>
        <w:tc>
          <w:tcPr>
            <w:tcW w:w="707" w:type="dxa"/>
          </w:tcPr>
          <w:p w:rsidR="006E36B7" w:rsidRPr="008A27B5" w:rsidRDefault="006E36B7" w:rsidP="00487187">
            <w:pPr>
              <w:ind w:left="-15" w:right="-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644.3</w:t>
            </w:r>
          </w:p>
        </w:tc>
        <w:tc>
          <w:tcPr>
            <w:tcW w:w="709" w:type="dxa"/>
          </w:tcPr>
          <w:p w:rsidR="006E36B7" w:rsidRPr="008A27B5" w:rsidRDefault="006E36B7" w:rsidP="00487187">
            <w:pPr>
              <w:ind w:left="-15" w:right="-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1787.4</w:t>
            </w:r>
          </w:p>
        </w:tc>
        <w:tc>
          <w:tcPr>
            <w:tcW w:w="851" w:type="dxa"/>
          </w:tcPr>
          <w:p w:rsidR="006E36B7" w:rsidRPr="008A27B5" w:rsidRDefault="006E36B7" w:rsidP="00487187">
            <w:pPr>
              <w:ind w:left="-15" w:right="-5"/>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uz-Cyrl-UZ"/>
              </w:rPr>
            </w:pPr>
            <w:r w:rsidRPr="008A27B5">
              <w:rPr>
                <w:rFonts w:ascii="Times New Roman" w:hAnsi="Times New Roman" w:cs="Times New Roman"/>
                <w:sz w:val="18"/>
                <w:szCs w:val="18"/>
                <w:lang w:val="uz-Cyrl-UZ"/>
              </w:rPr>
              <w:t>527.4</w:t>
            </w:r>
          </w:p>
        </w:tc>
      </w:tr>
    </w:tbl>
    <w:p w:rsidR="00302C2C" w:rsidRPr="008A27B5" w:rsidRDefault="00302C2C" w:rsidP="00E77B1E">
      <w:pPr>
        <w:jc w:val="both"/>
        <w:rPr>
          <w:rFonts w:ascii="Times New Roman" w:hAnsi="Times New Roman" w:cs="Times New Roman"/>
          <w:b/>
          <w:i/>
          <w:sz w:val="28"/>
          <w:szCs w:val="28"/>
          <w:lang w:val="uz-Cyrl-UZ"/>
        </w:rPr>
      </w:pPr>
    </w:p>
    <w:p w:rsidR="00FA4527" w:rsidRPr="007946B2" w:rsidRDefault="007946B2" w:rsidP="007946B2">
      <w:pPr>
        <w:jc w:val="center"/>
        <w:rPr>
          <w:rFonts w:ascii="Times New Roman" w:hAnsi="Times New Roman" w:cs="Times New Roman"/>
          <w:i/>
          <w:sz w:val="28"/>
          <w:szCs w:val="28"/>
          <w:lang w:val="uz-Cyrl-UZ"/>
        </w:rPr>
        <w:sectPr w:rsidR="00FA4527" w:rsidRPr="007946B2" w:rsidSect="00853C0F">
          <w:footerReference w:type="default" r:id="rId11"/>
          <w:footerReference w:type="first" r:id="rId12"/>
          <w:pgSz w:w="11907" w:h="17123" w:code="9"/>
          <w:pgMar w:top="851" w:right="283" w:bottom="567" w:left="1701" w:header="284" w:footer="340" w:gutter="0"/>
          <w:pgBorders w:display="firstPage" w:offsetFrom="page">
            <w:top w:val="thickThinLargeGap" w:sz="24" w:space="24" w:color="auto"/>
            <w:left w:val="thickThinLargeGap" w:sz="24" w:space="24" w:color="auto"/>
            <w:bottom w:val="thinThickLargeGap" w:sz="24" w:space="24" w:color="auto"/>
            <w:right w:val="thinThickLargeGap" w:sz="24" w:space="24" w:color="auto"/>
          </w:pgBorders>
          <w:pgNumType w:chapStyle="1"/>
          <w:cols w:space="720"/>
          <w:titlePg/>
          <w:docGrid w:linePitch="299"/>
        </w:sectPr>
      </w:pPr>
      <w:r w:rsidRPr="007946B2">
        <w:rPr>
          <w:rFonts w:ascii="Times New Roman" w:hAnsi="Times New Roman" w:cs="Times New Roman"/>
          <w:i/>
          <w:sz w:val="28"/>
          <w:szCs w:val="28"/>
          <w:lang w:val="uz-Cyrl-UZ"/>
        </w:rPr>
        <w:t>2</w:t>
      </w:r>
      <w:r w:rsidR="00552CD2">
        <w:rPr>
          <w:rFonts w:ascii="Times New Roman" w:hAnsi="Times New Roman" w:cs="Times New Roman"/>
          <w:i/>
          <w:sz w:val="28"/>
          <w:szCs w:val="28"/>
          <w:lang w:val="uz-Cyrl-UZ"/>
        </w:rPr>
        <w:t>3</w:t>
      </w:r>
    </w:p>
    <w:p w:rsidR="00132DF2" w:rsidRDefault="00132DF2" w:rsidP="00790366">
      <w:pPr>
        <w:spacing w:after="0" w:line="240" w:lineRule="auto"/>
        <w:jc w:val="center"/>
        <w:rPr>
          <w:rFonts w:ascii="Times New Roman" w:hAnsi="Times New Roman" w:cs="Times New Roman"/>
          <w:b/>
          <w:i/>
          <w:sz w:val="28"/>
          <w:szCs w:val="28"/>
          <w:lang w:val="uz-Cyrl-UZ"/>
        </w:rPr>
      </w:pPr>
      <w:r w:rsidRPr="008A27B5">
        <w:rPr>
          <w:rFonts w:ascii="Times New Roman" w:hAnsi="Times New Roman" w:cs="Times New Roman"/>
          <w:b/>
          <w:i/>
          <w:sz w:val="28"/>
          <w:szCs w:val="28"/>
          <w:lang w:val="uz-Cyrl-UZ"/>
        </w:rPr>
        <w:lastRenderedPageBreak/>
        <w:t>2023 ЙИЛ УЧУН ЧОРАКЛАР БЎЙИЧА ИШЛАБ ЧИҚАРИШ ХАЖМИ БАШОРАТИ.</w:t>
      </w:r>
    </w:p>
    <w:p w:rsidR="006005A8" w:rsidRDefault="00132DF2" w:rsidP="00790366">
      <w:pPr>
        <w:spacing w:after="0" w:line="240" w:lineRule="auto"/>
        <w:ind w:left="709"/>
        <w:rPr>
          <w:rFonts w:ascii="Times New Roman" w:hAnsi="Times New Roman" w:cs="Times New Roman"/>
          <w:b/>
          <w:i/>
          <w:sz w:val="28"/>
          <w:szCs w:val="28"/>
          <w:lang w:val="uz-Cyrl-UZ"/>
        </w:rPr>
      </w:pPr>
      <w:r>
        <w:rPr>
          <w:rFonts w:ascii="Times New Roman" w:hAnsi="Times New Roman" w:cs="Times New Roman"/>
          <w:b/>
          <w:i/>
          <w:sz w:val="28"/>
          <w:szCs w:val="28"/>
          <w:lang w:val="uz-Cyrl-UZ"/>
        </w:rPr>
        <w:t>19</w:t>
      </w:r>
      <w:r w:rsidRPr="008A27B5">
        <w:rPr>
          <w:rFonts w:ascii="Times New Roman" w:hAnsi="Times New Roman" w:cs="Times New Roman"/>
          <w:b/>
          <w:i/>
          <w:sz w:val="28"/>
          <w:szCs w:val="28"/>
          <w:lang w:val="uz-Cyrl-UZ"/>
        </w:rPr>
        <w:t>-жадвал.</w:t>
      </w:r>
    </w:p>
    <w:tbl>
      <w:tblPr>
        <w:tblStyle w:val="-33"/>
        <w:tblpPr w:leftFromText="180" w:rightFromText="180" w:vertAnchor="text" w:horzAnchor="margin" w:tblpXSpec="right" w:tblpY="69"/>
        <w:tblW w:w="14551"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ayout w:type="fixed"/>
        <w:tblLook w:val="0000" w:firstRow="0" w:lastRow="0" w:firstColumn="0" w:lastColumn="0" w:noHBand="0" w:noVBand="0"/>
      </w:tblPr>
      <w:tblGrid>
        <w:gridCol w:w="1809"/>
        <w:gridCol w:w="1276"/>
        <w:gridCol w:w="1578"/>
        <w:gridCol w:w="784"/>
        <w:gridCol w:w="1808"/>
        <w:gridCol w:w="850"/>
        <w:gridCol w:w="1667"/>
        <w:gridCol w:w="851"/>
        <w:gridCol w:w="1411"/>
        <w:gridCol w:w="850"/>
        <w:gridCol w:w="1667"/>
      </w:tblGrid>
      <w:tr w:rsidR="00FC7A9C" w:rsidRPr="00132DF2" w:rsidTr="00FC7A9C">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1809" w:type="dxa"/>
            <w:vMerge w:val="restart"/>
          </w:tcPr>
          <w:p w:rsidR="00132DF2" w:rsidRPr="00132DF2" w:rsidRDefault="00132DF2" w:rsidP="00FC7A9C">
            <w:pPr>
              <w:jc w:val="center"/>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Махсулот номи</w:t>
            </w:r>
          </w:p>
        </w:tc>
        <w:tc>
          <w:tcPr>
            <w:tcW w:w="2854" w:type="dxa"/>
            <w:gridSpan w:val="2"/>
            <w:noWrap/>
          </w:tcPr>
          <w:p w:rsidR="00132DF2" w:rsidRPr="00132DF2" w:rsidRDefault="00132DF2" w:rsidP="00FC7A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1-чорак</w:t>
            </w:r>
          </w:p>
        </w:tc>
        <w:tc>
          <w:tcPr>
            <w:cnfStyle w:val="000010000000" w:firstRow="0" w:lastRow="0" w:firstColumn="0" w:lastColumn="0" w:oddVBand="1" w:evenVBand="0" w:oddHBand="0" w:evenHBand="0" w:firstRowFirstColumn="0" w:firstRowLastColumn="0" w:lastRowFirstColumn="0" w:lastRowLastColumn="0"/>
            <w:tcW w:w="2592" w:type="dxa"/>
            <w:gridSpan w:val="2"/>
            <w:noWrap/>
          </w:tcPr>
          <w:p w:rsidR="00132DF2" w:rsidRPr="00132DF2" w:rsidRDefault="00132DF2" w:rsidP="00FC7A9C">
            <w:pPr>
              <w:jc w:val="center"/>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2- чорак</w:t>
            </w:r>
          </w:p>
        </w:tc>
        <w:tc>
          <w:tcPr>
            <w:tcW w:w="2517" w:type="dxa"/>
            <w:gridSpan w:val="2"/>
            <w:noWrap/>
          </w:tcPr>
          <w:p w:rsidR="00132DF2" w:rsidRPr="00132DF2" w:rsidRDefault="00132DF2" w:rsidP="00FC7A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3- чорак</w:t>
            </w:r>
          </w:p>
        </w:tc>
        <w:tc>
          <w:tcPr>
            <w:cnfStyle w:val="000010000000" w:firstRow="0" w:lastRow="0" w:firstColumn="0" w:lastColumn="0" w:oddVBand="1" w:evenVBand="0" w:oddHBand="0" w:evenHBand="0" w:firstRowFirstColumn="0" w:firstRowLastColumn="0" w:lastRowFirstColumn="0" w:lastRowLastColumn="0"/>
            <w:tcW w:w="2262" w:type="dxa"/>
            <w:gridSpan w:val="2"/>
            <w:noWrap/>
          </w:tcPr>
          <w:p w:rsidR="00132DF2" w:rsidRPr="00132DF2" w:rsidRDefault="00132DF2" w:rsidP="00FC7A9C">
            <w:pPr>
              <w:jc w:val="center"/>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4- чорак</w:t>
            </w:r>
          </w:p>
        </w:tc>
        <w:tc>
          <w:tcPr>
            <w:tcW w:w="2517" w:type="dxa"/>
            <w:gridSpan w:val="2"/>
            <w:noWrap/>
          </w:tcPr>
          <w:p w:rsidR="00132DF2" w:rsidRPr="00132DF2" w:rsidRDefault="00132DF2" w:rsidP="00FC7A9C">
            <w:pPr>
              <w:ind w:left="141" w:firstLine="17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Йиллик 2023 йил</w:t>
            </w:r>
          </w:p>
        </w:tc>
      </w:tr>
      <w:tr w:rsidR="00FC7A9C" w:rsidRPr="00132DF2" w:rsidTr="00FC7A9C">
        <w:trPr>
          <w:trHeight w:val="138"/>
        </w:trPr>
        <w:tc>
          <w:tcPr>
            <w:cnfStyle w:val="000010000000" w:firstRow="0" w:lastRow="0" w:firstColumn="0" w:lastColumn="0" w:oddVBand="1" w:evenVBand="0" w:oddHBand="0" w:evenHBand="0" w:firstRowFirstColumn="0" w:firstRowLastColumn="0" w:lastRowFirstColumn="0" w:lastRowLastColumn="0"/>
            <w:tcW w:w="1809" w:type="dxa"/>
            <w:vMerge/>
          </w:tcPr>
          <w:p w:rsidR="00132DF2" w:rsidRPr="00132DF2" w:rsidRDefault="00132DF2" w:rsidP="00FC7A9C">
            <w:pPr>
              <w:rPr>
                <w:rFonts w:ascii="Times New Roman" w:hAnsi="Times New Roman" w:cs="Times New Roman"/>
                <w:b/>
                <w:bCs/>
                <w:sz w:val="24"/>
                <w:szCs w:val="24"/>
                <w:lang w:val="uz-Cyrl-UZ"/>
              </w:rPr>
            </w:pPr>
          </w:p>
        </w:tc>
        <w:tc>
          <w:tcPr>
            <w:tcW w:w="1276" w:type="dxa"/>
          </w:tcPr>
          <w:p w:rsidR="00132DF2" w:rsidRPr="00132DF2" w:rsidRDefault="00132DF2" w:rsidP="00FC7A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(тн)</w:t>
            </w:r>
          </w:p>
        </w:tc>
        <w:tc>
          <w:tcPr>
            <w:cnfStyle w:val="000010000000" w:firstRow="0" w:lastRow="0" w:firstColumn="0" w:lastColumn="0" w:oddVBand="1" w:evenVBand="0" w:oddHBand="0" w:evenHBand="0" w:firstRowFirstColumn="0" w:firstRowLastColumn="0" w:lastRowFirstColumn="0" w:lastRowLastColumn="0"/>
            <w:tcW w:w="1578" w:type="dxa"/>
          </w:tcPr>
          <w:p w:rsidR="00132DF2" w:rsidRPr="00132DF2" w:rsidRDefault="00132DF2" w:rsidP="00FC7A9C">
            <w:pPr>
              <w:jc w:val="center"/>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(минг.сўм)</w:t>
            </w:r>
          </w:p>
        </w:tc>
        <w:tc>
          <w:tcPr>
            <w:tcW w:w="784" w:type="dxa"/>
          </w:tcPr>
          <w:p w:rsidR="00132DF2" w:rsidRPr="00132DF2" w:rsidRDefault="00132DF2" w:rsidP="00FC7A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(тн)</w:t>
            </w:r>
          </w:p>
        </w:tc>
        <w:tc>
          <w:tcPr>
            <w:cnfStyle w:val="000010000000" w:firstRow="0" w:lastRow="0" w:firstColumn="0" w:lastColumn="0" w:oddVBand="1" w:evenVBand="0" w:oddHBand="0" w:evenHBand="0" w:firstRowFirstColumn="0" w:firstRowLastColumn="0" w:lastRowFirstColumn="0" w:lastRowLastColumn="0"/>
            <w:tcW w:w="1808" w:type="dxa"/>
          </w:tcPr>
          <w:p w:rsidR="00132DF2" w:rsidRPr="00132DF2" w:rsidRDefault="00132DF2" w:rsidP="00FC7A9C">
            <w:pPr>
              <w:jc w:val="center"/>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(минг.сўм)</w:t>
            </w:r>
          </w:p>
        </w:tc>
        <w:tc>
          <w:tcPr>
            <w:tcW w:w="850" w:type="dxa"/>
          </w:tcPr>
          <w:p w:rsidR="00132DF2" w:rsidRPr="00132DF2" w:rsidRDefault="00132DF2" w:rsidP="00FC7A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(тн)</w:t>
            </w:r>
          </w:p>
        </w:tc>
        <w:tc>
          <w:tcPr>
            <w:cnfStyle w:val="000010000000" w:firstRow="0" w:lastRow="0" w:firstColumn="0" w:lastColumn="0" w:oddVBand="1" w:evenVBand="0" w:oddHBand="0" w:evenHBand="0" w:firstRowFirstColumn="0" w:firstRowLastColumn="0" w:lastRowFirstColumn="0" w:lastRowLastColumn="0"/>
            <w:tcW w:w="1667" w:type="dxa"/>
          </w:tcPr>
          <w:p w:rsidR="00132DF2" w:rsidRPr="00132DF2" w:rsidRDefault="00132DF2" w:rsidP="00FC7A9C">
            <w:pPr>
              <w:jc w:val="center"/>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(минг.сўм)</w:t>
            </w:r>
          </w:p>
        </w:tc>
        <w:tc>
          <w:tcPr>
            <w:tcW w:w="851" w:type="dxa"/>
          </w:tcPr>
          <w:p w:rsidR="00132DF2" w:rsidRPr="00132DF2" w:rsidRDefault="00132DF2" w:rsidP="00FC7A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(тн)</w:t>
            </w:r>
          </w:p>
        </w:tc>
        <w:tc>
          <w:tcPr>
            <w:cnfStyle w:val="000010000000" w:firstRow="0" w:lastRow="0" w:firstColumn="0" w:lastColumn="0" w:oddVBand="1" w:evenVBand="0" w:oddHBand="0" w:evenHBand="0" w:firstRowFirstColumn="0" w:firstRowLastColumn="0" w:lastRowFirstColumn="0" w:lastRowLastColumn="0"/>
            <w:tcW w:w="1411" w:type="dxa"/>
          </w:tcPr>
          <w:p w:rsidR="00132DF2" w:rsidRPr="00132DF2" w:rsidRDefault="00132DF2" w:rsidP="00FC7A9C">
            <w:pPr>
              <w:jc w:val="center"/>
              <w:rPr>
                <w:rFonts w:ascii="Times New Roman" w:hAnsi="Times New Roman" w:cs="Times New Roman"/>
                <w:b/>
                <w:bCs/>
                <w:sz w:val="24"/>
                <w:szCs w:val="24"/>
              </w:rPr>
            </w:pPr>
            <w:r w:rsidRPr="00132DF2">
              <w:rPr>
                <w:rFonts w:ascii="Times New Roman" w:hAnsi="Times New Roman" w:cs="Times New Roman"/>
                <w:b/>
                <w:bCs/>
                <w:sz w:val="24"/>
                <w:szCs w:val="24"/>
                <w:lang w:val="uz-Cyrl-UZ"/>
              </w:rPr>
              <w:t>(минг.сўм</w:t>
            </w:r>
            <w:r w:rsidRPr="00132DF2">
              <w:rPr>
                <w:rFonts w:ascii="Times New Roman" w:hAnsi="Times New Roman" w:cs="Times New Roman"/>
                <w:b/>
                <w:bCs/>
                <w:sz w:val="24"/>
                <w:szCs w:val="24"/>
              </w:rPr>
              <w:t>)</w:t>
            </w:r>
          </w:p>
        </w:tc>
        <w:tc>
          <w:tcPr>
            <w:tcW w:w="850" w:type="dxa"/>
          </w:tcPr>
          <w:p w:rsidR="00132DF2" w:rsidRPr="00132DF2" w:rsidRDefault="00132DF2" w:rsidP="00FC7A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132DF2">
              <w:rPr>
                <w:rFonts w:ascii="Times New Roman" w:hAnsi="Times New Roman" w:cs="Times New Roman"/>
                <w:b/>
                <w:bCs/>
                <w:sz w:val="24"/>
                <w:szCs w:val="24"/>
              </w:rPr>
              <w:t>(тн)</w:t>
            </w:r>
          </w:p>
        </w:tc>
        <w:tc>
          <w:tcPr>
            <w:cnfStyle w:val="000010000000" w:firstRow="0" w:lastRow="0" w:firstColumn="0" w:lastColumn="0" w:oddVBand="1" w:evenVBand="0" w:oddHBand="0" w:evenHBand="0" w:firstRowFirstColumn="0" w:firstRowLastColumn="0" w:lastRowFirstColumn="0" w:lastRowLastColumn="0"/>
            <w:tcW w:w="1667" w:type="dxa"/>
          </w:tcPr>
          <w:p w:rsidR="00132DF2" w:rsidRPr="00132DF2" w:rsidRDefault="00132DF2" w:rsidP="00FC7A9C">
            <w:pPr>
              <w:jc w:val="center"/>
              <w:rPr>
                <w:rFonts w:ascii="Times New Roman" w:hAnsi="Times New Roman" w:cs="Times New Roman"/>
                <w:b/>
                <w:bCs/>
                <w:sz w:val="24"/>
                <w:szCs w:val="24"/>
              </w:rPr>
            </w:pPr>
            <w:r w:rsidRPr="00132DF2">
              <w:rPr>
                <w:rFonts w:ascii="Times New Roman" w:hAnsi="Times New Roman" w:cs="Times New Roman"/>
                <w:b/>
                <w:bCs/>
                <w:sz w:val="24"/>
                <w:szCs w:val="24"/>
              </w:rPr>
              <w:t>(</w:t>
            </w:r>
            <w:r w:rsidRPr="00132DF2">
              <w:rPr>
                <w:rFonts w:ascii="Times New Roman" w:hAnsi="Times New Roman" w:cs="Times New Roman"/>
                <w:b/>
                <w:bCs/>
                <w:sz w:val="24"/>
                <w:szCs w:val="24"/>
                <w:lang w:val="uz-Cyrl-UZ"/>
              </w:rPr>
              <w:t>минг.сўм</w:t>
            </w:r>
            <w:r w:rsidRPr="00132DF2">
              <w:rPr>
                <w:rFonts w:ascii="Times New Roman" w:hAnsi="Times New Roman" w:cs="Times New Roman"/>
                <w:b/>
                <w:bCs/>
                <w:sz w:val="24"/>
                <w:szCs w:val="24"/>
              </w:rPr>
              <w:t>)</w:t>
            </w:r>
          </w:p>
        </w:tc>
      </w:tr>
      <w:tr w:rsidR="00FC7A9C" w:rsidRPr="00132DF2" w:rsidTr="00FC7A9C">
        <w:trPr>
          <w:cnfStyle w:val="000000100000" w:firstRow="0" w:lastRow="0" w:firstColumn="0" w:lastColumn="0" w:oddVBand="0" w:evenVBand="0" w:oddHBand="1" w:evenHBand="0" w:firstRowFirstColumn="0" w:firstRowLastColumn="0" w:lastRowFirstColumn="0" w:lastRowLastColumn="0"/>
          <w:trHeight w:val="413"/>
        </w:trPr>
        <w:tc>
          <w:tcPr>
            <w:cnfStyle w:val="000010000000" w:firstRow="0" w:lastRow="0" w:firstColumn="0" w:lastColumn="0" w:oddVBand="1" w:evenVBand="0" w:oddHBand="0" w:evenHBand="0" w:firstRowFirstColumn="0" w:firstRowLastColumn="0" w:lastRowFirstColumn="0" w:lastRowLastColumn="0"/>
            <w:tcW w:w="1809" w:type="dxa"/>
          </w:tcPr>
          <w:p w:rsidR="00132DF2" w:rsidRPr="00132DF2" w:rsidRDefault="00132DF2" w:rsidP="00FC7A9C">
            <w:pPr>
              <w:jc w:val="center"/>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Барча навли  ун</w:t>
            </w:r>
          </w:p>
        </w:tc>
        <w:tc>
          <w:tcPr>
            <w:tcW w:w="1276" w:type="dxa"/>
            <w:noWrap/>
          </w:tcPr>
          <w:p w:rsidR="00132DF2" w:rsidRPr="00132DF2" w:rsidRDefault="00132DF2" w:rsidP="00FC7A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z-Cyrl-UZ"/>
              </w:rPr>
            </w:pPr>
            <w:r w:rsidRPr="00132DF2">
              <w:rPr>
                <w:rFonts w:ascii="Times New Roman" w:hAnsi="Times New Roman" w:cs="Times New Roman"/>
                <w:sz w:val="24"/>
                <w:szCs w:val="24"/>
                <w:lang w:val="uz-Cyrl-UZ"/>
              </w:rPr>
              <w:t>12000</w:t>
            </w:r>
          </w:p>
        </w:tc>
        <w:tc>
          <w:tcPr>
            <w:cnfStyle w:val="000010000000" w:firstRow="0" w:lastRow="0" w:firstColumn="0" w:lastColumn="0" w:oddVBand="1" w:evenVBand="0" w:oddHBand="0" w:evenHBand="0" w:firstRowFirstColumn="0" w:firstRowLastColumn="0" w:lastRowFirstColumn="0" w:lastRowLastColumn="0"/>
            <w:tcW w:w="1578" w:type="dxa"/>
            <w:noWrap/>
          </w:tcPr>
          <w:p w:rsidR="00132DF2" w:rsidRPr="00132DF2" w:rsidRDefault="00132DF2" w:rsidP="00FC7A9C">
            <w:pPr>
              <w:jc w:val="center"/>
              <w:rPr>
                <w:rFonts w:ascii="Times New Roman" w:hAnsi="Times New Roman" w:cs="Times New Roman"/>
                <w:sz w:val="24"/>
                <w:szCs w:val="24"/>
                <w:lang w:val="uz-Cyrl-UZ"/>
              </w:rPr>
            </w:pPr>
            <w:r w:rsidRPr="00132DF2">
              <w:rPr>
                <w:rFonts w:ascii="Times New Roman" w:hAnsi="Times New Roman" w:cs="Times New Roman"/>
                <w:sz w:val="24"/>
                <w:szCs w:val="24"/>
                <w:lang w:val="uz-Cyrl-UZ"/>
              </w:rPr>
              <w:t>50086956</w:t>
            </w:r>
          </w:p>
        </w:tc>
        <w:tc>
          <w:tcPr>
            <w:tcW w:w="784" w:type="dxa"/>
            <w:noWrap/>
          </w:tcPr>
          <w:p w:rsidR="00132DF2" w:rsidRPr="00132DF2" w:rsidRDefault="00132DF2" w:rsidP="00FC7A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z-Cyrl-UZ"/>
              </w:rPr>
            </w:pPr>
            <w:r w:rsidRPr="00132DF2">
              <w:rPr>
                <w:rFonts w:ascii="Times New Roman" w:hAnsi="Times New Roman" w:cs="Times New Roman"/>
                <w:sz w:val="24"/>
                <w:szCs w:val="24"/>
                <w:lang w:val="uz-Cyrl-UZ"/>
              </w:rPr>
              <w:t>12000</w:t>
            </w:r>
          </w:p>
        </w:tc>
        <w:tc>
          <w:tcPr>
            <w:cnfStyle w:val="000010000000" w:firstRow="0" w:lastRow="0" w:firstColumn="0" w:lastColumn="0" w:oddVBand="1" w:evenVBand="0" w:oddHBand="0" w:evenHBand="0" w:firstRowFirstColumn="0" w:firstRowLastColumn="0" w:lastRowFirstColumn="0" w:lastRowLastColumn="0"/>
            <w:tcW w:w="1808" w:type="dxa"/>
            <w:noWrap/>
          </w:tcPr>
          <w:p w:rsidR="00132DF2" w:rsidRPr="00132DF2" w:rsidRDefault="00132DF2" w:rsidP="00FC7A9C">
            <w:pPr>
              <w:jc w:val="center"/>
              <w:rPr>
                <w:rFonts w:ascii="Times New Roman" w:hAnsi="Times New Roman" w:cs="Times New Roman"/>
                <w:sz w:val="24"/>
                <w:szCs w:val="24"/>
                <w:lang w:val="uz-Cyrl-UZ"/>
              </w:rPr>
            </w:pPr>
            <w:r w:rsidRPr="00132DF2">
              <w:rPr>
                <w:rFonts w:ascii="Times New Roman" w:hAnsi="Times New Roman" w:cs="Times New Roman"/>
                <w:sz w:val="24"/>
                <w:szCs w:val="24"/>
                <w:lang w:val="uz-Cyrl-UZ"/>
              </w:rPr>
              <w:t>50086956</w:t>
            </w:r>
          </w:p>
        </w:tc>
        <w:tc>
          <w:tcPr>
            <w:tcW w:w="850" w:type="dxa"/>
            <w:noWrap/>
          </w:tcPr>
          <w:p w:rsidR="00132DF2" w:rsidRPr="00132DF2" w:rsidRDefault="00132DF2" w:rsidP="00FC7A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z-Cyrl-UZ"/>
              </w:rPr>
            </w:pPr>
            <w:r w:rsidRPr="00132DF2">
              <w:rPr>
                <w:rFonts w:ascii="Times New Roman" w:hAnsi="Times New Roman" w:cs="Times New Roman"/>
                <w:sz w:val="24"/>
                <w:szCs w:val="24"/>
                <w:lang w:val="uz-Cyrl-UZ"/>
              </w:rPr>
              <w:t>12000</w:t>
            </w:r>
          </w:p>
        </w:tc>
        <w:tc>
          <w:tcPr>
            <w:cnfStyle w:val="000010000000" w:firstRow="0" w:lastRow="0" w:firstColumn="0" w:lastColumn="0" w:oddVBand="1" w:evenVBand="0" w:oddHBand="0" w:evenHBand="0" w:firstRowFirstColumn="0" w:firstRowLastColumn="0" w:lastRowFirstColumn="0" w:lastRowLastColumn="0"/>
            <w:tcW w:w="1667" w:type="dxa"/>
            <w:noWrap/>
          </w:tcPr>
          <w:p w:rsidR="00132DF2" w:rsidRPr="00132DF2" w:rsidRDefault="00132DF2" w:rsidP="00FC7A9C">
            <w:pPr>
              <w:jc w:val="center"/>
              <w:rPr>
                <w:rFonts w:ascii="Times New Roman" w:hAnsi="Times New Roman" w:cs="Times New Roman"/>
                <w:sz w:val="24"/>
                <w:szCs w:val="24"/>
                <w:lang w:val="uz-Cyrl-UZ"/>
              </w:rPr>
            </w:pPr>
            <w:r w:rsidRPr="00132DF2">
              <w:rPr>
                <w:rFonts w:ascii="Times New Roman" w:hAnsi="Times New Roman" w:cs="Times New Roman"/>
                <w:sz w:val="24"/>
                <w:szCs w:val="24"/>
                <w:lang w:val="uz-Cyrl-UZ"/>
              </w:rPr>
              <w:t>50086956</w:t>
            </w:r>
          </w:p>
        </w:tc>
        <w:tc>
          <w:tcPr>
            <w:tcW w:w="851" w:type="dxa"/>
            <w:noWrap/>
          </w:tcPr>
          <w:p w:rsidR="00132DF2" w:rsidRPr="00132DF2" w:rsidRDefault="00132DF2" w:rsidP="00FC7A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z-Cyrl-UZ"/>
              </w:rPr>
            </w:pPr>
            <w:r w:rsidRPr="00132DF2">
              <w:rPr>
                <w:rFonts w:ascii="Times New Roman" w:hAnsi="Times New Roman" w:cs="Times New Roman"/>
                <w:sz w:val="24"/>
                <w:szCs w:val="24"/>
                <w:lang w:val="uz-Cyrl-UZ"/>
              </w:rPr>
              <w:t>12000</w:t>
            </w:r>
          </w:p>
        </w:tc>
        <w:tc>
          <w:tcPr>
            <w:cnfStyle w:val="000010000000" w:firstRow="0" w:lastRow="0" w:firstColumn="0" w:lastColumn="0" w:oddVBand="1" w:evenVBand="0" w:oddHBand="0" w:evenHBand="0" w:firstRowFirstColumn="0" w:firstRowLastColumn="0" w:lastRowFirstColumn="0" w:lastRowLastColumn="0"/>
            <w:tcW w:w="1411" w:type="dxa"/>
            <w:noWrap/>
          </w:tcPr>
          <w:p w:rsidR="00132DF2" w:rsidRPr="00132DF2" w:rsidRDefault="00132DF2" w:rsidP="00FC7A9C">
            <w:pPr>
              <w:jc w:val="center"/>
              <w:rPr>
                <w:rFonts w:ascii="Times New Roman" w:hAnsi="Times New Roman" w:cs="Times New Roman"/>
                <w:sz w:val="24"/>
                <w:szCs w:val="24"/>
                <w:lang w:val="uz-Cyrl-UZ"/>
              </w:rPr>
            </w:pPr>
            <w:r w:rsidRPr="00132DF2">
              <w:rPr>
                <w:rFonts w:ascii="Times New Roman" w:hAnsi="Times New Roman" w:cs="Times New Roman"/>
                <w:sz w:val="24"/>
                <w:szCs w:val="24"/>
                <w:lang w:val="uz-Cyrl-UZ"/>
              </w:rPr>
              <w:t>50086956</w:t>
            </w:r>
          </w:p>
        </w:tc>
        <w:tc>
          <w:tcPr>
            <w:tcW w:w="850" w:type="dxa"/>
          </w:tcPr>
          <w:p w:rsidR="00132DF2" w:rsidRPr="00132DF2" w:rsidRDefault="00132DF2" w:rsidP="00FC7A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48000</w:t>
            </w:r>
          </w:p>
        </w:tc>
        <w:tc>
          <w:tcPr>
            <w:cnfStyle w:val="000010000000" w:firstRow="0" w:lastRow="0" w:firstColumn="0" w:lastColumn="0" w:oddVBand="1" w:evenVBand="0" w:oddHBand="0" w:evenHBand="0" w:firstRowFirstColumn="0" w:firstRowLastColumn="0" w:lastRowFirstColumn="0" w:lastRowLastColumn="0"/>
            <w:tcW w:w="1667" w:type="dxa"/>
          </w:tcPr>
          <w:p w:rsidR="00132DF2" w:rsidRPr="00132DF2" w:rsidRDefault="00132DF2" w:rsidP="00FC7A9C">
            <w:pPr>
              <w:jc w:val="center"/>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200347824</w:t>
            </w:r>
          </w:p>
        </w:tc>
      </w:tr>
      <w:tr w:rsidR="00FC7A9C" w:rsidRPr="00132DF2" w:rsidTr="00FC7A9C">
        <w:trPr>
          <w:trHeight w:val="225"/>
        </w:trPr>
        <w:tc>
          <w:tcPr>
            <w:cnfStyle w:val="000010000000" w:firstRow="0" w:lastRow="0" w:firstColumn="0" w:lastColumn="0" w:oddVBand="1" w:evenVBand="0" w:oddHBand="0" w:evenHBand="0" w:firstRowFirstColumn="0" w:firstRowLastColumn="0" w:lastRowFirstColumn="0" w:lastRowLastColumn="0"/>
            <w:tcW w:w="1809" w:type="dxa"/>
          </w:tcPr>
          <w:p w:rsidR="00132DF2" w:rsidRPr="00132DF2" w:rsidRDefault="00132DF2" w:rsidP="00FC7A9C">
            <w:pPr>
              <w:jc w:val="center"/>
              <w:rPr>
                <w:rFonts w:ascii="Times New Roman" w:hAnsi="Times New Roman" w:cs="Times New Roman"/>
                <w:sz w:val="24"/>
                <w:szCs w:val="24"/>
                <w:lang w:val="uz-Cyrl-UZ"/>
              </w:rPr>
            </w:pPr>
            <w:r w:rsidRPr="00132DF2">
              <w:rPr>
                <w:rFonts w:ascii="Times New Roman" w:hAnsi="Times New Roman" w:cs="Times New Roman"/>
                <w:b/>
                <w:bCs/>
                <w:sz w:val="24"/>
                <w:szCs w:val="24"/>
                <w:lang w:val="uz-Cyrl-UZ"/>
              </w:rPr>
              <w:t>Биринчи навли</w:t>
            </w:r>
          </w:p>
        </w:tc>
        <w:tc>
          <w:tcPr>
            <w:tcW w:w="1276" w:type="dxa"/>
            <w:noWrap/>
          </w:tcPr>
          <w:p w:rsidR="00132DF2" w:rsidRPr="00132DF2" w:rsidRDefault="00132DF2" w:rsidP="00FC7A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z-Cyrl-UZ"/>
              </w:rPr>
            </w:pPr>
            <w:r w:rsidRPr="00132DF2">
              <w:rPr>
                <w:rFonts w:ascii="Times New Roman" w:hAnsi="Times New Roman" w:cs="Times New Roman"/>
                <w:sz w:val="24"/>
                <w:szCs w:val="24"/>
                <w:lang w:val="uz-Cyrl-UZ"/>
              </w:rPr>
              <w:t>12000</w:t>
            </w:r>
          </w:p>
        </w:tc>
        <w:tc>
          <w:tcPr>
            <w:cnfStyle w:val="000010000000" w:firstRow="0" w:lastRow="0" w:firstColumn="0" w:lastColumn="0" w:oddVBand="1" w:evenVBand="0" w:oddHBand="0" w:evenHBand="0" w:firstRowFirstColumn="0" w:firstRowLastColumn="0" w:lastRowFirstColumn="0" w:lastRowLastColumn="0"/>
            <w:tcW w:w="1578" w:type="dxa"/>
            <w:noWrap/>
          </w:tcPr>
          <w:p w:rsidR="00132DF2" w:rsidRPr="00132DF2" w:rsidRDefault="00132DF2" w:rsidP="00FC7A9C">
            <w:pPr>
              <w:jc w:val="center"/>
              <w:rPr>
                <w:rFonts w:ascii="Times New Roman" w:hAnsi="Times New Roman" w:cs="Times New Roman"/>
                <w:sz w:val="24"/>
                <w:szCs w:val="24"/>
                <w:lang w:val="uz-Cyrl-UZ"/>
              </w:rPr>
            </w:pPr>
            <w:r w:rsidRPr="00132DF2">
              <w:rPr>
                <w:rFonts w:ascii="Times New Roman" w:hAnsi="Times New Roman" w:cs="Times New Roman"/>
                <w:sz w:val="24"/>
                <w:szCs w:val="24"/>
                <w:lang w:val="uz-Cyrl-UZ"/>
              </w:rPr>
              <w:t>50086956</w:t>
            </w:r>
          </w:p>
        </w:tc>
        <w:tc>
          <w:tcPr>
            <w:tcW w:w="784" w:type="dxa"/>
            <w:noWrap/>
          </w:tcPr>
          <w:p w:rsidR="00132DF2" w:rsidRPr="00132DF2" w:rsidRDefault="00132DF2" w:rsidP="00FC7A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z-Cyrl-UZ"/>
              </w:rPr>
            </w:pPr>
            <w:r w:rsidRPr="00132DF2">
              <w:rPr>
                <w:rFonts w:ascii="Times New Roman" w:hAnsi="Times New Roman" w:cs="Times New Roman"/>
                <w:sz w:val="24"/>
                <w:szCs w:val="24"/>
                <w:lang w:val="uz-Cyrl-UZ"/>
              </w:rPr>
              <w:t>12000</w:t>
            </w:r>
          </w:p>
        </w:tc>
        <w:tc>
          <w:tcPr>
            <w:cnfStyle w:val="000010000000" w:firstRow="0" w:lastRow="0" w:firstColumn="0" w:lastColumn="0" w:oddVBand="1" w:evenVBand="0" w:oddHBand="0" w:evenHBand="0" w:firstRowFirstColumn="0" w:firstRowLastColumn="0" w:lastRowFirstColumn="0" w:lastRowLastColumn="0"/>
            <w:tcW w:w="1808" w:type="dxa"/>
            <w:noWrap/>
          </w:tcPr>
          <w:p w:rsidR="00132DF2" w:rsidRPr="00132DF2" w:rsidRDefault="00132DF2" w:rsidP="00FC7A9C">
            <w:pPr>
              <w:jc w:val="center"/>
              <w:rPr>
                <w:rFonts w:ascii="Times New Roman" w:hAnsi="Times New Roman" w:cs="Times New Roman"/>
                <w:sz w:val="24"/>
                <w:szCs w:val="24"/>
                <w:lang w:val="uz-Cyrl-UZ"/>
              </w:rPr>
            </w:pPr>
            <w:r w:rsidRPr="00132DF2">
              <w:rPr>
                <w:rFonts w:ascii="Times New Roman" w:hAnsi="Times New Roman" w:cs="Times New Roman"/>
                <w:sz w:val="24"/>
                <w:szCs w:val="24"/>
                <w:lang w:val="uz-Cyrl-UZ"/>
              </w:rPr>
              <w:t>50086956</w:t>
            </w:r>
          </w:p>
        </w:tc>
        <w:tc>
          <w:tcPr>
            <w:tcW w:w="850" w:type="dxa"/>
            <w:noWrap/>
          </w:tcPr>
          <w:p w:rsidR="00132DF2" w:rsidRPr="00132DF2" w:rsidRDefault="00132DF2" w:rsidP="00FC7A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z-Cyrl-UZ"/>
              </w:rPr>
            </w:pPr>
            <w:r w:rsidRPr="00132DF2">
              <w:rPr>
                <w:rFonts w:ascii="Times New Roman" w:hAnsi="Times New Roman" w:cs="Times New Roman"/>
                <w:sz w:val="24"/>
                <w:szCs w:val="24"/>
                <w:lang w:val="uz-Cyrl-UZ"/>
              </w:rPr>
              <w:t>12000</w:t>
            </w:r>
          </w:p>
        </w:tc>
        <w:tc>
          <w:tcPr>
            <w:cnfStyle w:val="000010000000" w:firstRow="0" w:lastRow="0" w:firstColumn="0" w:lastColumn="0" w:oddVBand="1" w:evenVBand="0" w:oddHBand="0" w:evenHBand="0" w:firstRowFirstColumn="0" w:firstRowLastColumn="0" w:lastRowFirstColumn="0" w:lastRowLastColumn="0"/>
            <w:tcW w:w="1667" w:type="dxa"/>
            <w:noWrap/>
          </w:tcPr>
          <w:p w:rsidR="00132DF2" w:rsidRPr="00132DF2" w:rsidRDefault="00132DF2" w:rsidP="00FC7A9C">
            <w:pPr>
              <w:jc w:val="center"/>
              <w:rPr>
                <w:rFonts w:ascii="Times New Roman" w:hAnsi="Times New Roman" w:cs="Times New Roman"/>
                <w:sz w:val="24"/>
                <w:szCs w:val="24"/>
                <w:lang w:val="uz-Cyrl-UZ"/>
              </w:rPr>
            </w:pPr>
            <w:r w:rsidRPr="00132DF2">
              <w:rPr>
                <w:rFonts w:ascii="Times New Roman" w:hAnsi="Times New Roman" w:cs="Times New Roman"/>
                <w:sz w:val="24"/>
                <w:szCs w:val="24"/>
                <w:lang w:val="uz-Cyrl-UZ"/>
              </w:rPr>
              <w:t>50086956</w:t>
            </w:r>
          </w:p>
        </w:tc>
        <w:tc>
          <w:tcPr>
            <w:tcW w:w="851" w:type="dxa"/>
            <w:noWrap/>
          </w:tcPr>
          <w:p w:rsidR="00132DF2" w:rsidRPr="00132DF2" w:rsidRDefault="00132DF2" w:rsidP="00FC7A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z-Cyrl-UZ"/>
              </w:rPr>
            </w:pPr>
            <w:r w:rsidRPr="00132DF2">
              <w:rPr>
                <w:rFonts w:ascii="Times New Roman" w:hAnsi="Times New Roman" w:cs="Times New Roman"/>
                <w:sz w:val="24"/>
                <w:szCs w:val="24"/>
                <w:lang w:val="uz-Cyrl-UZ"/>
              </w:rPr>
              <w:t>12000</w:t>
            </w:r>
          </w:p>
        </w:tc>
        <w:tc>
          <w:tcPr>
            <w:cnfStyle w:val="000010000000" w:firstRow="0" w:lastRow="0" w:firstColumn="0" w:lastColumn="0" w:oddVBand="1" w:evenVBand="0" w:oddHBand="0" w:evenHBand="0" w:firstRowFirstColumn="0" w:firstRowLastColumn="0" w:lastRowFirstColumn="0" w:lastRowLastColumn="0"/>
            <w:tcW w:w="1411" w:type="dxa"/>
            <w:noWrap/>
          </w:tcPr>
          <w:p w:rsidR="00132DF2" w:rsidRPr="00132DF2" w:rsidRDefault="00132DF2" w:rsidP="00FC7A9C">
            <w:pPr>
              <w:jc w:val="center"/>
              <w:rPr>
                <w:rFonts w:ascii="Times New Roman" w:hAnsi="Times New Roman" w:cs="Times New Roman"/>
                <w:sz w:val="24"/>
                <w:szCs w:val="24"/>
                <w:lang w:val="uz-Cyrl-UZ"/>
              </w:rPr>
            </w:pPr>
            <w:r w:rsidRPr="00132DF2">
              <w:rPr>
                <w:rFonts w:ascii="Times New Roman" w:hAnsi="Times New Roman" w:cs="Times New Roman"/>
                <w:sz w:val="24"/>
                <w:szCs w:val="24"/>
                <w:lang w:val="uz-Cyrl-UZ"/>
              </w:rPr>
              <w:t>50086956</w:t>
            </w:r>
          </w:p>
        </w:tc>
        <w:tc>
          <w:tcPr>
            <w:tcW w:w="850" w:type="dxa"/>
          </w:tcPr>
          <w:p w:rsidR="00132DF2" w:rsidRPr="00132DF2" w:rsidRDefault="00132DF2" w:rsidP="00FC7A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48000</w:t>
            </w:r>
          </w:p>
        </w:tc>
        <w:tc>
          <w:tcPr>
            <w:cnfStyle w:val="000010000000" w:firstRow="0" w:lastRow="0" w:firstColumn="0" w:lastColumn="0" w:oddVBand="1" w:evenVBand="0" w:oddHBand="0" w:evenHBand="0" w:firstRowFirstColumn="0" w:firstRowLastColumn="0" w:lastRowFirstColumn="0" w:lastRowLastColumn="0"/>
            <w:tcW w:w="1667" w:type="dxa"/>
          </w:tcPr>
          <w:p w:rsidR="00132DF2" w:rsidRPr="00132DF2" w:rsidRDefault="00132DF2" w:rsidP="00FC7A9C">
            <w:pPr>
              <w:jc w:val="center"/>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200347824</w:t>
            </w:r>
          </w:p>
        </w:tc>
      </w:tr>
      <w:tr w:rsidR="00FC7A9C" w:rsidRPr="00132DF2" w:rsidTr="00FC7A9C">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1809" w:type="dxa"/>
          </w:tcPr>
          <w:p w:rsidR="00132DF2" w:rsidRPr="00132DF2" w:rsidRDefault="00132DF2" w:rsidP="00FC7A9C">
            <w:pPr>
              <w:jc w:val="center"/>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кепак</w:t>
            </w:r>
          </w:p>
        </w:tc>
        <w:tc>
          <w:tcPr>
            <w:tcW w:w="1276" w:type="dxa"/>
            <w:noWrap/>
          </w:tcPr>
          <w:p w:rsidR="00132DF2" w:rsidRPr="00132DF2" w:rsidRDefault="00132DF2" w:rsidP="00FC7A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z-Cyrl-UZ"/>
              </w:rPr>
            </w:pPr>
            <w:r w:rsidRPr="00132DF2">
              <w:rPr>
                <w:rFonts w:ascii="Times New Roman" w:hAnsi="Times New Roman" w:cs="Times New Roman"/>
                <w:sz w:val="24"/>
                <w:szCs w:val="24"/>
                <w:lang w:val="uz-Cyrl-UZ"/>
              </w:rPr>
              <w:t>3440</w:t>
            </w:r>
          </w:p>
        </w:tc>
        <w:tc>
          <w:tcPr>
            <w:cnfStyle w:val="000010000000" w:firstRow="0" w:lastRow="0" w:firstColumn="0" w:lastColumn="0" w:oddVBand="1" w:evenVBand="0" w:oddHBand="0" w:evenHBand="0" w:firstRowFirstColumn="0" w:firstRowLastColumn="0" w:lastRowFirstColumn="0" w:lastRowLastColumn="0"/>
            <w:tcW w:w="1578" w:type="dxa"/>
            <w:noWrap/>
          </w:tcPr>
          <w:p w:rsidR="00132DF2" w:rsidRPr="00132DF2" w:rsidRDefault="00132DF2" w:rsidP="00FC7A9C">
            <w:pPr>
              <w:jc w:val="center"/>
              <w:rPr>
                <w:rFonts w:ascii="Times New Roman" w:hAnsi="Times New Roman" w:cs="Times New Roman"/>
                <w:sz w:val="24"/>
                <w:szCs w:val="24"/>
                <w:lang w:val="uz-Cyrl-UZ"/>
              </w:rPr>
            </w:pPr>
            <w:r w:rsidRPr="00132DF2">
              <w:rPr>
                <w:rFonts w:ascii="Times New Roman" w:hAnsi="Times New Roman" w:cs="Times New Roman"/>
                <w:sz w:val="24"/>
                <w:szCs w:val="24"/>
                <w:lang w:val="uz-Cyrl-UZ"/>
              </w:rPr>
              <w:t>5982607</w:t>
            </w:r>
          </w:p>
        </w:tc>
        <w:tc>
          <w:tcPr>
            <w:tcW w:w="784" w:type="dxa"/>
            <w:noWrap/>
          </w:tcPr>
          <w:p w:rsidR="00132DF2" w:rsidRPr="00132DF2" w:rsidRDefault="00132DF2" w:rsidP="00FC7A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z-Cyrl-UZ"/>
              </w:rPr>
            </w:pPr>
            <w:r w:rsidRPr="00132DF2">
              <w:rPr>
                <w:rFonts w:ascii="Times New Roman" w:hAnsi="Times New Roman" w:cs="Times New Roman"/>
                <w:sz w:val="24"/>
                <w:szCs w:val="24"/>
                <w:lang w:val="uz-Cyrl-UZ"/>
              </w:rPr>
              <w:t>3440</w:t>
            </w:r>
          </w:p>
        </w:tc>
        <w:tc>
          <w:tcPr>
            <w:cnfStyle w:val="000010000000" w:firstRow="0" w:lastRow="0" w:firstColumn="0" w:lastColumn="0" w:oddVBand="1" w:evenVBand="0" w:oddHBand="0" w:evenHBand="0" w:firstRowFirstColumn="0" w:firstRowLastColumn="0" w:lastRowFirstColumn="0" w:lastRowLastColumn="0"/>
            <w:tcW w:w="1808" w:type="dxa"/>
            <w:noWrap/>
          </w:tcPr>
          <w:p w:rsidR="00132DF2" w:rsidRPr="00132DF2" w:rsidRDefault="00132DF2" w:rsidP="00FC7A9C">
            <w:pPr>
              <w:jc w:val="center"/>
              <w:rPr>
                <w:rFonts w:ascii="Times New Roman" w:hAnsi="Times New Roman" w:cs="Times New Roman"/>
                <w:sz w:val="24"/>
                <w:szCs w:val="24"/>
                <w:lang w:val="uz-Cyrl-UZ"/>
              </w:rPr>
            </w:pPr>
            <w:r w:rsidRPr="00132DF2">
              <w:rPr>
                <w:rFonts w:ascii="Times New Roman" w:hAnsi="Times New Roman" w:cs="Times New Roman"/>
                <w:sz w:val="24"/>
                <w:szCs w:val="24"/>
                <w:lang w:val="uz-Cyrl-UZ"/>
              </w:rPr>
              <w:t>5982607</w:t>
            </w:r>
          </w:p>
        </w:tc>
        <w:tc>
          <w:tcPr>
            <w:tcW w:w="850" w:type="dxa"/>
            <w:noWrap/>
          </w:tcPr>
          <w:p w:rsidR="00132DF2" w:rsidRPr="00132DF2" w:rsidRDefault="00132DF2" w:rsidP="00FC7A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z-Cyrl-UZ"/>
              </w:rPr>
            </w:pPr>
            <w:r w:rsidRPr="00132DF2">
              <w:rPr>
                <w:rFonts w:ascii="Times New Roman" w:hAnsi="Times New Roman" w:cs="Times New Roman"/>
                <w:sz w:val="24"/>
                <w:szCs w:val="24"/>
                <w:lang w:val="uz-Cyrl-UZ"/>
              </w:rPr>
              <w:t>3440</w:t>
            </w:r>
          </w:p>
        </w:tc>
        <w:tc>
          <w:tcPr>
            <w:cnfStyle w:val="000010000000" w:firstRow="0" w:lastRow="0" w:firstColumn="0" w:lastColumn="0" w:oddVBand="1" w:evenVBand="0" w:oddHBand="0" w:evenHBand="0" w:firstRowFirstColumn="0" w:firstRowLastColumn="0" w:lastRowFirstColumn="0" w:lastRowLastColumn="0"/>
            <w:tcW w:w="1667" w:type="dxa"/>
            <w:noWrap/>
          </w:tcPr>
          <w:p w:rsidR="00132DF2" w:rsidRPr="00132DF2" w:rsidRDefault="00132DF2" w:rsidP="00FC7A9C">
            <w:pPr>
              <w:jc w:val="center"/>
              <w:rPr>
                <w:rFonts w:ascii="Times New Roman" w:hAnsi="Times New Roman" w:cs="Times New Roman"/>
                <w:sz w:val="24"/>
                <w:szCs w:val="24"/>
                <w:lang w:val="uz-Cyrl-UZ"/>
              </w:rPr>
            </w:pPr>
            <w:r w:rsidRPr="00132DF2">
              <w:rPr>
                <w:rFonts w:ascii="Times New Roman" w:hAnsi="Times New Roman" w:cs="Times New Roman"/>
                <w:sz w:val="24"/>
                <w:szCs w:val="24"/>
                <w:lang w:val="uz-Cyrl-UZ"/>
              </w:rPr>
              <w:t>5982607</w:t>
            </w:r>
          </w:p>
        </w:tc>
        <w:tc>
          <w:tcPr>
            <w:tcW w:w="851" w:type="dxa"/>
            <w:noWrap/>
          </w:tcPr>
          <w:p w:rsidR="00132DF2" w:rsidRPr="00132DF2" w:rsidRDefault="00132DF2" w:rsidP="00FC7A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z-Cyrl-UZ"/>
              </w:rPr>
            </w:pPr>
            <w:r w:rsidRPr="00132DF2">
              <w:rPr>
                <w:rFonts w:ascii="Times New Roman" w:hAnsi="Times New Roman" w:cs="Times New Roman"/>
                <w:sz w:val="24"/>
                <w:szCs w:val="24"/>
                <w:lang w:val="uz-Cyrl-UZ"/>
              </w:rPr>
              <w:t>3440</w:t>
            </w:r>
          </w:p>
        </w:tc>
        <w:tc>
          <w:tcPr>
            <w:cnfStyle w:val="000010000000" w:firstRow="0" w:lastRow="0" w:firstColumn="0" w:lastColumn="0" w:oddVBand="1" w:evenVBand="0" w:oddHBand="0" w:evenHBand="0" w:firstRowFirstColumn="0" w:firstRowLastColumn="0" w:lastRowFirstColumn="0" w:lastRowLastColumn="0"/>
            <w:tcW w:w="1411" w:type="dxa"/>
            <w:noWrap/>
          </w:tcPr>
          <w:p w:rsidR="00132DF2" w:rsidRPr="00132DF2" w:rsidRDefault="00132DF2" w:rsidP="00FC7A9C">
            <w:pPr>
              <w:jc w:val="center"/>
              <w:rPr>
                <w:rFonts w:ascii="Times New Roman" w:hAnsi="Times New Roman" w:cs="Times New Roman"/>
                <w:sz w:val="24"/>
                <w:szCs w:val="24"/>
                <w:lang w:val="uz-Cyrl-UZ"/>
              </w:rPr>
            </w:pPr>
            <w:r w:rsidRPr="00132DF2">
              <w:rPr>
                <w:rFonts w:ascii="Times New Roman" w:hAnsi="Times New Roman" w:cs="Times New Roman"/>
                <w:sz w:val="24"/>
                <w:szCs w:val="24"/>
                <w:lang w:val="uz-Cyrl-UZ"/>
              </w:rPr>
              <w:t>5982607</w:t>
            </w:r>
          </w:p>
        </w:tc>
        <w:tc>
          <w:tcPr>
            <w:tcW w:w="850" w:type="dxa"/>
          </w:tcPr>
          <w:p w:rsidR="00132DF2" w:rsidRPr="00132DF2" w:rsidRDefault="00132DF2" w:rsidP="00FC7A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13760</w:t>
            </w:r>
          </w:p>
        </w:tc>
        <w:tc>
          <w:tcPr>
            <w:cnfStyle w:val="000010000000" w:firstRow="0" w:lastRow="0" w:firstColumn="0" w:lastColumn="0" w:oddVBand="1" w:evenVBand="0" w:oddHBand="0" w:evenHBand="0" w:firstRowFirstColumn="0" w:firstRowLastColumn="0" w:lastRowFirstColumn="0" w:lastRowLastColumn="0"/>
            <w:tcW w:w="1667" w:type="dxa"/>
          </w:tcPr>
          <w:p w:rsidR="00132DF2" w:rsidRPr="00132DF2" w:rsidRDefault="00132DF2" w:rsidP="00FC7A9C">
            <w:pPr>
              <w:jc w:val="center"/>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23930429</w:t>
            </w:r>
          </w:p>
        </w:tc>
      </w:tr>
      <w:tr w:rsidR="00FC7A9C" w:rsidRPr="00132DF2" w:rsidTr="00FC7A9C">
        <w:trPr>
          <w:trHeight w:val="225"/>
        </w:trPr>
        <w:tc>
          <w:tcPr>
            <w:cnfStyle w:val="000010000000" w:firstRow="0" w:lastRow="0" w:firstColumn="0" w:lastColumn="0" w:oddVBand="1" w:evenVBand="0" w:oddHBand="0" w:evenHBand="0" w:firstRowFirstColumn="0" w:firstRowLastColumn="0" w:lastRowFirstColumn="0" w:lastRowLastColumn="0"/>
            <w:tcW w:w="1809" w:type="dxa"/>
          </w:tcPr>
          <w:p w:rsidR="00132DF2" w:rsidRPr="00132DF2" w:rsidRDefault="00132DF2" w:rsidP="00FC7A9C">
            <w:pPr>
              <w:jc w:val="center"/>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Омихта ем</w:t>
            </w:r>
          </w:p>
        </w:tc>
        <w:tc>
          <w:tcPr>
            <w:tcW w:w="1276" w:type="dxa"/>
            <w:noWrap/>
          </w:tcPr>
          <w:p w:rsidR="00132DF2" w:rsidRPr="00132DF2" w:rsidRDefault="00132DF2" w:rsidP="00FC7A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z-Cyrl-UZ"/>
              </w:rPr>
            </w:pPr>
            <w:r w:rsidRPr="00132DF2">
              <w:rPr>
                <w:rFonts w:ascii="Times New Roman" w:hAnsi="Times New Roman" w:cs="Times New Roman"/>
                <w:sz w:val="24"/>
                <w:szCs w:val="24"/>
                <w:lang w:val="uz-Cyrl-UZ"/>
              </w:rPr>
              <w:t>6000</w:t>
            </w:r>
          </w:p>
        </w:tc>
        <w:tc>
          <w:tcPr>
            <w:cnfStyle w:val="000010000000" w:firstRow="0" w:lastRow="0" w:firstColumn="0" w:lastColumn="0" w:oddVBand="1" w:evenVBand="0" w:oddHBand="0" w:evenHBand="0" w:firstRowFirstColumn="0" w:firstRowLastColumn="0" w:lastRowFirstColumn="0" w:lastRowLastColumn="0"/>
            <w:tcW w:w="1578" w:type="dxa"/>
            <w:noWrap/>
          </w:tcPr>
          <w:p w:rsidR="00132DF2" w:rsidRPr="00132DF2" w:rsidRDefault="00132DF2" w:rsidP="00FC7A9C">
            <w:pPr>
              <w:jc w:val="center"/>
              <w:rPr>
                <w:rFonts w:ascii="Times New Roman" w:hAnsi="Times New Roman" w:cs="Times New Roman"/>
                <w:sz w:val="24"/>
                <w:szCs w:val="24"/>
                <w:lang w:val="uz-Cyrl-UZ"/>
              </w:rPr>
            </w:pPr>
            <w:r w:rsidRPr="00132DF2">
              <w:rPr>
                <w:rFonts w:ascii="Times New Roman" w:hAnsi="Times New Roman" w:cs="Times New Roman"/>
                <w:sz w:val="24"/>
                <w:szCs w:val="24"/>
                <w:lang w:val="uz-Cyrl-UZ"/>
              </w:rPr>
              <w:t>10685220</w:t>
            </w:r>
          </w:p>
        </w:tc>
        <w:tc>
          <w:tcPr>
            <w:tcW w:w="784" w:type="dxa"/>
            <w:noWrap/>
          </w:tcPr>
          <w:p w:rsidR="00132DF2" w:rsidRPr="00132DF2" w:rsidRDefault="00132DF2" w:rsidP="00FC7A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z-Cyrl-UZ"/>
              </w:rPr>
            </w:pPr>
            <w:r w:rsidRPr="00132DF2">
              <w:rPr>
                <w:rFonts w:ascii="Times New Roman" w:hAnsi="Times New Roman" w:cs="Times New Roman"/>
                <w:sz w:val="24"/>
                <w:szCs w:val="24"/>
                <w:lang w:val="uz-Cyrl-UZ"/>
              </w:rPr>
              <w:t>6000</w:t>
            </w:r>
          </w:p>
        </w:tc>
        <w:tc>
          <w:tcPr>
            <w:cnfStyle w:val="000010000000" w:firstRow="0" w:lastRow="0" w:firstColumn="0" w:lastColumn="0" w:oddVBand="1" w:evenVBand="0" w:oddHBand="0" w:evenHBand="0" w:firstRowFirstColumn="0" w:firstRowLastColumn="0" w:lastRowFirstColumn="0" w:lastRowLastColumn="0"/>
            <w:tcW w:w="1808" w:type="dxa"/>
            <w:noWrap/>
          </w:tcPr>
          <w:p w:rsidR="00132DF2" w:rsidRPr="00132DF2" w:rsidRDefault="00132DF2" w:rsidP="00FC7A9C">
            <w:pPr>
              <w:jc w:val="center"/>
              <w:rPr>
                <w:rFonts w:ascii="Times New Roman" w:hAnsi="Times New Roman" w:cs="Times New Roman"/>
                <w:sz w:val="24"/>
                <w:szCs w:val="24"/>
                <w:lang w:val="uz-Cyrl-UZ"/>
              </w:rPr>
            </w:pPr>
            <w:r w:rsidRPr="00132DF2">
              <w:rPr>
                <w:rFonts w:ascii="Times New Roman" w:hAnsi="Times New Roman" w:cs="Times New Roman"/>
                <w:sz w:val="24"/>
                <w:szCs w:val="24"/>
                <w:lang w:val="uz-Cyrl-UZ"/>
              </w:rPr>
              <w:t>10685220</w:t>
            </w:r>
          </w:p>
        </w:tc>
        <w:tc>
          <w:tcPr>
            <w:tcW w:w="850" w:type="dxa"/>
            <w:noWrap/>
          </w:tcPr>
          <w:p w:rsidR="00132DF2" w:rsidRPr="00132DF2" w:rsidRDefault="00132DF2" w:rsidP="00FC7A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z-Cyrl-UZ"/>
              </w:rPr>
            </w:pPr>
            <w:r w:rsidRPr="00132DF2">
              <w:rPr>
                <w:rFonts w:ascii="Times New Roman" w:hAnsi="Times New Roman" w:cs="Times New Roman"/>
                <w:sz w:val="24"/>
                <w:szCs w:val="24"/>
                <w:lang w:val="uz-Cyrl-UZ"/>
              </w:rPr>
              <w:t>6000</w:t>
            </w:r>
          </w:p>
        </w:tc>
        <w:tc>
          <w:tcPr>
            <w:cnfStyle w:val="000010000000" w:firstRow="0" w:lastRow="0" w:firstColumn="0" w:lastColumn="0" w:oddVBand="1" w:evenVBand="0" w:oddHBand="0" w:evenHBand="0" w:firstRowFirstColumn="0" w:firstRowLastColumn="0" w:lastRowFirstColumn="0" w:lastRowLastColumn="0"/>
            <w:tcW w:w="1667" w:type="dxa"/>
            <w:noWrap/>
          </w:tcPr>
          <w:p w:rsidR="00132DF2" w:rsidRPr="00132DF2" w:rsidRDefault="00132DF2" w:rsidP="00FC7A9C">
            <w:pPr>
              <w:jc w:val="center"/>
              <w:rPr>
                <w:rFonts w:ascii="Times New Roman" w:hAnsi="Times New Roman" w:cs="Times New Roman"/>
                <w:sz w:val="24"/>
                <w:szCs w:val="24"/>
                <w:lang w:val="uz-Cyrl-UZ"/>
              </w:rPr>
            </w:pPr>
            <w:r w:rsidRPr="00132DF2">
              <w:rPr>
                <w:rFonts w:ascii="Times New Roman" w:hAnsi="Times New Roman" w:cs="Times New Roman"/>
                <w:sz w:val="24"/>
                <w:szCs w:val="24"/>
                <w:lang w:val="uz-Cyrl-UZ"/>
              </w:rPr>
              <w:t>10685220</w:t>
            </w:r>
          </w:p>
        </w:tc>
        <w:tc>
          <w:tcPr>
            <w:tcW w:w="851" w:type="dxa"/>
            <w:noWrap/>
          </w:tcPr>
          <w:p w:rsidR="00132DF2" w:rsidRPr="00132DF2" w:rsidRDefault="00132DF2" w:rsidP="00FC7A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z-Cyrl-UZ"/>
              </w:rPr>
            </w:pPr>
            <w:r w:rsidRPr="00132DF2">
              <w:rPr>
                <w:rFonts w:ascii="Times New Roman" w:hAnsi="Times New Roman" w:cs="Times New Roman"/>
                <w:sz w:val="24"/>
                <w:szCs w:val="24"/>
                <w:lang w:val="uz-Cyrl-UZ"/>
              </w:rPr>
              <w:t>6000</w:t>
            </w:r>
          </w:p>
        </w:tc>
        <w:tc>
          <w:tcPr>
            <w:cnfStyle w:val="000010000000" w:firstRow="0" w:lastRow="0" w:firstColumn="0" w:lastColumn="0" w:oddVBand="1" w:evenVBand="0" w:oddHBand="0" w:evenHBand="0" w:firstRowFirstColumn="0" w:firstRowLastColumn="0" w:lastRowFirstColumn="0" w:lastRowLastColumn="0"/>
            <w:tcW w:w="1411" w:type="dxa"/>
            <w:noWrap/>
          </w:tcPr>
          <w:p w:rsidR="00132DF2" w:rsidRPr="00132DF2" w:rsidRDefault="00132DF2" w:rsidP="00FC7A9C">
            <w:pPr>
              <w:jc w:val="center"/>
              <w:rPr>
                <w:rFonts w:ascii="Times New Roman" w:hAnsi="Times New Roman" w:cs="Times New Roman"/>
                <w:sz w:val="24"/>
                <w:szCs w:val="24"/>
                <w:lang w:val="uz-Cyrl-UZ"/>
              </w:rPr>
            </w:pPr>
            <w:r w:rsidRPr="00132DF2">
              <w:rPr>
                <w:rFonts w:ascii="Times New Roman" w:hAnsi="Times New Roman" w:cs="Times New Roman"/>
                <w:sz w:val="24"/>
                <w:szCs w:val="24"/>
                <w:lang w:val="uz-Cyrl-UZ"/>
              </w:rPr>
              <w:t>10685220</w:t>
            </w:r>
          </w:p>
        </w:tc>
        <w:tc>
          <w:tcPr>
            <w:tcW w:w="850" w:type="dxa"/>
          </w:tcPr>
          <w:p w:rsidR="00132DF2" w:rsidRPr="00132DF2" w:rsidRDefault="00132DF2" w:rsidP="00FC7A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24000</w:t>
            </w:r>
          </w:p>
        </w:tc>
        <w:tc>
          <w:tcPr>
            <w:cnfStyle w:val="000010000000" w:firstRow="0" w:lastRow="0" w:firstColumn="0" w:lastColumn="0" w:oddVBand="1" w:evenVBand="0" w:oddHBand="0" w:evenHBand="0" w:firstRowFirstColumn="0" w:firstRowLastColumn="0" w:lastRowFirstColumn="0" w:lastRowLastColumn="0"/>
            <w:tcW w:w="1667" w:type="dxa"/>
          </w:tcPr>
          <w:p w:rsidR="00132DF2" w:rsidRPr="00132DF2" w:rsidRDefault="00132DF2" w:rsidP="00FC7A9C">
            <w:pPr>
              <w:jc w:val="center"/>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42740880</w:t>
            </w:r>
          </w:p>
        </w:tc>
      </w:tr>
      <w:tr w:rsidR="00FC7A9C" w:rsidRPr="00132DF2" w:rsidTr="00FC7A9C">
        <w:trPr>
          <w:cnfStyle w:val="000000100000" w:firstRow="0" w:lastRow="0" w:firstColumn="0" w:lastColumn="0" w:oddVBand="0" w:evenVBand="0" w:oddHBand="1" w:evenHBand="0" w:firstRowFirstColumn="0" w:firstRowLastColumn="0" w:lastRowFirstColumn="0" w:lastRowLastColumn="0"/>
          <w:trHeight w:val="849"/>
        </w:trPr>
        <w:tc>
          <w:tcPr>
            <w:cnfStyle w:val="000010000000" w:firstRow="0" w:lastRow="0" w:firstColumn="0" w:lastColumn="0" w:oddVBand="1" w:evenVBand="0" w:oddHBand="0" w:evenHBand="0" w:firstRowFirstColumn="0" w:firstRowLastColumn="0" w:lastRowFirstColumn="0" w:lastRowLastColumn="0"/>
            <w:tcW w:w="1809" w:type="dxa"/>
          </w:tcPr>
          <w:p w:rsidR="00132DF2" w:rsidRPr="00132DF2" w:rsidRDefault="00132DF2" w:rsidP="00FC7A9C">
            <w:pPr>
              <w:jc w:val="center"/>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Хизмат кўрсатиш (буғдойни қабул қилиш ва сақлаш)</w:t>
            </w:r>
          </w:p>
        </w:tc>
        <w:tc>
          <w:tcPr>
            <w:tcW w:w="1276" w:type="dxa"/>
            <w:noWrap/>
          </w:tcPr>
          <w:p w:rsidR="00132DF2" w:rsidRPr="00132DF2" w:rsidRDefault="00132DF2" w:rsidP="00FC7A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578" w:type="dxa"/>
            <w:noWrap/>
          </w:tcPr>
          <w:p w:rsidR="00132DF2" w:rsidRPr="00132DF2" w:rsidRDefault="00132DF2" w:rsidP="00FC7A9C">
            <w:pPr>
              <w:jc w:val="center"/>
              <w:rPr>
                <w:rFonts w:ascii="Times New Roman" w:hAnsi="Times New Roman" w:cs="Times New Roman"/>
                <w:sz w:val="24"/>
                <w:szCs w:val="24"/>
              </w:rPr>
            </w:pPr>
          </w:p>
        </w:tc>
        <w:tc>
          <w:tcPr>
            <w:tcW w:w="784" w:type="dxa"/>
            <w:noWrap/>
          </w:tcPr>
          <w:p w:rsidR="00132DF2" w:rsidRPr="00132DF2" w:rsidRDefault="00132DF2" w:rsidP="00FC7A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808" w:type="dxa"/>
            <w:noWrap/>
          </w:tcPr>
          <w:p w:rsidR="00132DF2" w:rsidRPr="00132DF2" w:rsidRDefault="00132DF2" w:rsidP="00FC7A9C">
            <w:pPr>
              <w:jc w:val="center"/>
              <w:rPr>
                <w:rFonts w:ascii="Times New Roman" w:hAnsi="Times New Roman" w:cs="Times New Roman"/>
                <w:sz w:val="24"/>
                <w:szCs w:val="24"/>
                <w:lang w:val="uz-Cyrl-UZ"/>
              </w:rPr>
            </w:pPr>
            <w:r w:rsidRPr="00132DF2">
              <w:rPr>
                <w:rFonts w:ascii="Times New Roman" w:hAnsi="Times New Roman" w:cs="Times New Roman"/>
                <w:sz w:val="24"/>
                <w:szCs w:val="24"/>
                <w:lang w:val="uz-Cyrl-UZ"/>
              </w:rPr>
              <w:t>2650000</w:t>
            </w:r>
          </w:p>
        </w:tc>
        <w:tc>
          <w:tcPr>
            <w:tcW w:w="850" w:type="dxa"/>
            <w:noWrap/>
          </w:tcPr>
          <w:p w:rsidR="00132DF2" w:rsidRPr="00132DF2" w:rsidRDefault="00132DF2" w:rsidP="00FC7A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667" w:type="dxa"/>
            <w:noWrap/>
          </w:tcPr>
          <w:p w:rsidR="00132DF2" w:rsidRPr="00132DF2" w:rsidRDefault="00132DF2" w:rsidP="00FC7A9C">
            <w:pPr>
              <w:jc w:val="center"/>
              <w:rPr>
                <w:rFonts w:ascii="Times New Roman" w:hAnsi="Times New Roman" w:cs="Times New Roman"/>
                <w:sz w:val="24"/>
                <w:szCs w:val="24"/>
                <w:lang w:val="uz-Cyrl-UZ"/>
              </w:rPr>
            </w:pPr>
            <w:r w:rsidRPr="00132DF2">
              <w:rPr>
                <w:rFonts w:ascii="Times New Roman" w:hAnsi="Times New Roman" w:cs="Times New Roman"/>
                <w:sz w:val="24"/>
                <w:szCs w:val="24"/>
                <w:lang w:val="uz-Cyrl-UZ"/>
              </w:rPr>
              <w:t>2650000</w:t>
            </w:r>
          </w:p>
        </w:tc>
        <w:tc>
          <w:tcPr>
            <w:tcW w:w="851" w:type="dxa"/>
            <w:noWrap/>
          </w:tcPr>
          <w:p w:rsidR="00132DF2" w:rsidRPr="00132DF2" w:rsidRDefault="00132DF2" w:rsidP="00FC7A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411" w:type="dxa"/>
            <w:noWrap/>
          </w:tcPr>
          <w:p w:rsidR="00132DF2" w:rsidRPr="00132DF2" w:rsidRDefault="00132DF2" w:rsidP="00FC7A9C">
            <w:pPr>
              <w:jc w:val="center"/>
              <w:rPr>
                <w:rFonts w:ascii="Times New Roman" w:hAnsi="Times New Roman" w:cs="Times New Roman"/>
                <w:sz w:val="24"/>
                <w:szCs w:val="24"/>
                <w:lang w:val="uz-Cyrl-UZ"/>
              </w:rPr>
            </w:pPr>
            <w:r w:rsidRPr="00132DF2">
              <w:rPr>
                <w:rFonts w:ascii="Times New Roman" w:hAnsi="Times New Roman" w:cs="Times New Roman"/>
                <w:sz w:val="24"/>
                <w:szCs w:val="24"/>
                <w:lang w:val="uz-Cyrl-UZ"/>
              </w:rPr>
              <w:t>2200000</w:t>
            </w:r>
          </w:p>
        </w:tc>
        <w:tc>
          <w:tcPr>
            <w:tcW w:w="850" w:type="dxa"/>
          </w:tcPr>
          <w:p w:rsidR="00132DF2" w:rsidRPr="00132DF2" w:rsidRDefault="00132DF2" w:rsidP="00FC7A9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cnfStyle w:val="000010000000" w:firstRow="0" w:lastRow="0" w:firstColumn="0" w:lastColumn="0" w:oddVBand="1" w:evenVBand="0" w:oddHBand="0" w:evenHBand="0" w:firstRowFirstColumn="0" w:firstRowLastColumn="0" w:lastRowFirstColumn="0" w:lastRowLastColumn="0"/>
            <w:tcW w:w="1667" w:type="dxa"/>
          </w:tcPr>
          <w:p w:rsidR="00132DF2" w:rsidRPr="00132DF2" w:rsidRDefault="00132DF2" w:rsidP="00FC7A9C">
            <w:pPr>
              <w:jc w:val="center"/>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7500000</w:t>
            </w:r>
          </w:p>
        </w:tc>
      </w:tr>
      <w:tr w:rsidR="00FC7A9C" w:rsidRPr="00132DF2" w:rsidTr="00FC7A9C">
        <w:trPr>
          <w:trHeight w:val="225"/>
        </w:trPr>
        <w:tc>
          <w:tcPr>
            <w:cnfStyle w:val="000010000000" w:firstRow="0" w:lastRow="0" w:firstColumn="0" w:lastColumn="0" w:oddVBand="1" w:evenVBand="0" w:oddHBand="0" w:evenHBand="0" w:firstRowFirstColumn="0" w:firstRowLastColumn="0" w:lastRowFirstColumn="0" w:lastRowLastColumn="0"/>
            <w:tcW w:w="1809" w:type="dxa"/>
          </w:tcPr>
          <w:p w:rsidR="00132DF2" w:rsidRPr="00132DF2" w:rsidRDefault="00132DF2" w:rsidP="00FC7A9C">
            <w:pPr>
              <w:jc w:val="center"/>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Жами</w:t>
            </w:r>
          </w:p>
        </w:tc>
        <w:tc>
          <w:tcPr>
            <w:tcW w:w="1276" w:type="dxa"/>
            <w:noWrap/>
          </w:tcPr>
          <w:p w:rsidR="00132DF2" w:rsidRPr="00132DF2" w:rsidRDefault="00132DF2" w:rsidP="00FC7A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z-Cyrl-UZ"/>
              </w:rPr>
            </w:pPr>
          </w:p>
        </w:tc>
        <w:tc>
          <w:tcPr>
            <w:cnfStyle w:val="000010000000" w:firstRow="0" w:lastRow="0" w:firstColumn="0" w:lastColumn="0" w:oddVBand="1" w:evenVBand="0" w:oddHBand="0" w:evenHBand="0" w:firstRowFirstColumn="0" w:firstRowLastColumn="0" w:lastRowFirstColumn="0" w:lastRowLastColumn="0"/>
            <w:tcW w:w="1578" w:type="dxa"/>
          </w:tcPr>
          <w:p w:rsidR="00132DF2" w:rsidRPr="00132DF2" w:rsidRDefault="00132DF2" w:rsidP="00FC7A9C">
            <w:pPr>
              <w:jc w:val="center"/>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66754783</w:t>
            </w:r>
          </w:p>
        </w:tc>
        <w:tc>
          <w:tcPr>
            <w:tcW w:w="784" w:type="dxa"/>
            <w:noWrap/>
          </w:tcPr>
          <w:p w:rsidR="00132DF2" w:rsidRPr="00132DF2" w:rsidRDefault="00132DF2" w:rsidP="00FC7A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808" w:type="dxa"/>
          </w:tcPr>
          <w:p w:rsidR="00132DF2" w:rsidRPr="00132DF2" w:rsidRDefault="00132DF2" w:rsidP="00FC7A9C">
            <w:pPr>
              <w:jc w:val="center"/>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69404783</w:t>
            </w:r>
          </w:p>
        </w:tc>
        <w:tc>
          <w:tcPr>
            <w:tcW w:w="850" w:type="dxa"/>
            <w:noWrap/>
          </w:tcPr>
          <w:p w:rsidR="00132DF2" w:rsidRPr="00132DF2" w:rsidRDefault="00132DF2" w:rsidP="00FC7A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667" w:type="dxa"/>
          </w:tcPr>
          <w:p w:rsidR="00132DF2" w:rsidRPr="00132DF2" w:rsidRDefault="00132DF2" w:rsidP="00FC7A9C">
            <w:pPr>
              <w:jc w:val="center"/>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69404783</w:t>
            </w:r>
          </w:p>
        </w:tc>
        <w:tc>
          <w:tcPr>
            <w:tcW w:w="851" w:type="dxa"/>
            <w:noWrap/>
          </w:tcPr>
          <w:p w:rsidR="00132DF2" w:rsidRPr="00132DF2" w:rsidRDefault="00132DF2" w:rsidP="00FC7A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411" w:type="dxa"/>
          </w:tcPr>
          <w:p w:rsidR="00132DF2" w:rsidRPr="00132DF2" w:rsidRDefault="00132DF2" w:rsidP="00FC7A9C">
            <w:pPr>
              <w:jc w:val="center"/>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68954784</w:t>
            </w:r>
          </w:p>
        </w:tc>
        <w:tc>
          <w:tcPr>
            <w:tcW w:w="850" w:type="dxa"/>
          </w:tcPr>
          <w:p w:rsidR="00132DF2" w:rsidRPr="00132DF2" w:rsidRDefault="00132DF2" w:rsidP="00FC7A9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cnfStyle w:val="000010000000" w:firstRow="0" w:lastRow="0" w:firstColumn="0" w:lastColumn="0" w:oddVBand="1" w:evenVBand="0" w:oddHBand="0" w:evenHBand="0" w:firstRowFirstColumn="0" w:firstRowLastColumn="0" w:lastRowFirstColumn="0" w:lastRowLastColumn="0"/>
            <w:tcW w:w="1667" w:type="dxa"/>
          </w:tcPr>
          <w:p w:rsidR="00132DF2" w:rsidRPr="00132DF2" w:rsidRDefault="00132DF2" w:rsidP="00FC7A9C">
            <w:pPr>
              <w:jc w:val="center"/>
              <w:rPr>
                <w:rFonts w:ascii="Times New Roman" w:hAnsi="Times New Roman" w:cs="Times New Roman"/>
                <w:b/>
                <w:bCs/>
                <w:sz w:val="24"/>
                <w:szCs w:val="24"/>
                <w:lang w:val="uz-Cyrl-UZ"/>
              </w:rPr>
            </w:pPr>
            <w:r w:rsidRPr="00132DF2">
              <w:rPr>
                <w:rFonts w:ascii="Times New Roman" w:hAnsi="Times New Roman" w:cs="Times New Roman"/>
                <w:b/>
                <w:bCs/>
                <w:sz w:val="24"/>
                <w:szCs w:val="24"/>
                <w:lang w:val="uz-Cyrl-UZ"/>
              </w:rPr>
              <w:t>274519133</w:t>
            </w:r>
          </w:p>
        </w:tc>
      </w:tr>
    </w:tbl>
    <w:p w:rsidR="00132DF2" w:rsidRPr="008A27B5" w:rsidRDefault="00132DF2" w:rsidP="00790366">
      <w:pPr>
        <w:spacing w:after="0" w:line="240" w:lineRule="auto"/>
        <w:jc w:val="center"/>
        <w:rPr>
          <w:rFonts w:ascii="Times New Roman" w:hAnsi="Times New Roman" w:cs="Times New Roman"/>
          <w:b/>
          <w:i/>
          <w:sz w:val="28"/>
          <w:szCs w:val="28"/>
          <w:lang w:val="uz-Cyrl-UZ"/>
        </w:rPr>
      </w:pPr>
    </w:p>
    <w:p w:rsidR="00C7481C" w:rsidRDefault="00FC7A9C" w:rsidP="00790366">
      <w:pPr>
        <w:spacing w:after="0" w:line="240" w:lineRule="auto"/>
        <w:ind w:left="142" w:hanging="142"/>
        <w:jc w:val="center"/>
        <w:rPr>
          <w:rFonts w:ascii="Times New Roman" w:hAnsi="Times New Roman" w:cs="Times New Roman"/>
          <w:b/>
          <w:bCs/>
          <w:i/>
          <w:iCs/>
          <w:sz w:val="28"/>
          <w:szCs w:val="28"/>
        </w:rPr>
      </w:pPr>
      <w:r w:rsidRPr="008A27B5">
        <w:rPr>
          <w:rFonts w:ascii="Times New Roman" w:hAnsi="Times New Roman" w:cs="Times New Roman"/>
          <w:b/>
          <w:bCs/>
          <w:i/>
          <w:iCs/>
          <w:sz w:val="28"/>
          <w:szCs w:val="28"/>
          <w:lang w:val="uz-Cyrl-UZ"/>
        </w:rPr>
        <w:t>2023 ЙИЛ ЧОРАКЛАР БЎЙИЧА СОТИШ ВА ТУШУМЛАР БАШОРАТИ</w:t>
      </w:r>
      <w:r w:rsidRPr="008A27B5">
        <w:rPr>
          <w:rFonts w:ascii="Times New Roman" w:hAnsi="Times New Roman" w:cs="Times New Roman"/>
          <w:b/>
          <w:bCs/>
          <w:i/>
          <w:iCs/>
          <w:sz w:val="28"/>
          <w:szCs w:val="28"/>
        </w:rPr>
        <w:t>.</w:t>
      </w:r>
    </w:p>
    <w:p w:rsidR="00FC7A9C" w:rsidRPr="008A27B5" w:rsidRDefault="00FC7A9C" w:rsidP="00790366">
      <w:pPr>
        <w:spacing w:after="0" w:line="240" w:lineRule="auto"/>
        <w:ind w:left="142" w:firstLine="425"/>
        <w:rPr>
          <w:rFonts w:ascii="Times New Roman" w:hAnsi="Times New Roman" w:cs="Times New Roman"/>
          <w:b/>
          <w:bCs/>
          <w:i/>
          <w:iCs/>
          <w:sz w:val="28"/>
          <w:szCs w:val="28"/>
        </w:rPr>
      </w:pPr>
      <w:r>
        <w:rPr>
          <w:rFonts w:ascii="Times New Roman" w:hAnsi="Times New Roman" w:cs="Times New Roman"/>
          <w:b/>
          <w:bCs/>
          <w:i/>
          <w:iCs/>
          <w:sz w:val="28"/>
          <w:szCs w:val="28"/>
          <w:lang w:val="uz-Cyrl-UZ"/>
        </w:rPr>
        <w:t>20</w:t>
      </w:r>
      <w:r w:rsidRPr="008A27B5">
        <w:rPr>
          <w:rFonts w:ascii="Times New Roman" w:hAnsi="Times New Roman" w:cs="Times New Roman"/>
          <w:b/>
          <w:bCs/>
          <w:i/>
          <w:iCs/>
          <w:sz w:val="28"/>
          <w:szCs w:val="28"/>
          <w:lang w:val="uz-Cyrl-UZ"/>
        </w:rPr>
        <w:t>-жадвал</w:t>
      </w:r>
      <w:r w:rsidRPr="008A27B5">
        <w:rPr>
          <w:rFonts w:ascii="Times New Roman" w:hAnsi="Times New Roman" w:cs="Times New Roman"/>
          <w:b/>
          <w:bCs/>
          <w:i/>
          <w:iCs/>
          <w:sz w:val="28"/>
          <w:szCs w:val="28"/>
        </w:rPr>
        <w:t>.</w:t>
      </w:r>
    </w:p>
    <w:tbl>
      <w:tblPr>
        <w:tblStyle w:val="-23"/>
        <w:tblW w:w="15057" w:type="dxa"/>
        <w:tblInd w:w="411"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ayout w:type="fixed"/>
        <w:tblLook w:val="0000" w:firstRow="0" w:lastRow="0" w:firstColumn="0" w:lastColumn="0" w:noHBand="0" w:noVBand="0"/>
      </w:tblPr>
      <w:tblGrid>
        <w:gridCol w:w="2409"/>
        <w:gridCol w:w="1276"/>
        <w:gridCol w:w="1418"/>
        <w:gridCol w:w="850"/>
        <w:gridCol w:w="1808"/>
        <w:gridCol w:w="850"/>
        <w:gridCol w:w="1667"/>
        <w:gridCol w:w="851"/>
        <w:gridCol w:w="1411"/>
        <w:gridCol w:w="850"/>
        <w:gridCol w:w="1667"/>
      </w:tblGrid>
      <w:tr w:rsidR="000A5435" w:rsidRPr="00FC7A9C" w:rsidTr="00FC7A9C">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2409" w:type="dxa"/>
            <w:vMerge w:val="restart"/>
          </w:tcPr>
          <w:p w:rsidR="00C7481C" w:rsidRPr="00FC7A9C" w:rsidRDefault="00C7481C" w:rsidP="002828BA">
            <w:pPr>
              <w:jc w:val="center"/>
              <w:rPr>
                <w:rFonts w:ascii="Times New Roman" w:hAnsi="Times New Roman" w:cs="Times New Roman"/>
                <w:b/>
                <w:bCs/>
                <w:sz w:val="24"/>
                <w:szCs w:val="24"/>
                <w:lang w:val="uz-Cyrl-UZ"/>
              </w:rPr>
            </w:pPr>
            <w:r w:rsidRPr="00FC7A9C">
              <w:rPr>
                <w:rFonts w:ascii="Times New Roman" w:hAnsi="Times New Roman" w:cs="Times New Roman"/>
                <w:b/>
                <w:bCs/>
                <w:sz w:val="24"/>
                <w:szCs w:val="24"/>
                <w:lang w:val="uz-Cyrl-UZ"/>
              </w:rPr>
              <w:t>Махсулот номи</w:t>
            </w:r>
          </w:p>
        </w:tc>
        <w:tc>
          <w:tcPr>
            <w:tcW w:w="2694" w:type="dxa"/>
            <w:gridSpan w:val="2"/>
            <w:noWrap/>
          </w:tcPr>
          <w:p w:rsidR="00C7481C" w:rsidRPr="00FC7A9C" w:rsidRDefault="00C7481C" w:rsidP="002828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uz-Cyrl-UZ"/>
              </w:rPr>
            </w:pPr>
            <w:r w:rsidRPr="00FC7A9C">
              <w:rPr>
                <w:rFonts w:ascii="Times New Roman" w:hAnsi="Times New Roman" w:cs="Times New Roman"/>
                <w:b/>
                <w:bCs/>
                <w:sz w:val="24"/>
                <w:szCs w:val="24"/>
              </w:rPr>
              <w:t>1-</w:t>
            </w:r>
            <w:r w:rsidRPr="00FC7A9C">
              <w:rPr>
                <w:rFonts w:ascii="Times New Roman" w:hAnsi="Times New Roman" w:cs="Times New Roman"/>
                <w:b/>
                <w:bCs/>
                <w:sz w:val="24"/>
                <w:szCs w:val="24"/>
                <w:lang w:val="uz-Cyrl-UZ"/>
              </w:rPr>
              <w:t>чорак</w:t>
            </w:r>
          </w:p>
        </w:tc>
        <w:tc>
          <w:tcPr>
            <w:cnfStyle w:val="000010000000" w:firstRow="0" w:lastRow="0" w:firstColumn="0" w:lastColumn="0" w:oddVBand="1" w:evenVBand="0" w:oddHBand="0" w:evenHBand="0" w:firstRowFirstColumn="0" w:firstRowLastColumn="0" w:lastRowFirstColumn="0" w:lastRowLastColumn="0"/>
            <w:tcW w:w="2658" w:type="dxa"/>
            <w:gridSpan w:val="2"/>
            <w:noWrap/>
          </w:tcPr>
          <w:p w:rsidR="00C7481C" w:rsidRPr="00FC7A9C" w:rsidRDefault="00C7481C" w:rsidP="002828BA">
            <w:pPr>
              <w:jc w:val="center"/>
              <w:rPr>
                <w:rFonts w:ascii="Times New Roman" w:hAnsi="Times New Roman" w:cs="Times New Roman"/>
                <w:b/>
                <w:bCs/>
                <w:sz w:val="24"/>
                <w:szCs w:val="24"/>
              </w:rPr>
            </w:pPr>
            <w:r w:rsidRPr="00FC7A9C">
              <w:rPr>
                <w:rFonts w:ascii="Times New Roman" w:hAnsi="Times New Roman" w:cs="Times New Roman"/>
                <w:b/>
                <w:bCs/>
                <w:sz w:val="24"/>
                <w:szCs w:val="24"/>
              </w:rPr>
              <w:t>2-</w:t>
            </w:r>
            <w:r w:rsidRPr="00FC7A9C">
              <w:rPr>
                <w:rFonts w:ascii="Times New Roman" w:hAnsi="Times New Roman" w:cs="Times New Roman"/>
                <w:b/>
                <w:bCs/>
                <w:sz w:val="24"/>
                <w:szCs w:val="24"/>
                <w:lang w:val="uz-Cyrl-UZ"/>
              </w:rPr>
              <w:t xml:space="preserve"> чорак</w:t>
            </w:r>
          </w:p>
        </w:tc>
        <w:tc>
          <w:tcPr>
            <w:tcW w:w="2517" w:type="dxa"/>
            <w:gridSpan w:val="2"/>
            <w:noWrap/>
          </w:tcPr>
          <w:p w:rsidR="00C7481C" w:rsidRPr="00FC7A9C" w:rsidRDefault="00C7481C" w:rsidP="002828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C7A9C">
              <w:rPr>
                <w:rFonts w:ascii="Times New Roman" w:hAnsi="Times New Roman" w:cs="Times New Roman"/>
                <w:b/>
                <w:bCs/>
                <w:sz w:val="24"/>
                <w:szCs w:val="24"/>
              </w:rPr>
              <w:t>3-</w:t>
            </w:r>
            <w:r w:rsidRPr="00FC7A9C">
              <w:rPr>
                <w:rFonts w:ascii="Times New Roman" w:hAnsi="Times New Roman" w:cs="Times New Roman"/>
                <w:b/>
                <w:bCs/>
                <w:sz w:val="24"/>
                <w:szCs w:val="24"/>
                <w:lang w:val="uz-Cyrl-UZ"/>
              </w:rPr>
              <w:t xml:space="preserve"> чорак</w:t>
            </w:r>
          </w:p>
        </w:tc>
        <w:tc>
          <w:tcPr>
            <w:cnfStyle w:val="000010000000" w:firstRow="0" w:lastRow="0" w:firstColumn="0" w:lastColumn="0" w:oddVBand="1" w:evenVBand="0" w:oddHBand="0" w:evenHBand="0" w:firstRowFirstColumn="0" w:firstRowLastColumn="0" w:lastRowFirstColumn="0" w:lastRowLastColumn="0"/>
            <w:tcW w:w="2262" w:type="dxa"/>
            <w:gridSpan w:val="2"/>
            <w:noWrap/>
          </w:tcPr>
          <w:p w:rsidR="00C7481C" w:rsidRPr="00FC7A9C" w:rsidRDefault="00C7481C" w:rsidP="002828BA">
            <w:pPr>
              <w:jc w:val="center"/>
              <w:rPr>
                <w:rFonts w:ascii="Times New Roman" w:hAnsi="Times New Roman" w:cs="Times New Roman"/>
                <w:b/>
                <w:bCs/>
                <w:sz w:val="24"/>
                <w:szCs w:val="24"/>
              </w:rPr>
            </w:pPr>
            <w:r w:rsidRPr="00FC7A9C">
              <w:rPr>
                <w:rFonts w:ascii="Times New Roman" w:hAnsi="Times New Roman" w:cs="Times New Roman"/>
                <w:b/>
                <w:bCs/>
                <w:sz w:val="24"/>
                <w:szCs w:val="24"/>
              </w:rPr>
              <w:t>4-</w:t>
            </w:r>
            <w:r w:rsidRPr="00FC7A9C">
              <w:rPr>
                <w:rFonts w:ascii="Times New Roman" w:hAnsi="Times New Roman" w:cs="Times New Roman"/>
                <w:b/>
                <w:bCs/>
                <w:sz w:val="24"/>
                <w:szCs w:val="24"/>
                <w:lang w:val="uz-Cyrl-UZ"/>
              </w:rPr>
              <w:t xml:space="preserve"> чорак</w:t>
            </w:r>
          </w:p>
        </w:tc>
        <w:tc>
          <w:tcPr>
            <w:tcW w:w="2517" w:type="dxa"/>
            <w:gridSpan w:val="2"/>
            <w:noWrap/>
          </w:tcPr>
          <w:p w:rsidR="00C7481C" w:rsidRPr="00FC7A9C" w:rsidRDefault="00C7481C" w:rsidP="00E606E0">
            <w:pPr>
              <w:ind w:left="141" w:firstLine="176"/>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FC7A9C">
              <w:rPr>
                <w:rFonts w:ascii="Times New Roman" w:hAnsi="Times New Roman" w:cs="Times New Roman"/>
                <w:b/>
                <w:bCs/>
                <w:sz w:val="24"/>
                <w:szCs w:val="24"/>
                <w:lang w:val="uz-Cyrl-UZ"/>
              </w:rPr>
              <w:t xml:space="preserve">Йиллик </w:t>
            </w:r>
            <w:r w:rsidRPr="00FC7A9C">
              <w:rPr>
                <w:rFonts w:ascii="Times New Roman" w:hAnsi="Times New Roman" w:cs="Times New Roman"/>
                <w:b/>
                <w:bCs/>
                <w:sz w:val="24"/>
                <w:szCs w:val="24"/>
              </w:rPr>
              <w:t>202</w:t>
            </w:r>
            <w:r w:rsidR="00E606E0" w:rsidRPr="00FC7A9C">
              <w:rPr>
                <w:rFonts w:ascii="Times New Roman" w:hAnsi="Times New Roman" w:cs="Times New Roman"/>
                <w:b/>
                <w:bCs/>
                <w:sz w:val="24"/>
                <w:szCs w:val="24"/>
              </w:rPr>
              <w:t>3</w:t>
            </w:r>
            <w:r w:rsidRPr="00FC7A9C">
              <w:rPr>
                <w:rFonts w:ascii="Times New Roman" w:hAnsi="Times New Roman" w:cs="Times New Roman"/>
                <w:b/>
                <w:bCs/>
                <w:sz w:val="24"/>
                <w:szCs w:val="24"/>
                <w:lang w:val="uz-Cyrl-UZ"/>
              </w:rPr>
              <w:t xml:space="preserve"> йил</w:t>
            </w:r>
          </w:p>
        </w:tc>
      </w:tr>
      <w:tr w:rsidR="000A5435" w:rsidRPr="00FC7A9C" w:rsidTr="00FC7A9C">
        <w:trPr>
          <w:trHeight w:val="138"/>
        </w:trPr>
        <w:tc>
          <w:tcPr>
            <w:cnfStyle w:val="000010000000" w:firstRow="0" w:lastRow="0" w:firstColumn="0" w:lastColumn="0" w:oddVBand="1" w:evenVBand="0" w:oddHBand="0" w:evenHBand="0" w:firstRowFirstColumn="0" w:firstRowLastColumn="0" w:lastRowFirstColumn="0" w:lastRowLastColumn="0"/>
            <w:tcW w:w="2409" w:type="dxa"/>
            <w:vMerge/>
          </w:tcPr>
          <w:p w:rsidR="00C7481C" w:rsidRPr="00FC7A9C" w:rsidRDefault="00C7481C" w:rsidP="002828BA">
            <w:pPr>
              <w:rPr>
                <w:rFonts w:ascii="Times New Roman" w:hAnsi="Times New Roman" w:cs="Times New Roman"/>
                <w:b/>
                <w:bCs/>
                <w:sz w:val="24"/>
                <w:szCs w:val="24"/>
              </w:rPr>
            </w:pPr>
          </w:p>
        </w:tc>
        <w:tc>
          <w:tcPr>
            <w:tcW w:w="1276" w:type="dxa"/>
          </w:tcPr>
          <w:p w:rsidR="00C7481C" w:rsidRPr="00FC7A9C" w:rsidRDefault="00C7481C" w:rsidP="002828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C7A9C">
              <w:rPr>
                <w:rFonts w:ascii="Times New Roman" w:hAnsi="Times New Roman" w:cs="Times New Roman"/>
                <w:b/>
                <w:bCs/>
                <w:sz w:val="24"/>
                <w:szCs w:val="24"/>
              </w:rPr>
              <w:t>(тн)</w:t>
            </w:r>
          </w:p>
        </w:tc>
        <w:tc>
          <w:tcPr>
            <w:cnfStyle w:val="000010000000" w:firstRow="0" w:lastRow="0" w:firstColumn="0" w:lastColumn="0" w:oddVBand="1" w:evenVBand="0" w:oddHBand="0" w:evenHBand="0" w:firstRowFirstColumn="0" w:firstRowLastColumn="0" w:lastRowFirstColumn="0" w:lastRowLastColumn="0"/>
            <w:tcW w:w="1418" w:type="dxa"/>
          </w:tcPr>
          <w:p w:rsidR="00C7481C" w:rsidRPr="00FC7A9C" w:rsidRDefault="00C7481C" w:rsidP="002828BA">
            <w:pPr>
              <w:jc w:val="center"/>
              <w:rPr>
                <w:rFonts w:ascii="Times New Roman" w:hAnsi="Times New Roman" w:cs="Times New Roman"/>
                <w:b/>
                <w:bCs/>
                <w:sz w:val="24"/>
                <w:szCs w:val="24"/>
              </w:rPr>
            </w:pPr>
            <w:r w:rsidRPr="00FC7A9C">
              <w:rPr>
                <w:rFonts w:ascii="Times New Roman" w:hAnsi="Times New Roman" w:cs="Times New Roman"/>
                <w:b/>
                <w:bCs/>
                <w:sz w:val="24"/>
                <w:szCs w:val="24"/>
              </w:rPr>
              <w:t>(</w:t>
            </w:r>
            <w:r w:rsidRPr="00FC7A9C">
              <w:rPr>
                <w:rFonts w:ascii="Times New Roman" w:hAnsi="Times New Roman" w:cs="Times New Roman"/>
                <w:b/>
                <w:bCs/>
                <w:sz w:val="24"/>
                <w:szCs w:val="24"/>
                <w:lang w:val="uz-Cyrl-UZ"/>
              </w:rPr>
              <w:t>минг.сўм</w:t>
            </w:r>
            <w:r w:rsidRPr="00FC7A9C">
              <w:rPr>
                <w:rFonts w:ascii="Times New Roman" w:hAnsi="Times New Roman" w:cs="Times New Roman"/>
                <w:b/>
                <w:bCs/>
                <w:sz w:val="24"/>
                <w:szCs w:val="24"/>
              </w:rPr>
              <w:t>)</w:t>
            </w:r>
          </w:p>
        </w:tc>
        <w:tc>
          <w:tcPr>
            <w:tcW w:w="850" w:type="dxa"/>
          </w:tcPr>
          <w:p w:rsidR="00C7481C" w:rsidRPr="00FC7A9C" w:rsidRDefault="00C7481C" w:rsidP="002828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C7A9C">
              <w:rPr>
                <w:rFonts w:ascii="Times New Roman" w:hAnsi="Times New Roman" w:cs="Times New Roman"/>
                <w:b/>
                <w:bCs/>
                <w:sz w:val="24"/>
                <w:szCs w:val="24"/>
              </w:rPr>
              <w:t>(тн)</w:t>
            </w:r>
          </w:p>
        </w:tc>
        <w:tc>
          <w:tcPr>
            <w:cnfStyle w:val="000010000000" w:firstRow="0" w:lastRow="0" w:firstColumn="0" w:lastColumn="0" w:oddVBand="1" w:evenVBand="0" w:oddHBand="0" w:evenHBand="0" w:firstRowFirstColumn="0" w:firstRowLastColumn="0" w:lastRowFirstColumn="0" w:lastRowLastColumn="0"/>
            <w:tcW w:w="1808" w:type="dxa"/>
          </w:tcPr>
          <w:p w:rsidR="00C7481C" w:rsidRPr="00FC7A9C" w:rsidRDefault="00C7481C" w:rsidP="002828BA">
            <w:pPr>
              <w:jc w:val="center"/>
              <w:rPr>
                <w:rFonts w:ascii="Times New Roman" w:hAnsi="Times New Roman" w:cs="Times New Roman"/>
                <w:b/>
                <w:bCs/>
                <w:sz w:val="24"/>
                <w:szCs w:val="24"/>
              </w:rPr>
            </w:pPr>
            <w:r w:rsidRPr="00FC7A9C">
              <w:rPr>
                <w:rFonts w:ascii="Times New Roman" w:hAnsi="Times New Roman" w:cs="Times New Roman"/>
                <w:b/>
                <w:bCs/>
                <w:sz w:val="24"/>
                <w:szCs w:val="24"/>
              </w:rPr>
              <w:t>(</w:t>
            </w:r>
            <w:r w:rsidRPr="00FC7A9C">
              <w:rPr>
                <w:rFonts w:ascii="Times New Roman" w:hAnsi="Times New Roman" w:cs="Times New Roman"/>
                <w:b/>
                <w:bCs/>
                <w:sz w:val="24"/>
                <w:szCs w:val="24"/>
                <w:lang w:val="uz-Cyrl-UZ"/>
              </w:rPr>
              <w:t>минг.сўм</w:t>
            </w:r>
            <w:r w:rsidRPr="00FC7A9C">
              <w:rPr>
                <w:rFonts w:ascii="Times New Roman" w:hAnsi="Times New Roman" w:cs="Times New Roman"/>
                <w:b/>
                <w:bCs/>
                <w:sz w:val="24"/>
                <w:szCs w:val="24"/>
              </w:rPr>
              <w:t>)</w:t>
            </w:r>
          </w:p>
        </w:tc>
        <w:tc>
          <w:tcPr>
            <w:tcW w:w="850" w:type="dxa"/>
          </w:tcPr>
          <w:p w:rsidR="00C7481C" w:rsidRPr="00FC7A9C" w:rsidRDefault="00C7481C" w:rsidP="002828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C7A9C">
              <w:rPr>
                <w:rFonts w:ascii="Times New Roman" w:hAnsi="Times New Roman" w:cs="Times New Roman"/>
                <w:b/>
                <w:bCs/>
                <w:sz w:val="24"/>
                <w:szCs w:val="24"/>
              </w:rPr>
              <w:t>(тн)</w:t>
            </w:r>
          </w:p>
        </w:tc>
        <w:tc>
          <w:tcPr>
            <w:cnfStyle w:val="000010000000" w:firstRow="0" w:lastRow="0" w:firstColumn="0" w:lastColumn="0" w:oddVBand="1" w:evenVBand="0" w:oddHBand="0" w:evenHBand="0" w:firstRowFirstColumn="0" w:firstRowLastColumn="0" w:lastRowFirstColumn="0" w:lastRowLastColumn="0"/>
            <w:tcW w:w="1667" w:type="dxa"/>
          </w:tcPr>
          <w:p w:rsidR="00C7481C" w:rsidRPr="00FC7A9C" w:rsidRDefault="00C7481C" w:rsidP="002828BA">
            <w:pPr>
              <w:jc w:val="center"/>
              <w:rPr>
                <w:rFonts w:ascii="Times New Roman" w:hAnsi="Times New Roman" w:cs="Times New Roman"/>
                <w:b/>
                <w:bCs/>
                <w:sz w:val="24"/>
                <w:szCs w:val="24"/>
              </w:rPr>
            </w:pPr>
            <w:r w:rsidRPr="00FC7A9C">
              <w:rPr>
                <w:rFonts w:ascii="Times New Roman" w:hAnsi="Times New Roman" w:cs="Times New Roman"/>
                <w:b/>
                <w:bCs/>
                <w:sz w:val="24"/>
                <w:szCs w:val="24"/>
              </w:rPr>
              <w:t>(</w:t>
            </w:r>
            <w:r w:rsidRPr="00FC7A9C">
              <w:rPr>
                <w:rFonts w:ascii="Times New Roman" w:hAnsi="Times New Roman" w:cs="Times New Roman"/>
                <w:b/>
                <w:bCs/>
                <w:sz w:val="24"/>
                <w:szCs w:val="24"/>
                <w:lang w:val="uz-Cyrl-UZ"/>
              </w:rPr>
              <w:t>минг.сўм</w:t>
            </w:r>
            <w:r w:rsidRPr="00FC7A9C">
              <w:rPr>
                <w:rFonts w:ascii="Times New Roman" w:hAnsi="Times New Roman" w:cs="Times New Roman"/>
                <w:b/>
                <w:bCs/>
                <w:sz w:val="24"/>
                <w:szCs w:val="24"/>
              </w:rPr>
              <w:t>)</w:t>
            </w:r>
          </w:p>
        </w:tc>
        <w:tc>
          <w:tcPr>
            <w:tcW w:w="851" w:type="dxa"/>
          </w:tcPr>
          <w:p w:rsidR="00C7481C" w:rsidRPr="00FC7A9C" w:rsidRDefault="00C7481C" w:rsidP="002828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C7A9C">
              <w:rPr>
                <w:rFonts w:ascii="Times New Roman" w:hAnsi="Times New Roman" w:cs="Times New Roman"/>
                <w:b/>
                <w:bCs/>
                <w:sz w:val="24"/>
                <w:szCs w:val="24"/>
              </w:rPr>
              <w:t>(тн)</w:t>
            </w:r>
          </w:p>
        </w:tc>
        <w:tc>
          <w:tcPr>
            <w:cnfStyle w:val="000010000000" w:firstRow="0" w:lastRow="0" w:firstColumn="0" w:lastColumn="0" w:oddVBand="1" w:evenVBand="0" w:oddHBand="0" w:evenHBand="0" w:firstRowFirstColumn="0" w:firstRowLastColumn="0" w:lastRowFirstColumn="0" w:lastRowLastColumn="0"/>
            <w:tcW w:w="1411" w:type="dxa"/>
          </w:tcPr>
          <w:p w:rsidR="00C7481C" w:rsidRPr="00FC7A9C" w:rsidRDefault="00C7481C" w:rsidP="002828BA">
            <w:pPr>
              <w:jc w:val="center"/>
              <w:rPr>
                <w:rFonts w:ascii="Times New Roman" w:hAnsi="Times New Roman" w:cs="Times New Roman"/>
                <w:b/>
                <w:bCs/>
                <w:sz w:val="24"/>
                <w:szCs w:val="24"/>
              </w:rPr>
            </w:pPr>
            <w:r w:rsidRPr="00FC7A9C">
              <w:rPr>
                <w:rFonts w:ascii="Times New Roman" w:hAnsi="Times New Roman" w:cs="Times New Roman"/>
                <w:b/>
                <w:bCs/>
                <w:sz w:val="24"/>
                <w:szCs w:val="24"/>
              </w:rPr>
              <w:t>(</w:t>
            </w:r>
            <w:r w:rsidRPr="00FC7A9C">
              <w:rPr>
                <w:rFonts w:ascii="Times New Roman" w:hAnsi="Times New Roman" w:cs="Times New Roman"/>
                <w:b/>
                <w:bCs/>
                <w:sz w:val="24"/>
                <w:szCs w:val="24"/>
                <w:lang w:val="uz-Cyrl-UZ"/>
              </w:rPr>
              <w:t>минг.сўм</w:t>
            </w:r>
            <w:r w:rsidRPr="00FC7A9C">
              <w:rPr>
                <w:rFonts w:ascii="Times New Roman" w:hAnsi="Times New Roman" w:cs="Times New Roman"/>
                <w:b/>
                <w:bCs/>
                <w:sz w:val="24"/>
                <w:szCs w:val="24"/>
              </w:rPr>
              <w:t>)</w:t>
            </w:r>
          </w:p>
        </w:tc>
        <w:tc>
          <w:tcPr>
            <w:tcW w:w="850" w:type="dxa"/>
          </w:tcPr>
          <w:p w:rsidR="00C7481C" w:rsidRPr="00FC7A9C" w:rsidRDefault="00C7481C" w:rsidP="002828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FC7A9C">
              <w:rPr>
                <w:rFonts w:ascii="Times New Roman" w:hAnsi="Times New Roman" w:cs="Times New Roman"/>
                <w:b/>
                <w:bCs/>
                <w:sz w:val="24"/>
                <w:szCs w:val="24"/>
              </w:rPr>
              <w:t>(тн)</w:t>
            </w:r>
          </w:p>
        </w:tc>
        <w:tc>
          <w:tcPr>
            <w:cnfStyle w:val="000010000000" w:firstRow="0" w:lastRow="0" w:firstColumn="0" w:lastColumn="0" w:oddVBand="1" w:evenVBand="0" w:oddHBand="0" w:evenHBand="0" w:firstRowFirstColumn="0" w:firstRowLastColumn="0" w:lastRowFirstColumn="0" w:lastRowLastColumn="0"/>
            <w:tcW w:w="1667" w:type="dxa"/>
          </w:tcPr>
          <w:p w:rsidR="00C7481C" w:rsidRPr="00FC7A9C" w:rsidRDefault="00C7481C" w:rsidP="002828BA">
            <w:pPr>
              <w:jc w:val="center"/>
              <w:rPr>
                <w:rFonts w:ascii="Times New Roman" w:hAnsi="Times New Roman" w:cs="Times New Roman"/>
                <w:b/>
                <w:bCs/>
                <w:sz w:val="24"/>
                <w:szCs w:val="24"/>
              </w:rPr>
            </w:pPr>
            <w:r w:rsidRPr="00FC7A9C">
              <w:rPr>
                <w:rFonts w:ascii="Times New Roman" w:hAnsi="Times New Roman" w:cs="Times New Roman"/>
                <w:b/>
                <w:bCs/>
                <w:sz w:val="24"/>
                <w:szCs w:val="24"/>
              </w:rPr>
              <w:t>(</w:t>
            </w:r>
            <w:r w:rsidRPr="00FC7A9C">
              <w:rPr>
                <w:rFonts w:ascii="Times New Roman" w:hAnsi="Times New Roman" w:cs="Times New Roman"/>
                <w:b/>
                <w:bCs/>
                <w:sz w:val="24"/>
                <w:szCs w:val="24"/>
                <w:lang w:val="uz-Cyrl-UZ"/>
              </w:rPr>
              <w:t>минг.сўм</w:t>
            </w:r>
            <w:r w:rsidRPr="00FC7A9C">
              <w:rPr>
                <w:rFonts w:ascii="Times New Roman" w:hAnsi="Times New Roman" w:cs="Times New Roman"/>
                <w:b/>
                <w:bCs/>
                <w:sz w:val="24"/>
                <w:szCs w:val="24"/>
              </w:rPr>
              <w:t>)</w:t>
            </w:r>
          </w:p>
        </w:tc>
      </w:tr>
      <w:tr w:rsidR="0017252F" w:rsidRPr="00FC7A9C" w:rsidTr="00FC7A9C">
        <w:trPr>
          <w:cnfStyle w:val="000000100000" w:firstRow="0" w:lastRow="0" w:firstColumn="0" w:lastColumn="0" w:oddVBand="0" w:evenVBand="0" w:oddHBand="1" w:evenHBand="0" w:firstRowFirstColumn="0" w:firstRowLastColumn="0" w:lastRowFirstColumn="0" w:lastRowLastColumn="0"/>
          <w:trHeight w:val="413"/>
        </w:trPr>
        <w:tc>
          <w:tcPr>
            <w:cnfStyle w:val="000010000000" w:firstRow="0" w:lastRow="0" w:firstColumn="0" w:lastColumn="0" w:oddVBand="1" w:evenVBand="0" w:oddHBand="0" w:evenHBand="0" w:firstRowFirstColumn="0" w:firstRowLastColumn="0" w:lastRowFirstColumn="0" w:lastRowLastColumn="0"/>
            <w:tcW w:w="2409" w:type="dxa"/>
          </w:tcPr>
          <w:p w:rsidR="0017252F" w:rsidRPr="00FC7A9C" w:rsidRDefault="0017252F" w:rsidP="0017252F">
            <w:pPr>
              <w:jc w:val="center"/>
              <w:rPr>
                <w:rFonts w:ascii="Times New Roman" w:hAnsi="Times New Roman" w:cs="Times New Roman"/>
                <w:b/>
                <w:bCs/>
                <w:sz w:val="24"/>
                <w:szCs w:val="24"/>
                <w:lang w:val="uz-Cyrl-UZ"/>
              </w:rPr>
            </w:pPr>
            <w:r w:rsidRPr="00FC7A9C">
              <w:rPr>
                <w:rFonts w:ascii="Times New Roman" w:hAnsi="Times New Roman" w:cs="Times New Roman"/>
                <w:b/>
                <w:bCs/>
                <w:sz w:val="24"/>
                <w:szCs w:val="24"/>
                <w:lang w:val="uz-Cyrl-UZ"/>
              </w:rPr>
              <w:t>Барча навли  ун</w:t>
            </w:r>
          </w:p>
        </w:tc>
        <w:tc>
          <w:tcPr>
            <w:tcW w:w="1276" w:type="dxa"/>
            <w:noWrap/>
          </w:tcPr>
          <w:p w:rsidR="0017252F" w:rsidRPr="00FC7A9C" w:rsidRDefault="0017252F" w:rsidP="001725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uz-Cyrl-UZ"/>
              </w:rPr>
            </w:pPr>
            <w:r w:rsidRPr="00FC7A9C">
              <w:rPr>
                <w:rFonts w:ascii="Times New Roman" w:hAnsi="Times New Roman" w:cs="Times New Roman"/>
                <w:b/>
                <w:sz w:val="24"/>
                <w:szCs w:val="24"/>
                <w:lang w:val="uz-Cyrl-UZ"/>
              </w:rPr>
              <w:t>12000</w:t>
            </w:r>
          </w:p>
        </w:tc>
        <w:tc>
          <w:tcPr>
            <w:cnfStyle w:val="000010000000" w:firstRow="0" w:lastRow="0" w:firstColumn="0" w:lastColumn="0" w:oddVBand="1" w:evenVBand="0" w:oddHBand="0" w:evenHBand="0" w:firstRowFirstColumn="0" w:firstRowLastColumn="0" w:lastRowFirstColumn="0" w:lastRowLastColumn="0"/>
            <w:tcW w:w="1418" w:type="dxa"/>
            <w:noWrap/>
          </w:tcPr>
          <w:p w:rsidR="0017252F" w:rsidRPr="00FC7A9C" w:rsidRDefault="0017252F" w:rsidP="0017252F">
            <w:pPr>
              <w:jc w:val="center"/>
              <w:rPr>
                <w:rFonts w:ascii="Times New Roman" w:hAnsi="Times New Roman" w:cs="Times New Roman"/>
                <w:b/>
                <w:sz w:val="24"/>
                <w:szCs w:val="24"/>
                <w:lang w:val="uz-Cyrl-UZ"/>
              </w:rPr>
            </w:pPr>
            <w:r w:rsidRPr="00FC7A9C">
              <w:rPr>
                <w:rFonts w:ascii="Times New Roman" w:hAnsi="Times New Roman" w:cs="Times New Roman"/>
                <w:b/>
                <w:sz w:val="24"/>
                <w:szCs w:val="24"/>
                <w:lang w:val="uz-Cyrl-UZ"/>
              </w:rPr>
              <w:t>50086956</w:t>
            </w:r>
          </w:p>
        </w:tc>
        <w:tc>
          <w:tcPr>
            <w:tcW w:w="850" w:type="dxa"/>
            <w:noWrap/>
          </w:tcPr>
          <w:p w:rsidR="0017252F" w:rsidRPr="00FC7A9C" w:rsidRDefault="0017252F" w:rsidP="001725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uz-Cyrl-UZ"/>
              </w:rPr>
            </w:pPr>
            <w:r w:rsidRPr="00FC7A9C">
              <w:rPr>
                <w:rFonts w:ascii="Times New Roman" w:hAnsi="Times New Roman" w:cs="Times New Roman"/>
                <w:b/>
                <w:sz w:val="24"/>
                <w:szCs w:val="24"/>
                <w:lang w:val="uz-Cyrl-UZ"/>
              </w:rPr>
              <w:t>12000</w:t>
            </w:r>
          </w:p>
        </w:tc>
        <w:tc>
          <w:tcPr>
            <w:cnfStyle w:val="000010000000" w:firstRow="0" w:lastRow="0" w:firstColumn="0" w:lastColumn="0" w:oddVBand="1" w:evenVBand="0" w:oddHBand="0" w:evenHBand="0" w:firstRowFirstColumn="0" w:firstRowLastColumn="0" w:lastRowFirstColumn="0" w:lastRowLastColumn="0"/>
            <w:tcW w:w="1808" w:type="dxa"/>
            <w:noWrap/>
          </w:tcPr>
          <w:p w:rsidR="0017252F" w:rsidRPr="00FC7A9C" w:rsidRDefault="0017252F" w:rsidP="0017252F">
            <w:pPr>
              <w:jc w:val="center"/>
              <w:rPr>
                <w:rFonts w:ascii="Times New Roman" w:hAnsi="Times New Roman" w:cs="Times New Roman"/>
                <w:b/>
                <w:sz w:val="24"/>
                <w:szCs w:val="24"/>
                <w:lang w:val="uz-Cyrl-UZ"/>
              </w:rPr>
            </w:pPr>
            <w:r w:rsidRPr="00FC7A9C">
              <w:rPr>
                <w:rFonts w:ascii="Times New Roman" w:hAnsi="Times New Roman" w:cs="Times New Roman"/>
                <w:b/>
                <w:sz w:val="24"/>
                <w:szCs w:val="24"/>
                <w:lang w:val="uz-Cyrl-UZ"/>
              </w:rPr>
              <w:t>50086956</w:t>
            </w:r>
          </w:p>
        </w:tc>
        <w:tc>
          <w:tcPr>
            <w:tcW w:w="850" w:type="dxa"/>
            <w:noWrap/>
          </w:tcPr>
          <w:p w:rsidR="0017252F" w:rsidRPr="00FC7A9C" w:rsidRDefault="0017252F" w:rsidP="001725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uz-Cyrl-UZ"/>
              </w:rPr>
            </w:pPr>
            <w:r w:rsidRPr="00FC7A9C">
              <w:rPr>
                <w:rFonts w:ascii="Times New Roman" w:hAnsi="Times New Roman" w:cs="Times New Roman"/>
                <w:b/>
                <w:sz w:val="24"/>
                <w:szCs w:val="24"/>
                <w:lang w:val="uz-Cyrl-UZ"/>
              </w:rPr>
              <w:t>12000</w:t>
            </w:r>
          </w:p>
        </w:tc>
        <w:tc>
          <w:tcPr>
            <w:cnfStyle w:val="000010000000" w:firstRow="0" w:lastRow="0" w:firstColumn="0" w:lastColumn="0" w:oddVBand="1" w:evenVBand="0" w:oddHBand="0" w:evenHBand="0" w:firstRowFirstColumn="0" w:firstRowLastColumn="0" w:lastRowFirstColumn="0" w:lastRowLastColumn="0"/>
            <w:tcW w:w="1667" w:type="dxa"/>
            <w:noWrap/>
          </w:tcPr>
          <w:p w:rsidR="0017252F" w:rsidRPr="00FC7A9C" w:rsidRDefault="0017252F" w:rsidP="0017252F">
            <w:pPr>
              <w:jc w:val="center"/>
              <w:rPr>
                <w:rFonts w:ascii="Times New Roman" w:hAnsi="Times New Roman" w:cs="Times New Roman"/>
                <w:b/>
                <w:sz w:val="24"/>
                <w:szCs w:val="24"/>
                <w:lang w:val="uz-Cyrl-UZ"/>
              </w:rPr>
            </w:pPr>
            <w:r w:rsidRPr="00FC7A9C">
              <w:rPr>
                <w:rFonts w:ascii="Times New Roman" w:hAnsi="Times New Roman" w:cs="Times New Roman"/>
                <w:b/>
                <w:sz w:val="24"/>
                <w:szCs w:val="24"/>
                <w:lang w:val="uz-Cyrl-UZ"/>
              </w:rPr>
              <w:t>50086956</w:t>
            </w:r>
          </w:p>
        </w:tc>
        <w:tc>
          <w:tcPr>
            <w:tcW w:w="851" w:type="dxa"/>
            <w:noWrap/>
          </w:tcPr>
          <w:p w:rsidR="0017252F" w:rsidRPr="00FC7A9C" w:rsidRDefault="0017252F" w:rsidP="001725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uz-Cyrl-UZ"/>
              </w:rPr>
            </w:pPr>
            <w:r w:rsidRPr="00FC7A9C">
              <w:rPr>
                <w:rFonts w:ascii="Times New Roman" w:hAnsi="Times New Roman" w:cs="Times New Roman"/>
                <w:b/>
                <w:sz w:val="24"/>
                <w:szCs w:val="24"/>
                <w:lang w:val="uz-Cyrl-UZ"/>
              </w:rPr>
              <w:t>12000</w:t>
            </w:r>
          </w:p>
        </w:tc>
        <w:tc>
          <w:tcPr>
            <w:cnfStyle w:val="000010000000" w:firstRow="0" w:lastRow="0" w:firstColumn="0" w:lastColumn="0" w:oddVBand="1" w:evenVBand="0" w:oddHBand="0" w:evenHBand="0" w:firstRowFirstColumn="0" w:firstRowLastColumn="0" w:lastRowFirstColumn="0" w:lastRowLastColumn="0"/>
            <w:tcW w:w="1411" w:type="dxa"/>
            <w:noWrap/>
          </w:tcPr>
          <w:p w:rsidR="0017252F" w:rsidRPr="00FC7A9C" w:rsidRDefault="0017252F" w:rsidP="0017252F">
            <w:pPr>
              <w:jc w:val="center"/>
              <w:rPr>
                <w:rFonts w:ascii="Times New Roman" w:hAnsi="Times New Roman" w:cs="Times New Roman"/>
                <w:b/>
                <w:sz w:val="24"/>
                <w:szCs w:val="24"/>
                <w:lang w:val="uz-Cyrl-UZ"/>
              </w:rPr>
            </w:pPr>
            <w:r w:rsidRPr="00FC7A9C">
              <w:rPr>
                <w:rFonts w:ascii="Times New Roman" w:hAnsi="Times New Roman" w:cs="Times New Roman"/>
                <w:b/>
                <w:sz w:val="24"/>
                <w:szCs w:val="24"/>
                <w:lang w:val="uz-Cyrl-UZ"/>
              </w:rPr>
              <w:t>50086956</w:t>
            </w:r>
          </w:p>
        </w:tc>
        <w:tc>
          <w:tcPr>
            <w:tcW w:w="850" w:type="dxa"/>
          </w:tcPr>
          <w:p w:rsidR="0017252F" w:rsidRPr="00FC7A9C" w:rsidRDefault="0017252F" w:rsidP="001725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uz-Cyrl-UZ"/>
              </w:rPr>
            </w:pPr>
            <w:r w:rsidRPr="00FC7A9C">
              <w:rPr>
                <w:rFonts w:ascii="Times New Roman" w:hAnsi="Times New Roman" w:cs="Times New Roman"/>
                <w:b/>
                <w:bCs/>
                <w:sz w:val="24"/>
                <w:szCs w:val="24"/>
                <w:lang w:val="uz-Cyrl-UZ"/>
              </w:rPr>
              <w:t>48000</w:t>
            </w:r>
          </w:p>
        </w:tc>
        <w:tc>
          <w:tcPr>
            <w:cnfStyle w:val="000010000000" w:firstRow="0" w:lastRow="0" w:firstColumn="0" w:lastColumn="0" w:oddVBand="1" w:evenVBand="0" w:oddHBand="0" w:evenHBand="0" w:firstRowFirstColumn="0" w:firstRowLastColumn="0" w:lastRowFirstColumn="0" w:lastRowLastColumn="0"/>
            <w:tcW w:w="1667" w:type="dxa"/>
          </w:tcPr>
          <w:p w:rsidR="0017252F" w:rsidRPr="00FC7A9C" w:rsidRDefault="0017252F" w:rsidP="0017252F">
            <w:pPr>
              <w:jc w:val="center"/>
              <w:rPr>
                <w:rFonts w:ascii="Times New Roman" w:hAnsi="Times New Roman" w:cs="Times New Roman"/>
                <w:b/>
                <w:bCs/>
                <w:sz w:val="24"/>
                <w:szCs w:val="24"/>
                <w:lang w:val="uz-Cyrl-UZ"/>
              </w:rPr>
            </w:pPr>
            <w:r w:rsidRPr="00FC7A9C">
              <w:rPr>
                <w:rFonts w:ascii="Times New Roman" w:hAnsi="Times New Roman" w:cs="Times New Roman"/>
                <w:b/>
                <w:bCs/>
                <w:sz w:val="24"/>
                <w:szCs w:val="24"/>
                <w:lang w:val="uz-Cyrl-UZ"/>
              </w:rPr>
              <w:t>200347824</w:t>
            </w:r>
          </w:p>
        </w:tc>
      </w:tr>
      <w:tr w:rsidR="0017252F" w:rsidRPr="00FC7A9C" w:rsidTr="00FC7A9C">
        <w:trPr>
          <w:trHeight w:val="173"/>
        </w:trPr>
        <w:tc>
          <w:tcPr>
            <w:cnfStyle w:val="000010000000" w:firstRow="0" w:lastRow="0" w:firstColumn="0" w:lastColumn="0" w:oddVBand="1" w:evenVBand="0" w:oddHBand="0" w:evenHBand="0" w:firstRowFirstColumn="0" w:firstRowLastColumn="0" w:lastRowFirstColumn="0" w:lastRowLastColumn="0"/>
            <w:tcW w:w="2409" w:type="dxa"/>
          </w:tcPr>
          <w:p w:rsidR="0017252F" w:rsidRPr="00FC7A9C" w:rsidRDefault="0017252F" w:rsidP="0017252F">
            <w:pPr>
              <w:jc w:val="center"/>
              <w:rPr>
                <w:rFonts w:ascii="Times New Roman" w:hAnsi="Times New Roman" w:cs="Times New Roman"/>
                <w:sz w:val="24"/>
                <w:szCs w:val="24"/>
                <w:lang w:val="uz-Cyrl-UZ"/>
              </w:rPr>
            </w:pPr>
            <w:r w:rsidRPr="00FC7A9C">
              <w:rPr>
                <w:rFonts w:ascii="Times New Roman" w:hAnsi="Times New Roman" w:cs="Times New Roman"/>
                <w:b/>
                <w:bCs/>
                <w:sz w:val="24"/>
                <w:szCs w:val="24"/>
                <w:lang w:val="uz-Cyrl-UZ"/>
              </w:rPr>
              <w:t>Биринчи навли</w:t>
            </w:r>
          </w:p>
        </w:tc>
        <w:tc>
          <w:tcPr>
            <w:tcW w:w="1276" w:type="dxa"/>
            <w:noWrap/>
          </w:tcPr>
          <w:p w:rsidR="0017252F" w:rsidRPr="00FC7A9C" w:rsidRDefault="0017252F" w:rsidP="001725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z-Cyrl-UZ"/>
              </w:rPr>
            </w:pPr>
            <w:r w:rsidRPr="00FC7A9C">
              <w:rPr>
                <w:rFonts w:ascii="Times New Roman" w:hAnsi="Times New Roman" w:cs="Times New Roman"/>
                <w:sz w:val="24"/>
                <w:szCs w:val="24"/>
                <w:lang w:val="uz-Cyrl-UZ"/>
              </w:rPr>
              <w:t>12000</w:t>
            </w:r>
          </w:p>
        </w:tc>
        <w:tc>
          <w:tcPr>
            <w:cnfStyle w:val="000010000000" w:firstRow="0" w:lastRow="0" w:firstColumn="0" w:lastColumn="0" w:oddVBand="1" w:evenVBand="0" w:oddHBand="0" w:evenHBand="0" w:firstRowFirstColumn="0" w:firstRowLastColumn="0" w:lastRowFirstColumn="0" w:lastRowLastColumn="0"/>
            <w:tcW w:w="1418" w:type="dxa"/>
            <w:noWrap/>
          </w:tcPr>
          <w:p w:rsidR="0017252F" w:rsidRPr="00FC7A9C" w:rsidRDefault="0017252F" w:rsidP="0017252F">
            <w:pPr>
              <w:jc w:val="center"/>
              <w:rPr>
                <w:rFonts w:ascii="Times New Roman" w:hAnsi="Times New Roman" w:cs="Times New Roman"/>
                <w:sz w:val="24"/>
                <w:szCs w:val="24"/>
                <w:lang w:val="uz-Cyrl-UZ"/>
              </w:rPr>
            </w:pPr>
            <w:r w:rsidRPr="00FC7A9C">
              <w:rPr>
                <w:rFonts w:ascii="Times New Roman" w:hAnsi="Times New Roman" w:cs="Times New Roman"/>
                <w:sz w:val="24"/>
                <w:szCs w:val="24"/>
                <w:lang w:val="uz-Cyrl-UZ"/>
              </w:rPr>
              <w:t>50086956</w:t>
            </w:r>
          </w:p>
        </w:tc>
        <w:tc>
          <w:tcPr>
            <w:tcW w:w="850" w:type="dxa"/>
            <w:noWrap/>
          </w:tcPr>
          <w:p w:rsidR="0017252F" w:rsidRPr="00FC7A9C" w:rsidRDefault="0017252F" w:rsidP="001725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z-Cyrl-UZ"/>
              </w:rPr>
            </w:pPr>
            <w:r w:rsidRPr="00FC7A9C">
              <w:rPr>
                <w:rFonts w:ascii="Times New Roman" w:hAnsi="Times New Roman" w:cs="Times New Roman"/>
                <w:sz w:val="24"/>
                <w:szCs w:val="24"/>
                <w:lang w:val="uz-Cyrl-UZ"/>
              </w:rPr>
              <w:t>12000</w:t>
            </w:r>
          </w:p>
        </w:tc>
        <w:tc>
          <w:tcPr>
            <w:cnfStyle w:val="000010000000" w:firstRow="0" w:lastRow="0" w:firstColumn="0" w:lastColumn="0" w:oddVBand="1" w:evenVBand="0" w:oddHBand="0" w:evenHBand="0" w:firstRowFirstColumn="0" w:firstRowLastColumn="0" w:lastRowFirstColumn="0" w:lastRowLastColumn="0"/>
            <w:tcW w:w="1808" w:type="dxa"/>
            <w:noWrap/>
          </w:tcPr>
          <w:p w:rsidR="0017252F" w:rsidRPr="00FC7A9C" w:rsidRDefault="0017252F" w:rsidP="0017252F">
            <w:pPr>
              <w:jc w:val="center"/>
              <w:rPr>
                <w:rFonts w:ascii="Times New Roman" w:hAnsi="Times New Roman" w:cs="Times New Roman"/>
                <w:sz w:val="24"/>
                <w:szCs w:val="24"/>
                <w:lang w:val="uz-Cyrl-UZ"/>
              </w:rPr>
            </w:pPr>
            <w:r w:rsidRPr="00FC7A9C">
              <w:rPr>
                <w:rFonts w:ascii="Times New Roman" w:hAnsi="Times New Roman" w:cs="Times New Roman"/>
                <w:sz w:val="24"/>
                <w:szCs w:val="24"/>
                <w:lang w:val="uz-Cyrl-UZ"/>
              </w:rPr>
              <w:t>50086956</w:t>
            </w:r>
          </w:p>
        </w:tc>
        <w:tc>
          <w:tcPr>
            <w:tcW w:w="850" w:type="dxa"/>
            <w:noWrap/>
          </w:tcPr>
          <w:p w:rsidR="0017252F" w:rsidRPr="00FC7A9C" w:rsidRDefault="0017252F" w:rsidP="001725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z-Cyrl-UZ"/>
              </w:rPr>
            </w:pPr>
            <w:r w:rsidRPr="00FC7A9C">
              <w:rPr>
                <w:rFonts w:ascii="Times New Roman" w:hAnsi="Times New Roman" w:cs="Times New Roman"/>
                <w:sz w:val="24"/>
                <w:szCs w:val="24"/>
                <w:lang w:val="uz-Cyrl-UZ"/>
              </w:rPr>
              <w:t>12000</w:t>
            </w:r>
          </w:p>
        </w:tc>
        <w:tc>
          <w:tcPr>
            <w:cnfStyle w:val="000010000000" w:firstRow="0" w:lastRow="0" w:firstColumn="0" w:lastColumn="0" w:oddVBand="1" w:evenVBand="0" w:oddHBand="0" w:evenHBand="0" w:firstRowFirstColumn="0" w:firstRowLastColumn="0" w:lastRowFirstColumn="0" w:lastRowLastColumn="0"/>
            <w:tcW w:w="1667" w:type="dxa"/>
            <w:noWrap/>
          </w:tcPr>
          <w:p w:rsidR="0017252F" w:rsidRPr="00FC7A9C" w:rsidRDefault="0017252F" w:rsidP="0017252F">
            <w:pPr>
              <w:jc w:val="center"/>
              <w:rPr>
                <w:rFonts w:ascii="Times New Roman" w:hAnsi="Times New Roman" w:cs="Times New Roman"/>
                <w:sz w:val="24"/>
                <w:szCs w:val="24"/>
                <w:lang w:val="uz-Cyrl-UZ"/>
              </w:rPr>
            </w:pPr>
            <w:r w:rsidRPr="00FC7A9C">
              <w:rPr>
                <w:rFonts w:ascii="Times New Roman" w:hAnsi="Times New Roman" w:cs="Times New Roman"/>
                <w:sz w:val="24"/>
                <w:szCs w:val="24"/>
                <w:lang w:val="uz-Cyrl-UZ"/>
              </w:rPr>
              <w:t>50086956</w:t>
            </w:r>
          </w:p>
        </w:tc>
        <w:tc>
          <w:tcPr>
            <w:tcW w:w="851" w:type="dxa"/>
            <w:noWrap/>
          </w:tcPr>
          <w:p w:rsidR="0017252F" w:rsidRPr="00FC7A9C" w:rsidRDefault="0017252F" w:rsidP="001725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z-Cyrl-UZ"/>
              </w:rPr>
            </w:pPr>
            <w:r w:rsidRPr="00FC7A9C">
              <w:rPr>
                <w:rFonts w:ascii="Times New Roman" w:hAnsi="Times New Roman" w:cs="Times New Roman"/>
                <w:sz w:val="24"/>
                <w:szCs w:val="24"/>
                <w:lang w:val="uz-Cyrl-UZ"/>
              </w:rPr>
              <w:t>12000</w:t>
            </w:r>
          </w:p>
        </w:tc>
        <w:tc>
          <w:tcPr>
            <w:cnfStyle w:val="000010000000" w:firstRow="0" w:lastRow="0" w:firstColumn="0" w:lastColumn="0" w:oddVBand="1" w:evenVBand="0" w:oddHBand="0" w:evenHBand="0" w:firstRowFirstColumn="0" w:firstRowLastColumn="0" w:lastRowFirstColumn="0" w:lastRowLastColumn="0"/>
            <w:tcW w:w="1411" w:type="dxa"/>
            <w:noWrap/>
          </w:tcPr>
          <w:p w:rsidR="0017252F" w:rsidRPr="00FC7A9C" w:rsidRDefault="0017252F" w:rsidP="0017252F">
            <w:pPr>
              <w:jc w:val="center"/>
              <w:rPr>
                <w:rFonts w:ascii="Times New Roman" w:hAnsi="Times New Roman" w:cs="Times New Roman"/>
                <w:sz w:val="24"/>
                <w:szCs w:val="24"/>
                <w:lang w:val="uz-Cyrl-UZ"/>
              </w:rPr>
            </w:pPr>
            <w:r w:rsidRPr="00FC7A9C">
              <w:rPr>
                <w:rFonts w:ascii="Times New Roman" w:hAnsi="Times New Roman" w:cs="Times New Roman"/>
                <w:sz w:val="24"/>
                <w:szCs w:val="24"/>
                <w:lang w:val="uz-Cyrl-UZ"/>
              </w:rPr>
              <w:t>50086956</w:t>
            </w:r>
          </w:p>
        </w:tc>
        <w:tc>
          <w:tcPr>
            <w:tcW w:w="850" w:type="dxa"/>
          </w:tcPr>
          <w:p w:rsidR="0017252F" w:rsidRPr="00FC7A9C" w:rsidRDefault="0017252F" w:rsidP="001725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uz-Cyrl-UZ"/>
              </w:rPr>
            </w:pPr>
            <w:r w:rsidRPr="00FC7A9C">
              <w:rPr>
                <w:rFonts w:ascii="Times New Roman" w:hAnsi="Times New Roman" w:cs="Times New Roman"/>
                <w:b/>
                <w:bCs/>
                <w:sz w:val="24"/>
                <w:szCs w:val="24"/>
                <w:lang w:val="uz-Cyrl-UZ"/>
              </w:rPr>
              <w:t>48000</w:t>
            </w:r>
          </w:p>
        </w:tc>
        <w:tc>
          <w:tcPr>
            <w:cnfStyle w:val="000010000000" w:firstRow="0" w:lastRow="0" w:firstColumn="0" w:lastColumn="0" w:oddVBand="1" w:evenVBand="0" w:oddHBand="0" w:evenHBand="0" w:firstRowFirstColumn="0" w:firstRowLastColumn="0" w:lastRowFirstColumn="0" w:lastRowLastColumn="0"/>
            <w:tcW w:w="1667" w:type="dxa"/>
          </w:tcPr>
          <w:p w:rsidR="0017252F" w:rsidRPr="00FC7A9C" w:rsidRDefault="0017252F" w:rsidP="0017252F">
            <w:pPr>
              <w:jc w:val="center"/>
              <w:rPr>
                <w:rFonts w:ascii="Times New Roman" w:hAnsi="Times New Roman" w:cs="Times New Roman"/>
                <w:b/>
                <w:bCs/>
                <w:sz w:val="24"/>
                <w:szCs w:val="24"/>
                <w:lang w:val="uz-Cyrl-UZ"/>
              </w:rPr>
            </w:pPr>
            <w:r w:rsidRPr="00FC7A9C">
              <w:rPr>
                <w:rFonts w:ascii="Times New Roman" w:hAnsi="Times New Roman" w:cs="Times New Roman"/>
                <w:b/>
                <w:bCs/>
                <w:sz w:val="24"/>
                <w:szCs w:val="24"/>
                <w:lang w:val="uz-Cyrl-UZ"/>
              </w:rPr>
              <w:t>200347824</w:t>
            </w:r>
          </w:p>
        </w:tc>
      </w:tr>
      <w:tr w:rsidR="0017252F" w:rsidRPr="00FC7A9C" w:rsidTr="00FC7A9C">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2409" w:type="dxa"/>
          </w:tcPr>
          <w:p w:rsidR="0017252F" w:rsidRPr="00FC7A9C" w:rsidRDefault="0017252F" w:rsidP="0017252F">
            <w:pPr>
              <w:jc w:val="center"/>
              <w:rPr>
                <w:rFonts w:ascii="Times New Roman" w:hAnsi="Times New Roman" w:cs="Times New Roman"/>
                <w:b/>
                <w:bCs/>
                <w:sz w:val="24"/>
                <w:szCs w:val="24"/>
                <w:lang w:val="uz-Cyrl-UZ"/>
              </w:rPr>
            </w:pPr>
            <w:r w:rsidRPr="00FC7A9C">
              <w:rPr>
                <w:rFonts w:ascii="Times New Roman" w:hAnsi="Times New Roman" w:cs="Times New Roman"/>
                <w:b/>
                <w:bCs/>
                <w:sz w:val="24"/>
                <w:szCs w:val="24"/>
                <w:lang w:val="uz-Cyrl-UZ"/>
              </w:rPr>
              <w:t>кепак</w:t>
            </w:r>
          </w:p>
        </w:tc>
        <w:tc>
          <w:tcPr>
            <w:tcW w:w="1276" w:type="dxa"/>
            <w:noWrap/>
          </w:tcPr>
          <w:p w:rsidR="0017252F" w:rsidRPr="00FC7A9C" w:rsidRDefault="0017252F" w:rsidP="001725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418" w:type="dxa"/>
            <w:noWrap/>
          </w:tcPr>
          <w:p w:rsidR="0017252F" w:rsidRPr="00FC7A9C" w:rsidRDefault="0017252F" w:rsidP="0017252F">
            <w:pPr>
              <w:jc w:val="center"/>
              <w:rPr>
                <w:rFonts w:ascii="Times New Roman" w:hAnsi="Times New Roman" w:cs="Times New Roman"/>
                <w:sz w:val="24"/>
                <w:szCs w:val="24"/>
              </w:rPr>
            </w:pPr>
          </w:p>
        </w:tc>
        <w:tc>
          <w:tcPr>
            <w:tcW w:w="850" w:type="dxa"/>
            <w:noWrap/>
          </w:tcPr>
          <w:p w:rsidR="0017252F" w:rsidRPr="00FC7A9C" w:rsidRDefault="0017252F" w:rsidP="001725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808" w:type="dxa"/>
            <w:noWrap/>
          </w:tcPr>
          <w:p w:rsidR="0017252F" w:rsidRPr="00FC7A9C" w:rsidRDefault="0017252F" w:rsidP="0017252F">
            <w:pPr>
              <w:jc w:val="center"/>
              <w:rPr>
                <w:rFonts w:ascii="Times New Roman" w:hAnsi="Times New Roman" w:cs="Times New Roman"/>
                <w:sz w:val="24"/>
                <w:szCs w:val="24"/>
              </w:rPr>
            </w:pPr>
          </w:p>
        </w:tc>
        <w:tc>
          <w:tcPr>
            <w:tcW w:w="850" w:type="dxa"/>
            <w:noWrap/>
          </w:tcPr>
          <w:p w:rsidR="0017252F" w:rsidRPr="00FC7A9C" w:rsidRDefault="0017252F" w:rsidP="001725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z-Cyrl-UZ"/>
              </w:rPr>
            </w:pPr>
          </w:p>
        </w:tc>
        <w:tc>
          <w:tcPr>
            <w:cnfStyle w:val="000010000000" w:firstRow="0" w:lastRow="0" w:firstColumn="0" w:lastColumn="0" w:oddVBand="1" w:evenVBand="0" w:oddHBand="0" w:evenHBand="0" w:firstRowFirstColumn="0" w:firstRowLastColumn="0" w:lastRowFirstColumn="0" w:lastRowLastColumn="0"/>
            <w:tcW w:w="1667" w:type="dxa"/>
            <w:noWrap/>
          </w:tcPr>
          <w:p w:rsidR="0017252F" w:rsidRPr="00FC7A9C" w:rsidRDefault="0017252F" w:rsidP="0017252F">
            <w:pPr>
              <w:jc w:val="center"/>
              <w:rPr>
                <w:rFonts w:ascii="Times New Roman" w:hAnsi="Times New Roman" w:cs="Times New Roman"/>
                <w:sz w:val="24"/>
                <w:szCs w:val="24"/>
                <w:lang w:val="uz-Cyrl-UZ"/>
              </w:rPr>
            </w:pPr>
          </w:p>
        </w:tc>
        <w:tc>
          <w:tcPr>
            <w:tcW w:w="851" w:type="dxa"/>
            <w:noWrap/>
          </w:tcPr>
          <w:p w:rsidR="0017252F" w:rsidRPr="00FC7A9C" w:rsidRDefault="0017252F" w:rsidP="001725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uz-Cyrl-UZ"/>
              </w:rPr>
            </w:pPr>
          </w:p>
        </w:tc>
        <w:tc>
          <w:tcPr>
            <w:cnfStyle w:val="000010000000" w:firstRow="0" w:lastRow="0" w:firstColumn="0" w:lastColumn="0" w:oddVBand="1" w:evenVBand="0" w:oddHBand="0" w:evenHBand="0" w:firstRowFirstColumn="0" w:firstRowLastColumn="0" w:lastRowFirstColumn="0" w:lastRowLastColumn="0"/>
            <w:tcW w:w="1411" w:type="dxa"/>
            <w:noWrap/>
          </w:tcPr>
          <w:p w:rsidR="0017252F" w:rsidRPr="00FC7A9C" w:rsidRDefault="0017252F" w:rsidP="0017252F">
            <w:pPr>
              <w:jc w:val="center"/>
              <w:rPr>
                <w:rFonts w:ascii="Times New Roman" w:hAnsi="Times New Roman" w:cs="Times New Roman"/>
                <w:sz w:val="24"/>
                <w:szCs w:val="24"/>
                <w:lang w:val="uz-Cyrl-UZ"/>
              </w:rPr>
            </w:pPr>
          </w:p>
        </w:tc>
        <w:tc>
          <w:tcPr>
            <w:tcW w:w="850" w:type="dxa"/>
          </w:tcPr>
          <w:p w:rsidR="0017252F" w:rsidRPr="00FC7A9C" w:rsidRDefault="0017252F" w:rsidP="001725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lang w:val="uz-Cyrl-UZ"/>
              </w:rPr>
            </w:pPr>
          </w:p>
        </w:tc>
        <w:tc>
          <w:tcPr>
            <w:cnfStyle w:val="000010000000" w:firstRow="0" w:lastRow="0" w:firstColumn="0" w:lastColumn="0" w:oddVBand="1" w:evenVBand="0" w:oddHBand="0" w:evenHBand="0" w:firstRowFirstColumn="0" w:firstRowLastColumn="0" w:lastRowFirstColumn="0" w:lastRowLastColumn="0"/>
            <w:tcW w:w="1667" w:type="dxa"/>
          </w:tcPr>
          <w:p w:rsidR="0017252F" w:rsidRPr="00FC7A9C" w:rsidRDefault="0017252F" w:rsidP="0017252F">
            <w:pPr>
              <w:jc w:val="center"/>
              <w:rPr>
                <w:rFonts w:ascii="Times New Roman" w:hAnsi="Times New Roman" w:cs="Times New Roman"/>
                <w:b/>
                <w:bCs/>
                <w:sz w:val="24"/>
                <w:szCs w:val="24"/>
                <w:lang w:val="uz-Cyrl-UZ"/>
              </w:rPr>
            </w:pPr>
          </w:p>
        </w:tc>
      </w:tr>
      <w:tr w:rsidR="0017252F" w:rsidRPr="00FC7A9C" w:rsidTr="00FC7A9C">
        <w:trPr>
          <w:trHeight w:val="225"/>
        </w:trPr>
        <w:tc>
          <w:tcPr>
            <w:cnfStyle w:val="000010000000" w:firstRow="0" w:lastRow="0" w:firstColumn="0" w:lastColumn="0" w:oddVBand="1" w:evenVBand="0" w:oddHBand="0" w:evenHBand="0" w:firstRowFirstColumn="0" w:firstRowLastColumn="0" w:lastRowFirstColumn="0" w:lastRowLastColumn="0"/>
            <w:tcW w:w="2409" w:type="dxa"/>
          </w:tcPr>
          <w:p w:rsidR="0017252F" w:rsidRPr="00FC7A9C" w:rsidRDefault="0017252F" w:rsidP="0017252F">
            <w:pPr>
              <w:jc w:val="center"/>
              <w:rPr>
                <w:rFonts w:ascii="Times New Roman" w:hAnsi="Times New Roman" w:cs="Times New Roman"/>
                <w:b/>
                <w:bCs/>
                <w:sz w:val="24"/>
                <w:szCs w:val="24"/>
                <w:lang w:val="uz-Cyrl-UZ"/>
              </w:rPr>
            </w:pPr>
            <w:r w:rsidRPr="00FC7A9C">
              <w:rPr>
                <w:rFonts w:ascii="Times New Roman" w:hAnsi="Times New Roman" w:cs="Times New Roman"/>
                <w:b/>
                <w:bCs/>
                <w:sz w:val="24"/>
                <w:szCs w:val="24"/>
                <w:lang w:val="uz-Cyrl-UZ"/>
              </w:rPr>
              <w:t>Омихта ем</w:t>
            </w:r>
          </w:p>
        </w:tc>
        <w:tc>
          <w:tcPr>
            <w:tcW w:w="1276" w:type="dxa"/>
            <w:noWrap/>
          </w:tcPr>
          <w:p w:rsidR="0017252F" w:rsidRPr="00FC7A9C" w:rsidRDefault="0017252F" w:rsidP="001725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z-Cyrl-UZ"/>
              </w:rPr>
            </w:pPr>
            <w:r w:rsidRPr="00FC7A9C">
              <w:rPr>
                <w:rFonts w:ascii="Times New Roman" w:hAnsi="Times New Roman" w:cs="Times New Roman"/>
                <w:sz w:val="24"/>
                <w:szCs w:val="24"/>
                <w:lang w:val="uz-Cyrl-UZ"/>
              </w:rPr>
              <w:t>6000</w:t>
            </w:r>
          </w:p>
        </w:tc>
        <w:tc>
          <w:tcPr>
            <w:cnfStyle w:val="000010000000" w:firstRow="0" w:lastRow="0" w:firstColumn="0" w:lastColumn="0" w:oddVBand="1" w:evenVBand="0" w:oddHBand="0" w:evenHBand="0" w:firstRowFirstColumn="0" w:firstRowLastColumn="0" w:lastRowFirstColumn="0" w:lastRowLastColumn="0"/>
            <w:tcW w:w="1418" w:type="dxa"/>
            <w:noWrap/>
          </w:tcPr>
          <w:p w:rsidR="0017252F" w:rsidRPr="00FC7A9C" w:rsidRDefault="0017252F" w:rsidP="0017252F">
            <w:pPr>
              <w:jc w:val="center"/>
              <w:rPr>
                <w:rFonts w:ascii="Times New Roman" w:hAnsi="Times New Roman" w:cs="Times New Roman"/>
                <w:sz w:val="24"/>
                <w:szCs w:val="24"/>
                <w:lang w:val="uz-Cyrl-UZ"/>
              </w:rPr>
            </w:pPr>
            <w:r w:rsidRPr="00FC7A9C">
              <w:rPr>
                <w:rFonts w:ascii="Times New Roman" w:hAnsi="Times New Roman" w:cs="Times New Roman"/>
                <w:sz w:val="24"/>
                <w:szCs w:val="24"/>
                <w:lang w:val="uz-Cyrl-UZ"/>
              </w:rPr>
              <w:t>10685220</w:t>
            </w:r>
          </w:p>
        </w:tc>
        <w:tc>
          <w:tcPr>
            <w:tcW w:w="850" w:type="dxa"/>
            <w:noWrap/>
          </w:tcPr>
          <w:p w:rsidR="0017252F" w:rsidRPr="00FC7A9C" w:rsidRDefault="0017252F" w:rsidP="001725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z-Cyrl-UZ"/>
              </w:rPr>
            </w:pPr>
            <w:r w:rsidRPr="00FC7A9C">
              <w:rPr>
                <w:rFonts w:ascii="Times New Roman" w:hAnsi="Times New Roman" w:cs="Times New Roman"/>
                <w:sz w:val="24"/>
                <w:szCs w:val="24"/>
                <w:lang w:val="uz-Cyrl-UZ"/>
              </w:rPr>
              <w:t>6000</w:t>
            </w:r>
          </w:p>
        </w:tc>
        <w:tc>
          <w:tcPr>
            <w:cnfStyle w:val="000010000000" w:firstRow="0" w:lastRow="0" w:firstColumn="0" w:lastColumn="0" w:oddVBand="1" w:evenVBand="0" w:oddHBand="0" w:evenHBand="0" w:firstRowFirstColumn="0" w:firstRowLastColumn="0" w:lastRowFirstColumn="0" w:lastRowLastColumn="0"/>
            <w:tcW w:w="1808" w:type="dxa"/>
            <w:noWrap/>
          </w:tcPr>
          <w:p w:rsidR="0017252F" w:rsidRPr="00FC7A9C" w:rsidRDefault="0017252F" w:rsidP="0017252F">
            <w:pPr>
              <w:jc w:val="center"/>
              <w:rPr>
                <w:rFonts w:ascii="Times New Roman" w:hAnsi="Times New Roman" w:cs="Times New Roman"/>
                <w:sz w:val="24"/>
                <w:szCs w:val="24"/>
                <w:lang w:val="uz-Cyrl-UZ"/>
              </w:rPr>
            </w:pPr>
            <w:r w:rsidRPr="00FC7A9C">
              <w:rPr>
                <w:rFonts w:ascii="Times New Roman" w:hAnsi="Times New Roman" w:cs="Times New Roman"/>
                <w:sz w:val="24"/>
                <w:szCs w:val="24"/>
                <w:lang w:val="uz-Cyrl-UZ"/>
              </w:rPr>
              <w:t>10685220</w:t>
            </w:r>
          </w:p>
        </w:tc>
        <w:tc>
          <w:tcPr>
            <w:tcW w:w="850" w:type="dxa"/>
            <w:noWrap/>
          </w:tcPr>
          <w:p w:rsidR="0017252F" w:rsidRPr="00FC7A9C" w:rsidRDefault="0017252F" w:rsidP="001725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z-Cyrl-UZ"/>
              </w:rPr>
            </w:pPr>
            <w:r w:rsidRPr="00FC7A9C">
              <w:rPr>
                <w:rFonts w:ascii="Times New Roman" w:hAnsi="Times New Roman" w:cs="Times New Roman"/>
                <w:sz w:val="24"/>
                <w:szCs w:val="24"/>
                <w:lang w:val="uz-Cyrl-UZ"/>
              </w:rPr>
              <w:t>6000</w:t>
            </w:r>
          </w:p>
        </w:tc>
        <w:tc>
          <w:tcPr>
            <w:cnfStyle w:val="000010000000" w:firstRow="0" w:lastRow="0" w:firstColumn="0" w:lastColumn="0" w:oddVBand="1" w:evenVBand="0" w:oddHBand="0" w:evenHBand="0" w:firstRowFirstColumn="0" w:firstRowLastColumn="0" w:lastRowFirstColumn="0" w:lastRowLastColumn="0"/>
            <w:tcW w:w="1667" w:type="dxa"/>
            <w:noWrap/>
          </w:tcPr>
          <w:p w:rsidR="0017252F" w:rsidRPr="00FC7A9C" w:rsidRDefault="0017252F" w:rsidP="0017252F">
            <w:pPr>
              <w:jc w:val="center"/>
              <w:rPr>
                <w:rFonts w:ascii="Times New Roman" w:hAnsi="Times New Roman" w:cs="Times New Roman"/>
                <w:sz w:val="24"/>
                <w:szCs w:val="24"/>
                <w:lang w:val="uz-Cyrl-UZ"/>
              </w:rPr>
            </w:pPr>
            <w:r w:rsidRPr="00FC7A9C">
              <w:rPr>
                <w:rFonts w:ascii="Times New Roman" w:hAnsi="Times New Roman" w:cs="Times New Roman"/>
                <w:sz w:val="24"/>
                <w:szCs w:val="24"/>
                <w:lang w:val="uz-Cyrl-UZ"/>
              </w:rPr>
              <w:t>10685220</w:t>
            </w:r>
          </w:p>
        </w:tc>
        <w:tc>
          <w:tcPr>
            <w:tcW w:w="851" w:type="dxa"/>
            <w:noWrap/>
          </w:tcPr>
          <w:p w:rsidR="0017252F" w:rsidRPr="00FC7A9C" w:rsidRDefault="0017252F" w:rsidP="001725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uz-Cyrl-UZ"/>
              </w:rPr>
            </w:pPr>
            <w:r w:rsidRPr="00FC7A9C">
              <w:rPr>
                <w:rFonts w:ascii="Times New Roman" w:hAnsi="Times New Roman" w:cs="Times New Roman"/>
                <w:sz w:val="24"/>
                <w:szCs w:val="24"/>
                <w:lang w:val="uz-Cyrl-UZ"/>
              </w:rPr>
              <w:t>6000</w:t>
            </w:r>
          </w:p>
        </w:tc>
        <w:tc>
          <w:tcPr>
            <w:cnfStyle w:val="000010000000" w:firstRow="0" w:lastRow="0" w:firstColumn="0" w:lastColumn="0" w:oddVBand="1" w:evenVBand="0" w:oddHBand="0" w:evenHBand="0" w:firstRowFirstColumn="0" w:firstRowLastColumn="0" w:lastRowFirstColumn="0" w:lastRowLastColumn="0"/>
            <w:tcW w:w="1411" w:type="dxa"/>
            <w:noWrap/>
          </w:tcPr>
          <w:p w:rsidR="0017252F" w:rsidRPr="00FC7A9C" w:rsidRDefault="0017252F" w:rsidP="0017252F">
            <w:pPr>
              <w:jc w:val="center"/>
              <w:rPr>
                <w:rFonts w:ascii="Times New Roman" w:hAnsi="Times New Roman" w:cs="Times New Roman"/>
                <w:sz w:val="24"/>
                <w:szCs w:val="24"/>
                <w:lang w:val="uz-Cyrl-UZ"/>
              </w:rPr>
            </w:pPr>
            <w:r w:rsidRPr="00FC7A9C">
              <w:rPr>
                <w:rFonts w:ascii="Times New Roman" w:hAnsi="Times New Roman" w:cs="Times New Roman"/>
                <w:sz w:val="24"/>
                <w:szCs w:val="24"/>
                <w:lang w:val="uz-Cyrl-UZ"/>
              </w:rPr>
              <w:t>10685220</w:t>
            </w:r>
          </w:p>
        </w:tc>
        <w:tc>
          <w:tcPr>
            <w:tcW w:w="850" w:type="dxa"/>
          </w:tcPr>
          <w:p w:rsidR="0017252F" w:rsidRPr="00FC7A9C" w:rsidRDefault="0017252F" w:rsidP="001725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lang w:val="uz-Cyrl-UZ"/>
              </w:rPr>
            </w:pPr>
            <w:r w:rsidRPr="00FC7A9C">
              <w:rPr>
                <w:rFonts w:ascii="Times New Roman" w:hAnsi="Times New Roman" w:cs="Times New Roman"/>
                <w:b/>
                <w:bCs/>
                <w:sz w:val="24"/>
                <w:szCs w:val="24"/>
                <w:lang w:val="uz-Cyrl-UZ"/>
              </w:rPr>
              <w:t>24000</w:t>
            </w:r>
          </w:p>
        </w:tc>
        <w:tc>
          <w:tcPr>
            <w:cnfStyle w:val="000010000000" w:firstRow="0" w:lastRow="0" w:firstColumn="0" w:lastColumn="0" w:oddVBand="1" w:evenVBand="0" w:oddHBand="0" w:evenHBand="0" w:firstRowFirstColumn="0" w:firstRowLastColumn="0" w:lastRowFirstColumn="0" w:lastRowLastColumn="0"/>
            <w:tcW w:w="1667" w:type="dxa"/>
          </w:tcPr>
          <w:p w:rsidR="0017252F" w:rsidRPr="00FC7A9C" w:rsidRDefault="0017252F" w:rsidP="0017252F">
            <w:pPr>
              <w:jc w:val="center"/>
              <w:rPr>
                <w:rFonts w:ascii="Times New Roman" w:hAnsi="Times New Roman" w:cs="Times New Roman"/>
                <w:b/>
                <w:bCs/>
                <w:sz w:val="24"/>
                <w:szCs w:val="24"/>
                <w:lang w:val="uz-Cyrl-UZ"/>
              </w:rPr>
            </w:pPr>
            <w:r w:rsidRPr="00FC7A9C">
              <w:rPr>
                <w:rFonts w:ascii="Times New Roman" w:hAnsi="Times New Roman" w:cs="Times New Roman"/>
                <w:b/>
                <w:bCs/>
                <w:sz w:val="24"/>
                <w:szCs w:val="24"/>
                <w:lang w:val="uz-Cyrl-UZ"/>
              </w:rPr>
              <w:t>42740880</w:t>
            </w:r>
          </w:p>
        </w:tc>
      </w:tr>
      <w:tr w:rsidR="0017252F" w:rsidRPr="00FC7A9C" w:rsidTr="00FC7A9C">
        <w:trPr>
          <w:cnfStyle w:val="000000100000" w:firstRow="0" w:lastRow="0" w:firstColumn="0" w:lastColumn="0" w:oddVBand="0" w:evenVBand="0" w:oddHBand="1" w:evenHBand="0" w:firstRowFirstColumn="0" w:firstRowLastColumn="0" w:lastRowFirstColumn="0" w:lastRowLastColumn="0"/>
          <w:trHeight w:val="274"/>
        </w:trPr>
        <w:tc>
          <w:tcPr>
            <w:cnfStyle w:val="000010000000" w:firstRow="0" w:lastRow="0" w:firstColumn="0" w:lastColumn="0" w:oddVBand="1" w:evenVBand="0" w:oddHBand="0" w:evenHBand="0" w:firstRowFirstColumn="0" w:firstRowLastColumn="0" w:lastRowFirstColumn="0" w:lastRowLastColumn="0"/>
            <w:tcW w:w="2409" w:type="dxa"/>
          </w:tcPr>
          <w:p w:rsidR="0017252F" w:rsidRPr="00FC7A9C" w:rsidRDefault="0017252F" w:rsidP="0017252F">
            <w:pPr>
              <w:jc w:val="center"/>
              <w:rPr>
                <w:rFonts w:ascii="Times New Roman" w:hAnsi="Times New Roman" w:cs="Times New Roman"/>
                <w:b/>
                <w:bCs/>
                <w:sz w:val="24"/>
                <w:szCs w:val="24"/>
                <w:lang w:val="uz-Cyrl-UZ"/>
              </w:rPr>
            </w:pPr>
            <w:r w:rsidRPr="00FC7A9C">
              <w:rPr>
                <w:rFonts w:ascii="Times New Roman" w:hAnsi="Times New Roman" w:cs="Times New Roman"/>
                <w:b/>
                <w:bCs/>
                <w:sz w:val="24"/>
                <w:szCs w:val="24"/>
                <w:lang w:val="uz-Cyrl-UZ"/>
              </w:rPr>
              <w:t>Хизмат кўрсатиш (буғдойни қабул қилиш ва сақлаш)</w:t>
            </w:r>
          </w:p>
        </w:tc>
        <w:tc>
          <w:tcPr>
            <w:tcW w:w="1276" w:type="dxa"/>
            <w:noWrap/>
          </w:tcPr>
          <w:p w:rsidR="0017252F" w:rsidRPr="00FC7A9C" w:rsidRDefault="0017252F" w:rsidP="001725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418" w:type="dxa"/>
            <w:noWrap/>
          </w:tcPr>
          <w:p w:rsidR="0017252F" w:rsidRPr="00FC7A9C" w:rsidRDefault="0017252F" w:rsidP="0017252F">
            <w:pPr>
              <w:jc w:val="center"/>
              <w:rPr>
                <w:rFonts w:ascii="Times New Roman" w:hAnsi="Times New Roman" w:cs="Times New Roman"/>
                <w:sz w:val="24"/>
                <w:szCs w:val="24"/>
              </w:rPr>
            </w:pPr>
          </w:p>
        </w:tc>
        <w:tc>
          <w:tcPr>
            <w:tcW w:w="850" w:type="dxa"/>
            <w:noWrap/>
          </w:tcPr>
          <w:p w:rsidR="0017252F" w:rsidRPr="00FC7A9C" w:rsidRDefault="0017252F" w:rsidP="001725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808" w:type="dxa"/>
            <w:noWrap/>
          </w:tcPr>
          <w:p w:rsidR="0017252F" w:rsidRPr="00FC7A9C" w:rsidRDefault="0017252F" w:rsidP="0017252F">
            <w:pPr>
              <w:jc w:val="center"/>
              <w:rPr>
                <w:rFonts w:ascii="Times New Roman" w:hAnsi="Times New Roman" w:cs="Times New Roman"/>
                <w:sz w:val="24"/>
                <w:szCs w:val="24"/>
                <w:lang w:val="uz-Cyrl-UZ"/>
              </w:rPr>
            </w:pPr>
            <w:r w:rsidRPr="00FC7A9C">
              <w:rPr>
                <w:rFonts w:ascii="Times New Roman" w:hAnsi="Times New Roman" w:cs="Times New Roman"/>
                <w:sz w:val="24"/>
                <w:szCs w:val="24"/>
                <w:lang w:val="uz-Cyrl-UZ"/>
              </w:rPr>
              <w:t>2650000</w:t>
            </w:r>
          </w:p>
        </w:tc>
        <w:tc>
          <w:tcPr>
            <w:tcW w:w="850" w:type="dxa"/>
            <w:noWrap/>
          </w:tcPr>
          <w:p w:rsidR="0017252F" w:rsidRPr="00FC7A9C" w:rsidRDefault="0017252F" w:rsidP="001725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667" w:type="dxa"/>
            <w:noWrap/>
          </w:tcPr>
          <w:p w:rsidR="0017252F" w:rsidRPr="00FC7A9C" w:rsidRDefault="0017252F" w:rsidP="0017252F">
            <w:pPr>
              <w:jc w:val="center"/>
              <w:rPr>
                <w:rFonts w:ascii="Times New Roman" w:hAnsi="Times New Roman" w:cs="Times New Roman"/>
                <w:sz w:val="24"/>
                <w:szCs w:val="24"/>
                <w:lang w:val="uz-Cyrl-UZ"/>
              </w:rPr>
            </w:pPr>
            <w:r w:rsidRPr="00FC7A9C">
              <w:rPr>
                <w:rFonts w:ascii="Times New Roman" w:hAnsi="Times New Roman" w:cs="Times New Roman"/>
                <w:sz w:val="24"/>
                <w:szCs w:val="24"/>
                <w:lang w:val="uz-Cyrl-UZ"/>
              </w:rPr>
              <w:t>2650000</w:t>
            </w:r>
          </w:p>
        </w:tc>
        <w:tc>
          <w:tcPr>
            <w:tcW w:w="851" w:type="dxa"/>
            <w:noWrap/>
          </w:tcPr>
          <w:p w:rsidR="0017252F" w:rsidRPr="00FC7A9C" w:rsidRDefault="0017252F" w:rsidP="001725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411" w:type="dxa"/>
            <w:noWrap/>
          </w:tcPr>
          <w:p w:rsidR="0017252F" w:rsidRPr="00FC7A9C" w:rsidRDefault="0017252F" w:rsidP="0017252F">
            <w:pPr>
              <w:jc w:val="center"/>
              <w:rPr>
                <w:rFonts w:ascii="Times New Roman" w:hAnsi="Times New Roman" w:cs="Times New Roman"/>
                <w:sz w:val="24"/>
                <w:szCs w:val="24"/>
                <w:lang w:val="uz-Cyrl-UZ"/>
              </w:rPr>
            </w:pPr>
            <w:r w:rsidRPr="00FC7A9C">
              <w:rPr>
                <w:rFonts w:ascii="Times New Roman" w:hAnsi="Times New Roman" w:cs="Times New Roman"/>
                <w:sz w:val="24"/>
                <w:szCs w:val="24"/>
                <w:lang w:val="uz-Cyrl-UZ"/>
              </w:rPr>
              <w:t>2200000</w:t>
            </w:r>
          </w:p>
        </w:tc>
        <w:tc>
          <w:tcPr>
            <w:tcW w:w="850" w:type="dxa"/>
          </w:tcPr>
          <w:p w:rsidR="0017252F" w:rsidRPr="00FC7A9C" w:rsidRDefault="0017252F" w:rsidP="0017252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p>
        </w:tc>
        <w:tc>
          <w:tcPr>
            <w:cnfStyle w:val="000010000000" w:firstRow="0" w:lastRow="0" w:firstColumn="0" w:lastColumn="0" w:oddVBand="1" w:evenVBand="0" w:oddHBand="0" w:evenHBand="0" w:firstRowFirstColumn="0" w:firstRowLastColumn="0" w:lastRowFirstColumn="0" w:lastRowLastColumn="0"/>
            <w:tcW w:w="1667" w:type="dxa"/>
          </w:tcPr>
          <w:p w:rsidR="0017252F" w:rsidRPr="00FC7A9C" w:rsidRDefault="0017252F" w:rsidP="0017252F">
            <w:pPr>
              <w:jc w:val="center"/>
              <w:rPr>
                <w:rFonts w:ascii="Times New Roman" w:hAnsi="Times New Roman" w:cs="Times New Roman"/>
                <w:b/>
                <w:bCs/>
                <w:sz w:val="24"/>
                <w:szCs w:val="24"/>
                <w:lang w:val="uz-Cyrl-UZ"/>
              </w:rPr>
            </w:pPr>
            <w:r w:rsidRPr="00FC7A9C">
              <w:rPr>
                <w:rFonts w:ascii="Times New Roman" w:hAnsi="Times New Roman" w:cs="Times New Roman"/>
                <w:b/>
                <w:bCs/>
                <w:sz w:val="24"/>
                <w:szCs w:val="24"/>
                <w:lang w:val="uz-Cyrl-UZ"/>
              </w:rPr>
              <w:t>7500000</w:t>
            </w:r>
          </w:p>
        </w:tc>
      </w:tr>
      <w:tr w:rsidR="0017252F" w:rsidRPr="00FC7A9C" w:rsidTr="00FC7A9C">
        <w:trPr>
          <w:trHeight w:val="225"/>
        </w:trPr>
        <w:tc>
          <w:tcPr>
            <w:cnfStyle w:val="000010000000" w:firstRow="0" w:lastRow="0" w:firstColumn="0" w:lastColumn="0" w:oddVBand="1" w:evenVBand="0" w:oddHBand="0" w:evenHBand="0" w:firstRowFirstColumn="0" w:firstRowLastColumn="0" w:lastRowFirstColumn="0" w:lastRowLastColumn="0"/>
            <w:tcW w:w="2409" w:type="dxa"/>
          </w:tcPr>
          <w:p w:rsidR="0017252F" w:rsidRPr="00FC7A9C" w:rsidRDefault="0017252F" w:rsidP="0017252F">
            <w:pPr>
              <w:jc w:val="center"/>
              <w:rPr>
                <w:rFonts w:ascii="Times New Roman" w:hAnsi="Times New Roman" w:cs="Times New Roman"/>
                <w:b/>
                <w:bCs/>
                <w:sz w:val="24"/>
                <w:szCs w:val="24"/>
                <w:lang w:val="uz-Cyrl-UZ"/>
              </w:rPr>
            </w:pPr>
            <w:r w:rsidRPr="00FC7A9C">
              <w:rPr>
                <w:rFonts w:ascii="Times New Roman" w:hAnsi="Times New Roman" w:cs="Times New Roman"/>
                <w:b/>
                <w:bCs/>
                <w:sz w:val="24"/>
                <w:szCs w:val="24"/>
                <w:lang w:val="uz-Cyrl-UZ"/>
              </w:rPr>
              <w:t>Жами</w:t>
            </w:r>
          </w:p>
        </w:tc>
        <w:tc>
          <w:tcPr>
            <w:tcW w:w="1276" w:type="dxa"/>
            <w:noWrap/>
          </w:tcPr>
          <w:p w:rsidR="0017252F" w:rsidRPr="00FC7A9C" w:rsidRDefault="0017252F" w:rsidP="001725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418" w:type="dxa"/>
          </w:tcPr>
          <w:p w:rsidR="0017252F" w:rsidRPr="00FC7A9C" w:rsidRDefault="0017252F" w:rsidP="0017252F">
            <w:pPr>
              <w:jc w:val="center"/>
              <w:rPr>
                <w:rFonts w:ascii="Times New Roman" w:hAnsi="Times New Roman" w:cs="Times New Roman"/>
                <w:b/>
                <w:bCs/>
                <w:sz w:val="24"/>
                <w:szCs w:val="24"/>
                <w:lang w:val="uz-Cyrl-UZ"/>
              </w:rPr>
            </w:pPr>
            <w:r w:rsidRPr="00FC7A9C">
              <w:rPr>
                <w:rFonts w:ascii="Times New Roman" w:hAnsi="Times New Roman" w:cs="Times New Roman"/>
                <w:b/>
                <w:bCs/>
                <w:sz w:val="24"/>
                <w:szCs w:val="24"/>
                <w:lang w:val="uz-Cyrl-UZ"/>
              </w:rPr>
              <w:t>60772176</w:t>
            </w:r>
          </w:p>
        </w:tc>
        <w:tc>
          <w:tcPr>
            <w:tcW w:w="850" w:type="dxa"/>
            <w:noWrap/>
          </w:tcPr>
          <w:p w:rsidR="0017252F" w:rsidRPr="00FC7A9C" w:rsidRDefault="0017252F" w:rsidP="001725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808" w:type="dxa"/>
          </w:tcPr>
          <w:p w:rsidR="0017252F" w:rsidRPr="00FC7A9C" w:rsidRDefault="0017252F" w:rsidP="0017252F">
            <w:pPr>
              <w:jc w:val="center"/>
              <w:rPr>
                <w:rFonts w:ascii="Times New Roman" w:hAnsi="Times New Roman" w:cs="Times New Roman"/>
                <w:b/>
                <w:bCs/>
                <w:sz w:val="24"/>
                <w:szCs w:val="24"/>
                <w:lang w:val="uz-Cyrl-UZ"/>
              </w:rPr>
            </w:pPr>
            <w:r w:rsidRPr="00FC7A9C">
              <w:rPr>
                <w:rFonts w:ascii="Times New Roman" w:hAnsi="Times New Roman" w:cs="Times New Roman"/>
                <w:b/>
                <w:bCs/>
                <w:sz w:val="24"/>
                <w:szCs w:val="24"/>
                <w:lang w:val="uz-Cyrl-UZ"/>
              </w:rPr>
              <w:t>63422176</w:t>
            </w:r>
          </w:p>
        </w:tc>
        <w:tc>
          <w:tcPr>
            <w:tcW w:w="850" w:type="dxa"/>
            <w:noWrap/>
          </w:tcPr>
          <w:p w:rsidR="0017252F" w:rsidRPr="00FC7A9C" w:rsidRDefault="0017252F" w:rsidP="001725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667" w:type="dxa"/>
          </w:tcPr>
          <w:p w:rsidR="0017252F" w:rsidRPr="00FC7A9C" w:rsidRDefault="0017252F" w:rsidP="0017252F">
            <w:pPr>
              <w:jc w:val="center"/>
              <w:rPr>
                <w:rFonts w:ascii="Times New Roman" w:hAnsi="Times New Roman" w:cs="Times New Roman"/>
                <w:b/>
                <w:bCs/>
                <w:sz w:val="24"/>
                <w:szCs w:val="24"/>
                <w:lang w:val="uz-Cyrl-UZ"/>
              </w:rPr>
            </w:pPr>
            <w:r w:rsidRPr="00FC7A9C">
              <w:rPr>
                <w:rFonts w:ascii="Times New Roman" w:hAnsi="Times New Roman" w:cs="Times New Roman"/>
                <w:b/>
                <w:bCs/>
                <w:sz w:val="24"/>
                <w:szCs w:val="24"/>
                <w:lang w:val="uz-Cyrl-UZ"/>
              </w:rPr>
              <w:t>63422176</w:t>
            </w:r>
          </w:p>
        </w:tc>
        <w:tc>
          <w:tcPr>
            <w:tcW w:w="851" w:type="dxa"/>
            <w:noWrap/>
          </w:tcPr>
          <w:p w:rsidR="0017252F" w:rsidRPr="00FC7A9C" w:rsidRDefault="0017252F" w:rsidP="001725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cnfStyle w:val="000010000000" w:firstRow="0" w:lastRow="0" w:firstColumn="0" w:lastColumn="0" w:oddVBand="1" w:evenVBand="0" w:oddHBand="0" w:evenHBand="0" w:firstRowFirstColumn="0" w:firstRowLastColumn="0" w:lastRowFirstColumn="0" w:lastRowLastColumn="0"/>
            <w:tcW w:w="1411" w:type="dxa"/>
          </w:tcPr>
          <w:p w:rsidR="0017252F" w:rsidRPr="00FC7A9C" w:rsidRDefault="0017252F" w:rsidP="0017252F">
            <w:pPr>
              <w:jc w:val="center"/>
              <w:rPr>
                <w:rFonts w:ascii="Times New Roman" w:hAnsi="Times New Roman" w:cs="Times New Roman"/>
                <w:b/>
                <w:bCs/>
                <w:sz w:val="24"/>
                <w:szCs w:val="24"/>
                <w:lang w:val="uz-Cyrl-UZ"/>
              </w:rPr>
            </w:pPr>
            <w:r w:rsidRPr="00FC7A9C">
              <w:rPr>
                <w:rFonts w:ascii="Times New Roman" w:hAnsi="Times New Roman" w:cs="Times New Roman"/>
                <w:b/>
                <w:bCs/>
                <w:sz w:val="24"/>
                <w:szCs w:val="24"/>
                <w:lang w:val="uz-Cyrl-UZ"/>
              </w:rPr>
              <w:t>62972176</w:t>
            </w:r>
          </w:p>
        </w:tc>
        <w:tc>
          <w:tcPr>
            <w:tcW w:w="850" w:type="dxa"/>
          </w:tcPr>
          <w:p w:rsidR="0017252F" w:rsidRPr="00FC7A9C" w:rsidRDefault="0017252F" w:rsidP="0017252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p>
        </w:tc>
        <w:tc>
          <w:tcPr>
            <w:cnfStyle w:val="000010000000" w:firstRow="0" w:lastRow="0" w:firstColumn="0" w:lastColumn="0" w:oddVBand="1" w:evenVBand="0" w:oddHBand="0" w:evenHBand="0" w:firstRowFirstColumn="0" w:firstRowLastColumn="0" w:lastRowFirstColumn="0" w:lastRowLastColumn="0"/>
            <w:tcW w:w="1667" w:type="dxa"/>
          </w:tcPr>
          <w:p w:rsidR="0017252F" w:rsidRPr="00FC7A9C" w:rsidRDefault="0017252F" w:rsidP="0017252F">
            <w:pPr>
              <w:jc w:val="center"/>
              <w:rPr>
                <w:rFonts w:ascii="Times New Roman" w:hAnsi="Times New Roman" w:cs="Times New Roman"/>
                <w:b/>
                <w:bCs/>
                <w:sz w:val="24"/>
                <w:szCs w:val="24"/>
                <w:lang w:val="uz-Cyrl-UZ"/>
              </w:rPr>
            </w:pPr>
            <w:r w:rsidRPr="00FC7A9C">
              <w:rPr>
                <w:rFonts w:ascii="Times New Roman" w:hAnsi="Times New Roman" w:cs="Times New Roman"/>
                <w:b/>
                <w:bCs/>
                <w:sz w:val="24"/>
                <w:szCs w:val="24"/>
                <w:lang w:val="uz-Cyrl-UZ"/>
              </w:rPr>
              <w:t>250588704</w:t>
            </w:r>
          </w:p>
        </w:tc>
      </w:tr>
    </w:tbl>
    <w:p w:rsidR="0011384C" w:rsidRDefault="0011384C" w:rsidP="00C7481C">
      <w:pPr>
        <w:rPr>
          <w:rFonts w:ascii="Times New Roman" w:hAnsi="Times New Roman" w:cs="Times New Roman"/>
          <w:b/>
          <w:bCs/>
          <w:i/>
          <w:iCs/>
          <w:sz w:val="28"/>
          <w:szCs w:val="28"/>
        </w:rPr>
      </w:pPr>
    </w:p>
    <w:p w:rsidR="00220EA8" w:rsidRPr="007946B2" w:rsidRDefault="00790366" w:rsidP="00790366">
      <w:pPr>
        <w:jc w:val="center"/>
        <w:rPr>
          <w:rFonts w:ascii="Times New Roman" w:hAnsi="Times New Roman" w:cs="Times New Roman"/>
          <w:i/>
          <w:sz w:val="28"/>
          <w:szCs w:val="28"/>
          <w:lang w:val="uz-Cyrl-UZ"/>
        </w:rPr>
        <w:sectPr w:rsidR="00220EA8" w:rsidRPr="007946B2" w:rsidSect="00220EA8">
          <w:pgSz w:w="17123" w:h="11907" w:orient="landscape" w:code="9"/>
          <w:pgMar w:top="709" w:right="1559" w:bottom="284" w:left="567" w:header="284" w:footer="340" w:gutter="0"/>
          <w:pgNumType w:start="1" w:chapStyle="1"/>
          <w:cols w:space="720"/>
          <w:titlePg/>
          <w:docGrid w:linePitch="299"/>
        </w:sectPr>
      </w:pPr>
      <w:r>
        <w:rPr>
          <w:rFonts w:ascii="Times New Roman" w:hAnsi="Times New Roman" w:cs="Times New Roman"/>
          <w:sz w:val="28"/>
          <w:szCs w:val="28"/>
          <w:lang w:val="uz-Cyrl-UZ"/>
        </w:rPr>
        <w:t xml:space="preserve">           </w:t>
      </w:r>
      <w:r w:rsidRPr="007946B2">
        <w:rPr>
          <w:rFonts w:ascii="Times New Roman" w:hAnsi="Times New Roman" w:cs="Times New Roman"/>
          <w:i/>
          <w:sz w:val="28"/>
          <w:szCs w:val="28"/>
          <w:lang w:val="uz-Cyrl-UZ"/>
        </w:rPr>
        <w:t>2</w:t>
      </w:r>
      <w:r w:rsidR="00552CD2">
        <w:rPr>
          <w:rFonts w:ascii="Times New Roman" w:hAnsi="Times New Roman" w:cs="Times New Roman"/>
          <w:i/>
          <w:sz w:val="28"/>
          <w:szCs w:val="28"/>
          <w:lang w:val="uz-Cyrl-UZ"/>
        </w:rPr>
        <w:t>4</w:t>
      </w:r>
    </w:p>
    <w:p w:rsidR="00C7481C" w:rsidRDefault="00FC7A9C" w:rsidP="00C0283A">
      <w:pPr>
        <w:spacing w:after="0" w:line="240" w:lineRule="auto"/>
        <w:jc w:val="center"/>
        <w:rPr>
          <w:rFonts w:ascii="Times New Roman" w:hAnsi="Times New Roman" w:cs="Times New Roman"/>
          <w:b/>
          <w:bCs/>
          <w:i/>
          <w:iCs/>
          <w:sz w:val="28"/>
          <w:szCs w:val="28"/>
          <w:lang w:val="uz-Cyrl-UZ"/>
        </w:rPr>
      </w:pPr>
      <w:r w:rsidRPr="00853C0F">
        <w:rPr>
          <w:rFonts w:ascii="Times New Roman" w:hAnsi="Times New Roman" w:cs="Times New Roman"/>
          <w:b/>
          <w:bCs/>
          <w:i/>
          <w:iCs/>
          <w:sz w:val="28"/>
          <w:szCs w:val="28"/>
          <w:lang w:val="uz-Cyrl-UZ"/>
        </w:rPr>
        <w:lastRenderedPageBreak/>
        <w:t>ЖАМИЯТНИНГ 2023 ЙИЛ ЧОРАКЛАР Б</w:t>
      </w:r>
      <w:r w:rsidRPr="008A27B5">
        <w:rPr>
          <w:rFonts w:ascii="Times New Roman" w:hAnsi="Times New Roman" w:cs="Times New Roman"/>
          <w:b/>
          <w:bCs/>
          <w:i/>
          <w:iCs/>
          <w:sz w:val="28"/>
          <w:szCs w:val="28"/>
          <w:lang w:val="uz-Cyrl-UZ"/>
        </w:rPr>
        <w:t>ЎЙИЧА МОЛИЯВИЙ НАТИЖАЛАР ТЎҒРИСИДАГИ ҲИСОБОТНИНГ БАШОРАТ</w:t>
      </w:r>
    </w:p>
    <w:p w:rsidR="00FC7A9C" w:rsidRPr="008A27B5" w:rsidRDefault="00FC7A9C" w:rsidP="00C0283A">
      <w:pPr>
        <w:spacing w:after="0" w:line="240" w:lineRule="auto"/>
        <w:rPr>
          <w:rFonts w:ascii="Times New Roman" w:hAnsi="Times New Roman" w:cs="Times New Roman"/>
          <w:b/>
          <w:bCs/>
          <w:i/>
          <w:iCs/>
          <w:sz w:val="16"/>
          <w:szCs w:val="16"/>
        </w:rPr>
      </w:pPr>
      <w:r>
        <w:rPr>
          <w:rFonts w:ascii="Times New Roman" w:hAnsi="Times New Roman" w:cs="Times New Roman"/>
          <w:b/>
          <w:bCs/>
          <w:i/>
          <w:iCs/>
          <w:sz w:val="28"/>
          <w:szCs w:val="28"/>
          <w:lang w:val="uz-Cyrl-UZ"/>
        </w:rPr>
        <w:t>21</w:t>
      </w:r>
      <w:r w:rsidRPr="008A27B5">
        <w:rPr>
          <w:rFonts w:ascii="Times New Roman" w:hAnsi="Times New Roman" w:cs="Times New Roman"/>
          <w:b/>
          <w:bCs/>
          <w:i/>
          <w:iCs/>
          <w:sz w:val="28"/>
          <w:szCs w:val="28"/>
        </w:rPr>
        <w:t>-жадвал.</w:t>
      </w:r>
    </w:p>
    <w:tbl>
      <w:tblPr>
        <w:tblStyle w:val="-23"/>
        <w:tblpPr w:leftFromText="180" w:rightFromText="180" w:vertAnchor="text" w:horzAnchor="margin" w:tblpX="279" w:tblpY="157"/>
        <w:tblW w:w="10100"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000" w:firstRow="0" w:lastRow="0" w:firstColumn="0" w:lastColumn="0" w:noHBand="0" w:noVBand="0"/>
      </w:tblPr>
      <w:tblGrid>
        <w:gridCol w:w="4248"/>
        <w:gridCol w:w="1153"/>
        <w:gridCol w:w="1153"/>
        <w:gridCol w:w="1153"/>
        <w:gridCol w:w="1153"/>
        <w:gridCol w:w="1240"/>
      </w:tblGrid>
      <w:tr w:rsidR="000A5435" w:rsidRPr="008A27B5" w:rsidTr="00C0283A">
        <w:trPr>
          <w:cnfStyle w:val="000000100000" w:firstRow="0" w:lastRow="0" w:firstColumn="0" w:lastColumn="0" w:oddVBand="0" w:evenVBand="0" w:oddHBand="1" w:evenHBand="0" w:firstRowFirstColumn="0" w:firstRowLastColumn="0" w:lastRowFirstColumn="0" w:lastRowLastColumn="0"/>
          <w:trHeight w:val="416"/>
        </w:trPr>
        <w:tc>
          <w:tcPr>
            <w:cnfStyle w:val="000010000000" w:firstRow="0" w:lastRow="0" w:firstColumn="0" w:lastColumn="0" w:oddVBand="1" w:evenVBand="0" w:oddHBand="0" w:evenHBand="0" w:firstRowFirstColumn="0" w:firstRowLastColumn="0" w:lastRowFirstColumn="0" w:lastRowLastColumn="0"/>
            <w:tcW w:w="4248" w:type="dxa"/>
            <w:noWrap/>
          </w:tcPr>
          <w:p w:rsidR="00C767A7" w:rsidRPr="008A27B5" w:rsidRDefault="00C767A7" w:rsidP="00A91A31">
            <w:pPr>
              <w:ind w:left="142" w:hanging="142"/>
              <w:jc w:val="center"/>
              <w:rPr>
                <w:rFonts w:ascii="Times New Roman" w:hAnsi="Times New Roman" w:cs="Times New Roman"/>
                <w:b/>
                <w:bCs/>
              </w:rPr>
            </w:pPr>
            <w:r w:rsidRPr="008A27B5">
              <w:rPr>
                <w:rFonts w:ascii="Times New Roman" w:hAnsi="Times New Roman" w:cs="Times New Roman"/>
                <w:b/>
                <w:bCs/>
                <w:lang w:val="uz-Cyrl-UZ"/>
              </w:rPr>
              <w:t>Кўрсаткичлар</w:t>
            </w:r>
          </w:p>
        </w:tc>
        <w:tc>
          <w:tcPr>
            <w:tcW w:w="1153" w:type="dxa"/>
            <w:noWrap/>
          </w:tcPr>
          <w:p w:rsidR="00C767A7" w:rsidRPr="008A27B5" w:rsidRDefault="00C767A7" w:rsidP="00A91A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A27B5">
              <w:rPr>
                <w:rFonts w:ascii="Times New Roman" w:hAnsi="Times New Roman" w:cs="Times New Roman"/>
                <w:b/>
                <w:bCs/>
              </w:rPr>
              <w:t xml:space="preserve">1 </w:t>
            </w:r>
            <w:r w:rsidRPr="008A27B5">
              <w:rPr>
                <w:rFonts w:ascii="Times New Roman" w:hAnsi="Times New Roman" w:cs="Times New Roman"/>
                <w:b/>
                <w:bCs/>
                <w:sz w:val="16"/>
                <w:szCs w:val="16"/>
                <w:lang w:val="uz-Cyrl-UZ"/>
              </w:rPr>
              <w:t xml:space="preserve"> </w:t>
            </w:r>
            <w:r w:rsidRPr="008A27B5">
              <w:rPr>
                <w:rFonts w:ascii="Times New Roman" w:hAnsi="Times New Roman" w:cs="Times New Roman"/>
                <w:b/>
                <w:bCs/>
                <w:lang w:val="uz-Cyrl-UZ"/>
              </w:rPr>
              <w:t>чорак</w:t>
            </w:r>
          </w:p>
        </w:tc>
        <w:tc>
          <w:tcPr>
            <w:cnfStyle w:val="000010000000" w:firstRow="0" w:lastRow="0" w:firstColumn="0" w:lastColumn="0" w:oddVBand="1" w:evenVBand="0" w:oddHBand="0" w:evenHBand="0" w:firstRowFirstColumn="0" w:firstRowLastColumn="0" w:lastRowFirstColumn="0" w:lastRowLastColumn="0"/>
            <w:tcW w:w="1153" w:type="dxa"/>
            <w:noWrap/>
          </w:tcPr>
          <w:p w:rsidR="00C767A7" w:rsidRPr="008A27B5" w:rsidRDefault="00C767A7" w:rsidP="00A91A31">
            <w:pPr>
              <w:jc w:val="center"/>
              <w:rPr>
                <w:rFonts w:ascii="Times New Roman" w:hAnsi="Times New Roman" w:cs="Times New Roman"/>
                <w:b/>
                <w:bCs/>
              </w:rPr>
            </w:pPr>
            <w:r w:rsidRPr="008A27B5">
              <w:rPr>
                <w:rFonts w:ascii="Times New Roman" w:hAnsi="Times New Roman" w:cs="Times New Roman"/>
                <w:b/>
                <w:bCs/>
              </w:rPr>
              <w:t xml:space="preserve">2 </w:t>
            </w:r>
            <w:r w:rsidRPr="008A27B5">
              <w:rPr>
                <w:rFonts w:ascii="Times New Roman" w:hAnsi="Times New Roman" w:cs="Times New Roman"/>
                <w:b/>
                <w:bCs/>
                <w:sz w:val="16"/>
                <w:szCs w:val="16"/>
                <w:lang w:val="uz-Cyrl-UZ"/>
              </w:rPr>
              <w:t xml:space="preserve"> </w:t>
            </w:r>
            <w:r w:rsidRPr="008A27B5">
              <w:rPr>
                <w:rFonts w:ascii="Times New Roman" w:hAnsi="Times New Roman" w:cs="Times New Roman"/>
                <w:b/>
                <w:bCs/>
                <w:lang w:val="uz-Cyrl-UZ"/>
              </w:rPr>
              <w:t xml:space="preserve"> чорак</w:t>
            </w:r>
          </w:p>
        </w:tc>
        <w:tc>
          <w:tcPr>
            <w:tcW w:w="1153" w:type="dxa"/>
            <w:noWrap/>
          </w:tcPr>
          <w:p w:rsidR="00C767A7" w:rsidRPr="008A27B5" w:rsidRDefault="00C767A7" w:rsidP="00A91A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8A27B5">
              <w:rPr>
                <w:rFonts w:ascii="Times New Roman" w:hAnsi="Times New Roman" w:cs="Times New Roman"/>
                <w:b/>
                <w:bCs/>
                <w:lang w:val="uz-Cyrl-UZ"/>
              </w:rPr>
              <w:t>3</w:t>
            </w:r>
            <w:r w:rsidRPr="008A27B5">
              <w:rPr>
                <w:rFonts w:ascii="Times New Roman" w:hAnsi="Times New Roman" w:cs="Times New Roman"/>
                <w:b/>
                <w:bCs/>
              </w:rPr>
              <w:t xml:space="preserve"> </w:t>
            </w:r>
            <w:r w:rsidRPr="008A27B5">
              <w:rPr>
                <w:rFonts w:ascii="Times New Roman" w:hAnsi="Times New Roman" w:cs="Times New Roman"/>
                <w:b/>
                <w:bCs/>
                <w:sz w:val="16"/>
                <w:szCs w:val="16"/>
                <w:lang w:val="uz-Cyrl-UZ"/>
              </w:rPr>
              <w:t xml:space="preserve"> </w:t>
            </w:r>
            <w:r w:rsidRPr="008A27B5">
              <w:rPr>
                <w:rFonts w:ascii="Times New Roman" w:hAnsi="Times New Roman" w:cs="Times New Roman"/>
                <w:b/>
                <w:bCs/>
                <w:lang w:val="uz-Cyrl-UZ"/>
              </w:rPr>
              <w:t xml:space="preserve"> чорак</w:t>
            </w:r>
          </w:p>
        </w:tc>
        <w:tc>
          <w:tcPr>
            <w:cnfStyle w:val="000010000000" w:firstRow="0" w:lastRow="0" w:firstColumn="0" w:lastColumn="0" w:oddVBand="1" w:evenVBand="0" w:oddHBand="0" w:evenHBand="0" w:firstRowFirstColumn="0" w:firstRowLastColumn="0" w:lastRowFirstColumn="0" w:lastRowLastColumn="0"/>
            <w:tcW w:w="1153" w:type="dxa"/>
            <w:noWrap/>
          </w:tcPr>
          <w:p w:rsidR="00C767A7" w:rsidRPr="008A27B5" w:rsidRDefault="00C767A7" w:rsidP="00A91A31">
            <w:pPr>
              <w:jc w:val="center"/>
              <w:rPr>
                <w:rFonts w:ascii="Times New Roman" w:hAnsi="Times New Roman" w:cs="Times New Roman"/>
                <w:b/>
                <w:bCs/>
              </w:rPr>
            </w:pPr>
            <w:r w:rsidRPr="008A27B5">
              <w:rPr>
                <w:rFonts w:ascii="Times New Roman" w:hAnsi="Times New Roman" w:cs="Times New Roman"/>
                <w:b/>
                <w:bCs/>
                <w:lang w:val="uz-Cyrl-UZ"/>
              </w:rPr>
              <w:t>4</w:t>
            </w:r>
            <w:r w:rsidRPr="008A27B5">
              <w:rPr>
                <w:rFonts w:ascii="Times New Roman" w:hAnsi="Times New Roman" w:cs="Times New Roman"/>
                <w:b/>
                <w:bCs/>
              </w:rPr>
              <w:t xml:space="preserve"> </w:t>
            </w:r>
            <w:r w:rsidRPr="008A27B5">
              <w:rPr>
                <w:rFonts w:ascii="Times New Roman" w:hAnsi="Times New Roman" w:cs="Times New Roman"/>
                <w:b/>
                <w:bCs/>
                <w:sz w:val="16"/>
                <w:szCs w:val="16"/>
                <w:lang w:val="uz-Cyrl-UZ"/>
              </w:rPr>
              <w:t xml:space="preserve"> </w:t>
            </w:r>
            <w:r w:rsidRPr="008A27B5">
              <w:rPr>
                <w:rFonts w:ascii="Times New Roman" w:hAnsi="Times New Roman" w:cs="Times New Roman"/>
                <w:b/>
                <w:bCs/>
                <w:lang w:val="uz-Cyrl-UZ"/>
              </w:rPr>
              <w:t xml:space="preserve"> чорак</w:t>
            </w:r>
          </w:p>
        </w:tc>
        <w:tc>
          <w:tcPr>
            <w:tcW w:w="1240" w:type="dxa"/>
            <w:noWrap/>
          </w:tcPr>
          <w:p w:rsidR="00C767A7" w:rsidRPr="008A27B5" w:rsidRDefault="00C767A7" w:rsidP="00A91A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uz-Cyrl-UZ"/>
              </w:rPr>
            </w:pPr>
            <w:r w:rsidRPr="008A27B5">
              <w:rPr>
                <w:rFonts w:ascii="Times New Roman" w:hAnsi="Times New Roman" w:cs="Times New Roman"/>
                <w:b/>
                <w:bCs/>
              </w:rPr>
              <w:t>202</w:t>
            </w:r>
            <w:r w:rsidR="009570D5" w:rsidRPr="008A27B5">
              <w:rPr>
                <w:rFonts w:ascii="Times New Roman" w:hAnsi="Times New Roman" w:cs="Times New Roman"/>
                <w:b/>
                <w:bCs/>
              </w:rPr>
              <w:t>3</w:t>
            </w:r>
            <w:r w:rsidRPr="008A27B5">
              <w:rPr>
                <w:rFonts w:ascii="Times New Roman" w:hAnsi="Times New Roman" w:cs="Times New Roman"/>
                <w:b/>
                <w:bCs/>
              </w:rPr>
              <w:t xml:space="preserve"> </w:t>
            </w:r>
            <w:r w:rsidRPr="008A27B5">
              <w:rPr>
                <w:rFonts w:ascii="Times New Roman" w:hAnsi="Times New Roman" w:cs="Times New Roman"/>
                <w:b/>
                <w:bCs/>
                <w:lang w:val="uz-Cyrl-UZ"/>
              </w:rPr>
              <w:t>йил</w:t>
            </w:r>
          </w:p>
        </w:tc>
      </w:tr>
      <w:tr w:rsidR="000A5435" w:rsidRPr="008A27B5" w:rsidTr="00C0283A">
        <w:trPr>
          <w:trHeight w:val="284"/>
        </w:trPr>
        <w:tc>
          <w:tcPr>
            <w:cnfStyle w:val="000010000000" w:firstRow="0" w:lastRow="0" w:firstColumn="0" w:lastColumn="0" w:oddVBand="1" w:evenVBand="0" w:oddHBand="0" w:evenHBand="0" w:firstRowFirstColumn="0" w:firstRowLastColumn="0" w:lastRowFirstColumn="0" w:lastRowLastColumn="0"/>
            <w:tcW w:w="4248" w:type="dxa"/>
          </w:tcPr>
          <w:p w:rsidR="00C767A7" w:rsidRPr="008A27B5" w:rsidRDefault="00C767A7" w:rsidP="00A91A31">
            <w:pPr>
              <w:rPr>
                <w:rFonts w:ascii="Times New Roman" w:hAnsi="Times New Roman" w:cs="Times New Roman"/>
                <w:b/>
                <w:bCs/>
                <w:lang w:val="uz-Cyrl-UZ"/>
              </w:rPr>
            </w:pPr>
            <w:r w:rsidRPr="008A27B5">
              <w:rPr>
                <w:rFonts w:ascii="Times New Roman" w:hAnsi="Times New Roman" w:cs="Times New Roman"/>
                <w:b/>
                <w:bCs/>
                <w:lang w:val="uz-Cyrl-UZ"/>
              </w:rPr>
              <w:t>Махсулот сотишдан соф тушум</w:t>
            </w:r>
          </w:p>
        </w:tc>
        <w:tc>
          <w:tcPr>
            <w:tcW w:w="1153" w:type="dxa"/>
            <w:noWrap/>
          </w:tcPr>
          <w:p w:rsidR="00C767A7" w:rsidRPr="008A27B5" w:rsidRDefault="00EC6C9C" w:rsidP="00A91A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rPr>
            </w:pPr>
            <w:r w:rsidRPr="008A27B5">
              <w:rPr>
                <w:rFonts w:ascii="Times New Roman" w:hAnsi="Times New Roman" w:cs="Times New Roman"/>
                <w:sz w:val="16"/>
                <w:szCs w:val="16"/>
                <w:lang w:val="uz-Cyrl-UZ"/>
              </w:rPr>
              <w:t>60772176</w:t>
            </w:r>
          </w:p>
        </w:tc>
        <w:tc>
          <w:tcPr>
            <w:cnfStyle w:val="000010000000" w:firstRow="0" w:lastRow="0" w:firstColumn="0" w:lastColumn="0" w:oddVBand="1" w:evenVBand="0" w:oddHBand="0" w:evenHBand="0" w:firstRowFirstColumn="0" w:firstRowLastColumn="0" w:lastRowFirstColumn="0" w:lastRowLastColumn="0"/>
            <w:tcW w:w="1153" w:type="dxa"/>
            <w:noWrap/>
          </w:tcPr>
          <w:p w:rsidR="00C767A7" w:rsidRPr="008A27B5" w:rsidRDefault="00EC6C9C" w:rsidP="00A91A31">
            <w:pPr>
              <w:jc w:val="center"/>
              <w:rPr>
                <w:rFonts w:ascii="Times New Roman" w:hAnsi="Times New Roman" w:cs="Times New Roman"/>
                <w:sz w:val="16"/>
                <w:szCs w:val="16"/>
                <w:lang w:val="uz-Cyrl-UZ"/>
              </w:rPr>
            </w:pPr>
            <w:r w:rsidRPr="008A27B5">
              <w:rPr>
                <w:rFonts w:ascii="Times New Roman" w:hAnsi="Times New Roman" w:cs="Times New Roman"/>
                <w:sz w:val="16"/>
                <w:szCs w:val="16"/>
                <w:lang w:val="uz-Cyrl-UZ"/>
              </w:rPr>
              <w:t>63422176</w:t>
            </w:r>
          </w:p>
        </w:tc>
        <w:tc>
          <w:tcPr>
            <w:tcW w:w="1153" w:type="dxa"/>
            <w:noWrap/>
          </w:tcPr>
          <w:p w:rsidR="00C767A7" w:rsidRPr="008A27B5" w:rsidRDefault="00EC6C9C" w:rsidP="00A91A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rPr>
            </w:pPr>
            <w:r w:rsidRPr="008A27B5">
              <w:rPr>
                <w:rFonts w:ascii="Times New Roman" w:hAnsi="Times New Roman" w:cs="Times New Roman"/>
                <w:sz w:val="16"/>
                <w:szCs w:val="16"/>
                <w:lang w:val="uz-Cyrl-UZ"/>
              </w:rPr>
              <w:t>63422176</w:t>
            </w:r>
          </w:p>
        </w:tc>
        <w:tc>
          <w:tcPr>
            <w:cnfStyle w:val="000010000000" w:firstRow="0" w:lastRow="0" w:firstColumn="0" w:lastColumn="0" w:oddVBand="1" w:evenVBand="0" w:oddHBand="0" w:evenHBand="0" w:firstRowFirstColumn="0" w:firstRowLastColumn="0" w:lastRowFirstColumn="0" w:lastRowLastColumn="0"/>
            <w:tcW w:w="1153" w:type="dxa"/>
            <w:noWrap/>
          </w:tcPr>
          <w:p w:rsidR="00C767A7" w:rsidRPr="008A27B5" w:rsidRDefault="00EC6C9C" w:rsidP="00A91A31">
            <w:pPr>
              <w:jc w:val="center"/>
              <w:rPr>
                <w:rFonts w:ascii="Times New Roman" w:hAnsi="Times New Roman" w:cs="Times New Roman"/>
                <w:sz w:val="16"/>
                <w:szCs w:val="16"/>
                <w:lang w:val="uz-Cyrl-UZ"/>
              </w:rPr>
            </w:pPr>
            <w:r w:rsidRPr="008A27B5">
              <w:rPr>
                <w:rFonts w:ascii="Times New Roman" w:hAnsi="Times New Roman" w:cs="Times New Roman"/>
                <w:sz w:val="16"/>
                <w:szCs w:val="16"/>
                <w:lang w:val="uz-Cyrl-UZ"/>
              </w:rPr>
              <w:t>62972176</w:t>
            </w:r>
          </w:p>
        </w:tc>
        <w:tc>
          <w:tcPr>
            <w:tcW w:w="1240" w:type="dxa"/>
            <w:noWrap/>
          </w:tcPr>
          <w:p w:rsidR="00C767A7" w:rsidRPr="008A27B5" w:rsidRDefault="00EC6C9C" w:rsidP="00A91A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rPr>
            </w:pPr>
            <w:r w:rsidRPr="008A27B5">
              <w:rPr>
                <w:rFonts w:ascii="Times New Roman" w:hAnsi="Times New Roman" w:cs="Times New Roman"/>
                <w:sz w:val="16"/>
                <w:szCs w:val="16"/>
                <w:lang w:val="uz-Cyrl-UZ"/>
              </w:rPr>
              <w:t>250588704</w:t>
            </w:r>
          </w:p>
        </w:tc>
      </w:tr>
      <w:tr w:rsidR="000A5435" w:rsidRPr="008A27B5" w:rsidTr="00C0283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4248" w:type="dxa"/>
          </w:tcPr>
          <w:p w:rsidR="00C767A7" w:rsidRPr="008A27B5" w:rsidRDefault="00C767A7" w:rsidP="00A91A31">
            <w:pPr>
              <w:rPr>
                <w:rFonts w:ascii="Times New Roman" w:hAnsi="Times New Roman" w:cs="Times New Roman"/>
                <w:b/>
                <w:bCs/>
                <w:lang w:val="uz-Cyrl-UZ"/>
              </w:rPr>
            </w:pPr>
            <w:r w:rsidRPr="008A27B5">
              <w:rPr>
                <w:rFonts w:ascii="Times New Roman" w:hAnsi="Times New Roman" w:cs="Times New Roman"/>
                <w:b/>
                <w:bCs/>
                <w:lang w:val="uz-Cyrl-UZ"/>
              </w:rPr>
              <w:t>Сотилган махсулот таннархи</w:t>
            </w:r>
          </w:p>
        </w:tc>
        <w:tc>
          <w:tcPr>
            <w:tcW w:w="1153" w:type="dxa"/>
            <w:noWrap/>
          </w:tcPr>
          <w:p w:rsidR="00C767A7" w:rsidRPr="008A27B5" w:rsidRDefault="00EC6C9C" w:rsidP="00A91A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uz-Cyrl-UZ"/>
              </w:rPr>
            </w:pPr>
            <w:r w:rsidRPr="008A27B5">
              <w:rPr>
                <w:rFonts w:ascii="Times New Roman" w:hAnsi="Times New Roman" w:cs="Times New Roman"/>
                <w:sz w:val="16"/>
                <w:szCs w:val="16"/>
                <w:lang w:val="uz-Cyrl-UZ"/>
              </w:rPr>
              <w:t>56368212</w:t>
            </w:r>
          </w:p>
        </w:tc>
        <w:tc>
          <w:tcPr>
            <w:cnfStyle w:val="000010000000" w:firstRow="0" w:lastRow="0" w:firstColumn="0" w:lastColumn="0" w:oddVBand="1" w:evenVBand="0" w:oddHBand="0" w:evenHBand="0" w:firstRowFirstColumn="0" w:firstRowLastColumn="0" w:lastRowFirstColumn="0" w:lastRowLastColumn="0"/>
            <w:tcW w:w="1153" w:type="dxa"/>
            <w:noWrap/>
          </w:tcPr>
          <w:p w:rsidR="00C767A7" w:rsidRPr="008A27B5" w:rsidRDefault="00EC6C9C" w:rsidP="00A91A31">
            <w:pPr>
              <w:jc w:val="center"/>
              <w:rPr>
                <w:rFonts w:ascii="Times New Roman" w:hAnsi="Times New Roman" w:cs="Times New Roman"/>
                <w:sz w:val="16"/>
                <w:szCs w:val="16"/>
                <w:lang w:val="uz-Cyrl-UZ"/>
              </w:rPr>
            </w:pPr>
            <w:r w:rsidRPr="008A27B5">
              <w:rPr>
                <w:rFonts w:ascii="Times New Roman" w:hAnsi="Times New Roman" w:cs="Times New Roman"/>
                <w:sz w:val="16"/>
                <w:szCs w:val="16"/>
                <w:lang w:val="uz-Cyrl-UZ"/>
              </w:rPr>
              <w:t>56368212</w:t>
            </w:r>
          </w:p>
        </w:tc>
        <w:tc>
          <w:tcPr>
            <w:tcW w:w="1153" w:type="dxa"/>
            <w:noWrap/>
          </w:tcPr>
          <w:p w:rsidR="00C767A7" w:rsidRPr="008A27B5" w:rsidRDefault="00EC6C9C" w:rsidP="00A91A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uz-Cyrl-UZ"/>
              </w:rPr>
            </w:pPr>
            <w:r w:rsidRPr="008A27B5">
              <w:rPr>
                <w:rFonts w:ascii="Times New Roman" w:hAnsi="Times New Roman" w:cs="Times New Roman"/>
                <w:sz w:val="16"/>
                <w:szCs w:val="16"/>
                <w:lang w:val="uz-Cyrl-UZ"/>
              </w:rPr>
              <w:t>56368212</w:t>
            </w:r>
          </w:p>
        </w:tc>
        <w:tc>
          <w:tcPr>
            <w:cnfStyle w:val="000010000000" w:firstRow="0" w:lastRow="0" w:firstColumn="0" w:lastColumn="0" w:oddVBand="1" w:evenVBand="0" w:oddHBand="0" w:evenHBand="0" w:firstRowFirstColumn="0" w:firstRowLastColumn="0" w:lastRowFirstColumn="0" w:lastRowLastColumn="0"/>
            <w:tcW w:w="1153" w:type="dxa"/>
            <w:noWrap/>
          </w:tcPr>
          <w:p w:rsidR="00C767A7" w:rsidRPr="008A27B5" w:rsidRDefault="00EC6C9C" w:rsidP="00A91A31">
            <w:pPr>
              <w:jc w:val="center"/>
              <w:rPr>
                <w:rFonts w:ascii="Times New Roman" w:hAnsi="Times New Roman" w:cs="Times New Roman"/>
                <w:sz w:val="16"/>
                <w:szCs w:val="16"/>
                <w:lang w:val="uz-Cyrl-UZ"/>
              </w:rPr>
            </w:pPr>
            <w:r w:rsidRPr="008A27B5">
              <w:rPr>
                <w:rFonts w:ascii="Times New Roman" w:hAnsi="Times New Roman" w:cs="Times New Roman"/>
                <w:sz w:val="16"/>
                <w:szCs w:val="16"/>
                <w:lang w:val="uz-Cyrl-UZ"/>
              </w:rPr>
              <w:t>56368212</w:t>
            </w:r>
          </w:p>
        </w:tc>
        <w:tc>
          <w:tcPr>
            <w:tcW w:w="1240" w:type="dxa"/>
            <w:noWrap/>
          </w:tcPr>
          <w:p w:rsidR="00C767A7" w:rsidRPr="008A27B5" w:rsidRDefault="00100A75" w:rsidP="00A91A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uz-Cyrl-UZ"/>
              </w:rPr>
            </w:pPr>
            <w:r w:rsidRPr="008A27B5">
              <w:rPr>
                <w:rFonts w:ascii="Times New Roman" w:hAnsi="Times New Roman" w:cs="Times New Roman"/>
                <w:sz w:val="16"/>
                <w:szCs w:val="16"/>
                <w:lang w:val="uz-Cyrl-UZ"/>
              </w:rPr>
              <w:t>225472848</w:t>
            </w:r>
          </w:p>
        </w:tc>
      </w:tr>
      <w:tr w:rsidR="000A5435" w:rsidRPr="008A27B5" w:rsidTr="00C0283A">
        <w:trPr>
          <w:trHeight w:val="284"/>
        </w:trPr>
        <w:tc>
          <w:tcPr>
            <w:cnfStyle w:val="000010000000" w:firstRow="0" w:lastRow="0" w:firstColumn="0" w:lastColumn="0" w:oddVBand="1" w:evenVBand="0" w:oddHBand="0" w:evenHBand="0" w:firstRowFirstColumn="0" w:firstRowLastColumn="0" w:lastRowFirstColumn="0" w:lastRowLastColumn="0"/>
            <w:tcW w:w="4248" w:type="dxa"/>
          </w:tcPr>
          <w:p w:rsidR="00C767A7" w:rsidRPr="008A27B5" w:rsidRDefault="00C767A7" w:rsidP="00A91A31">
            <w:pPr>
              <w:rPr>
                <w:rFonts w:ascii="Times New Roman" w:hAnsi="Times New Roman" w:cs="Times New Roman"/>
                <w:b/>
                <w:bCs/>
                <w:lang w:val="uz-Cyrl-UZ"/>
              </w:rPr>
            </w:pPr>
            <w:r w:rsidRPr="008A27B5">
              <w:rPr>
                <w:rFonts w:ascii="Times New Roman" w:hAnsi="Times New Roman" w:cs="Times New Roman"/>
                <w:b/>
                <w:bCs/>
                <w:lang w:val="uz-Cyrl-UZ"/>
              </w:rPr>
              <w:t>Ялпи тушум</w:t>
            </w:r>
          </w:p>
        </w:tc>
        <w:tc>
          <w:tcPr>
            <w:tcW w:w="1153" w:type="dxa"/>
            <w:noWrap/>
          </w:tcPr>
          <w:p w:rsidR="00C767A7" w:rsidRPr="008A27B5" w:rsidRDefault="00100A75" w:rsidP="00A91A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rPr>
            </w:pPr>
            <w:r w:rsidRPr="008A27B5">
              <w:rPr>
                <w:rFonts w:ascii="Times New Roman" w:hAnsi="Times New Roman" w:cs="Times New Roman"/>
                <w:sz w:val="16"/>
                <w:szCs w:val="16"/>
                <w:lang w:val="uz-Cyrl-UZ"/>
              </w:rPr>
              <w:t>4403964</w:t>
            </w:r>
          </w:p>
        </w:tc>
        <w:tc>
          <w:tcPr>
            <w:cnfStyle w:val="000010000000" w:firstRow="0" w:lastRow="0" w:firstColumn="0" w:lastColumn="0" w:oddVBand="1" w:evenVBand="0" w:oddHBand="0" w:evenHBand="0" w:firstRowFirstColumn="0" w:firstRowLastColumn="0" w:lastRowFirstColumn="0" w:lastRowLastColumn="0"/>
            <w:tcW w:w="1153" w:type="dxa"/>
            <w:noWrap/>
          </w:tcPr>
          <w:p w:rsidR="00C767A7" w:rsidRPr="008A27B5" w:rsidRDefault="00100A75" w:rsidP="00A91A31">
            <w:pPr>
              <w:jc w:val="center"/>
              <w:rPr>
                <w:rFonts w:ascii="Times New Roman" w:hAnsi="Times New Roman" w:cs="Times New Roman"/>
                <w:sz w:val="16"/>
                <w:szCs w:val="16"/>
                <w:lang w:val="uz-Cyrl-UZ"/>
              </w:rPr>
            </w:pPr>
            <w:r w:rsidRPr="008A27B5">
              <w:rPr>
                <w:rFonts w:ascii="Times New Roman" w:hAnsi="Times New Roman" w:cs="Times New Roman"/>
                <w:sz w:val="16"/>
                <w:szCs w:val="16"/>
                <w:lang w:val="uz-Cyrl-UZ"/>
              </w:rPr>
              <w:t>7053964</w:t>
            </w:r>
          </w:p>
        </w:tc>
        <w:tc>
          <w:tcPr>
            <w:tcW w:w="1153" w:type="dxa"/>
            <w:noWrap/>
          </w:tcPr>
          <w:p w:rsidR="00C767A7" w:rsidRPr="008A27B5" w:rsidRDefault="00100A75" w:rsidP="00A91A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rPr>
            </w:pPr>
            <w:r w:rsidRPr="008A27B5">
              <w:rPr>
                <w:rFonts w:ascii="Times New Roman" w:hAnsi="Times New Roman" w:cs="Times New Roman"/>
                <w:sz w:val="16"/>
                <w:szCs w:val="16"/>
                <w:lang w:val="uz-Cyrl-UZ"/>
              </w:rPr>
              <w:t>7053964</w:t>
            </w:r>
          </w:p>
        </w:tc>
        <w:tc>
          <w:tcPr>
            <w:cnfStyle w:val="000010000000" w:firstRow="0" w:lastRow="0" w:firstColumn="0" w:lastColumn="0" w:oddVBand="1" w:evenVBand="0" w:oddHBand="0" w:evenHBand="0" w:firstRowFirstColumn="0" w:firstRowLastColumn="0" w:lastRowFirstColumn="0" w:lastRowLastColumn="0"/>
            <w:tcW w:w="1153" w:type="dxa"/>
            <w:noWrap/>
          </w:tcPr>
          <w:p w:rsidR="00C767A7" w:rsidRPr="008A27B5" w:rsidRDefault="00100A75" w:rsidP="00A91A31">
            <w:pPr>
              <w:jc w:val="center"/>
              <w:rPr>
                <w:rFonts w:ascii="Times New Roman" w:hAnsi="Times New Roman" w:cs="Times New Roman"/>
                <w:sz w:val="16"/>
                <w:szCs w:val="16"/>
                <w:lang w:val="uz-Cyrl-UZ"/>
              </w:rPr>
            </w:pPr>
            <w:r w:rsidRPr="008A27B5">
              <w:rPr>
                <w:rFonts w:ascii="Times New Roman" w:hAnsi="Times New Roman" w:cs="Times New Roman"/>
                <w:sz w:val="16"/>
                <w:szCs w:val="16"/>
                <w:lang w:val="uz-Cyrl-UZ"/>
              </w:rPr>
              <w:t>6603964</w:t>
            </w:r>
          </w:p>
        </w:tc>
        <w:tc>
          <w:tcPr>
            <w:tcW w:w="1240" w:type="dxa"/>
            <w:noWrap/>
          </w:tcPr>
          <w:p w:rsidR="00C767A7" w:rsidRPr="008A27B5" w:rsidRDefault="00100A75" w:rsidP="00A91A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rPr>
            </w:pPr>
            <w:r w:rsidRPr="008A27B5">
              <w:rPr>
                <w:rFonts w:ascii="Times New Roman" w:hAnsi="Times New Roman" w:cs="Times New Roman"/>
                <w:sz w:val="16"/>
                <w:szCs w:val="16"/>
                <w:lang w:val="uz-Cyrl-UZ"/>
              </w:rPr>
              <w:t>25115856</w:t>
            </w:r>
          </w:p>
        </w:tc>
      </w:tr>
      <w:tr w:rsidR="000A5435" w:rsidRPr="008A27B5" w:rsidTr="00C0283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4248" w:type="dxa"/>
          </w:tcPr>
          <w:p w:rsidR="00C767A7" w:rsidRPr="008A27B5" w:rsidRDefault="00C767A7" w:rsidP="00A91A31">
            <w:pPr>
              <w:rPr>
                <w:rFonts w:ascii="Times New Roman" w:hAnsi="Times New Roman" w:cs="Times New Roman"/>
                <w:b/>
                <w:bCs/>
              </w:rPr>
            </w:pPr>
            <w:r w:rsidRPr="008A27B5">
              <w:rPr>
                <w:rFonts w:ascii="Times New Roman" w:hAnsi="Times New Roman" w:cs="Times New Roman"/>
                <w:b/>
                <w:bCs/>
                <w:lang w:val="uz-Cyrl-UZ"/>
              </w:rPr>
              <w:t>Давр харажатлари</w:t>
            </w:r>
            <w:r w:rsidRPr="008A27B5">
              <w:rPr>
                <w:rFonts w:ascii="Times New Roman" w:hAnsi="Times New Roman" w:cs="Times New Roman"/>
                <w:b/>
                <w:bCs/>
              </w:rPr>
              <w:t>:</w:t>
            </w:r>
          </w:p>
        </w:tc>
        <w:tc>
          <w:tcPr>
            <w:tcW w:w="1153" w:type="dxa"/>
            <w:noWrap/>
          </w:tcPr>
          <w:p w:rsidR="00C767A7" w:rsidRPr="008A27B5" w:rsidRDefault="00100A75" w:rsidP="00A91A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uz-Cyrl-UZ"/>
              </w:rPr>
            </w:pPr>
            <w:r w:rsidRPr="008A27B5">
              <w:rPr>
                <w:rFonts w:ascii="Times New Roman" w:hAnsi="Times New Roman" w:cs="Times New Roman"/>
                <w:sz w:val="16"/>
                <w:szCs w:val="16"/>
                <w:lang w:val="uz-Cyrl-UZ"/>
              </w:rPr>
              <w:t>3701437</w:t>
            </w:r>
          </w:p>
        </w:tc>
        <w:tc>
          <w:tcPr>
            <w:cnfStyle w:val="000010000000" w:firstRow="0" w:lastRow="0" w:firstColumn="0" w:lastColumn="0" w:oddVBand="1" w:evenVBand="0" w:oddHBand="0" w:evenHBand="0" w:firstRowFirstColumn="0" w:firstRowLastColumn="0" w:lastRowFirstColumn="0" w:lastRowLastColumn="0"/>
            <w:tcW w:w="1153" w:type="dxa"/>
            <w:noWrap/>
          </w:tcPr>
          <w:p w:rsidR="00C767A7" w:rsidRPr="008A27B5" w:rsidRDefault="00100A75" w:rsidP="00A91A31">
            <w:pPr>
              <w:jc w:val="center"/>
              <w:rPr>
                <w:rFonts w:ascii="Times New Roman" w:hAnsi="Times New Roman" w:cs="Times New Roman"/>
                <w:sz w:val="16"/>
                <w:szCs w:val="16"/>
                <w:lang w:val="uz-Cyrl-UZ"/>
              </w:rPr>
            </w:pPr>
            <w:r w:rsidRPr="008A27B5">
              <w:rPr>
                <w:rFonts w:ascii="Times New Roman" w:hAnsi="Times New Roman" w:cs="Times New Roman"/>
                <w:sz w:val="16"/>
                <w:szCs w:val="16"/>
                <w:lang w:val="uz-Cyrl-UZ"/>
              </w:rPr>
              <w:t>5922300</w:t>
            </w:r>
          </w:p>
        </w:tc>
        <w:tc>
          <w:tcPr>
            <w:tcW w:w="1153" w:type="dxa"/>
            <w:noWrap/>
          </w:tcPr>
          <w:p w:rsidR="00C767A7" w:rsidRPr="008A27B5" w:rsidRDefault="00100A75" w:rsidP="00A91A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uz-Cyrl-UZ"/>
              </w:rPr>
            </w:pPr>
            <w:r w:rsidRPr="008A27B5">
              <w:rPr>
                <w:rFonts w:ascii="Times New Roman" w:hAnsi="Times New Roman" w:cs="Times New Roman"/>
                <w:sz w:val="16"/>
                <w:szCs w:val="16"/>
                <w:lang w:val="uz-Cyrl-UZ"/>
              </w:rPr>
              <w:t>5922300</w:t>
            </w:r>
          </w:p>
        </w:tc>
        <w:tc>
          <w:tcPr>
            <w:cnfStyle w:val="000010000000" w:firstRow="0" w:lastRow="0" w:firstColumn="0" w:lastColumn="0" w:oddVBand="1" w:evenVBand="0" w:oddHBand="0" w:evenHBand="0" w:firstRowFirstColumn="0" w:firstRowLastColumn="0" w:lastRowFirstColumn="0" w:lastRowLastColumn="0"/>
            <w:tcW w:w="1153" w:type="dxa"/>
            <w:noWrap/>
          </w:tcPr>
          <w:p w:rsidR="00C767A7" w:rsidRPr="008A27B5" w:rsidRDefault="00100A75" w:rsidP="00A91A31">
            <w:pPr>
              <w:jc w:val="center"/>
              <w:rPr>
                <w:rFonts w:ascii="Times New Roman" w:hAnsi="Times New Roman" w:cs="Times New Roman"/>
                <w:sz w:val="16"/>
                <w:szCs w:val="16"/>
                <w:lang w:val="uz-Cyrl-UZ"/>
              </w:rPr>
            </w:pPr>
            <w:r w:rsidRPr="008A27B5">
              <w:rPr>
                <w:rFonts w:ascii="Times New Roman" w:hAnsi="Times New Roman" w:cs="Times New Roman"/>
                <w:sz w:val="16"/>
                <w:szCs w:val="16"/>
                <w:lang w:val="uz-Cyrl-UZ"/>
              </w:rPr>
              <w:t>5605035</w:t>
            </w:r>
          </w:p>
        </w:tc>
        <w:tc>
          <w:tcPr>
            <w:tcW w:w="1240" w:type="dxa"/>
            <w:noWrap/>
          </w:tcPr>
          <w:p w:rsidR="00C767A7" w:rsidRPr="008A27B5" w:rsidRDefault="00100A75" w:rsidP="00A91A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uz-Cyrl-UZ"/>
              </w:rPr>
            </w:pPr>
            <w:r w:rsidRPr="008A27B5">
              <w:rPr>
                <w:rFonts w:ascii="Times New Roman" w:hAnsi="Times New Roman" w:cs="Times New Roman"/>
                <w:sz w:val="16"/>
                <w:szCs w:val="16"/>
                <w:lang w:val="uz-Cyrl-UZ"/>
              </w:rPr>
              <w:t>21151072</w:t>
            </w:r>
          </w:p>
        </w:tc>
      </w:tr>
      <w:tr w:rsidR="000A5435" w:rsidRPr="008A27B5" w:rsidTr="00C0283A">
        <w:trPr>
          <w:trHeight w:val="284"/>
        </w:trPr>
        <w:tc>
          <w:tcPr>
            <w:cnfStyle w:val="000010000000" w:firstRow="0" w:lastRow="0" w:firstColumn="0" w:lastColumn="0" w:oddVBand="1" w:evenVBand="0" w:oddHBand="0" w:evenHBand="0" w:firstRowFirstColumn="0" w:firstRowLastColumn="0" w:lastRowFirstColumn="0" w:lastRowLastColumn="0"/>
            <w:tcW w:w="4248" w:type="dxa"/>
          </w:tcPr>
          <w:p w:rsidR="00C767A7" w:rsidRPr="008A27B5" w:rsidRDefault="00C767A7" w:rsidP="00A91A31">
            <w:pPr>
              <w:rPr>
                <w:rFonts w:ascii="Times New Roman" w:hAnsi="Times New Roman" w:cs="Times New Roman"/>
                <w:b/>
                <w:bCs/>
                <w:lang w:val="uz-Cyrl-UZ"/>
              </w:rPr>
            </w:pPr>
            <w:r w:rsidRPr="008A27B5">
              <w:rPr>
                <w:rFonts w:ascii="Times New Roman" w:hAnsi="Times New Roman" w:cs="Times New Roman"/>
                <w:b/>
                <w:bCs/>
                <w:lang w:val="uz-Cyrl-UZ"/>
              </w:rPr>
              <w:t>Сотиш харажатлари</w:t>
            </w:r>
          </w:p>
        </w:tc>
        <w:tc>
          <w:tcPr>
            <w:tcW w:w="1153" w:type="dxa"/>
            <w:noWrap/>
          </w:tcPr>
          <w:p w:rsidR="00C767A7" w:rsidRPr="00FC7A9C" w:rsidRDefault="00FC7A9C" w:rsidP="00A91A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rPr>
            </w:pPr>
            <w:r>
              <w:rPr>
                <w:rFonts w:ascii="Times New Roman" w:hAnsi="Times New Roman" w:cs="Times New Roman"/>
                <w:sz w:val="16"/>
                <w:szCs w:val="16"/>
                <w:lang w:val="uz-Cyrl-UZ"/>
              </w:rPr>
              <w:t>322025</w:t>
            </w:r>
          </w:p>
        </w:tc>
        <w:tc>
          <w:tcPr>
            <w:cnfStyle w:val="000010000000" w:firstRow="0" w:lastRow="0" w:firstColumn="0" w:lastColumn="0" w:oddVBand="1" w:evenVBand="0" w:oddHBand="0" w:evenHBand="0" w:firstRowFirstColumn="0" w:firstRowLastColumn="0" w:lastRowFirstColumn="0" w:lastRowLastColumn="0"/>
            <w:tcW w:w="1153" w:type="dxa"/>
            <w:noWrap/>
          </w:tcPr>
          <w:p w:rsidR="00C767A7" w:rsidRPr="00FC7A9C" w:rsidRDefault="00FC7A9C" w:rsidP="00A91A31">
            <w:pPr>
              <w:jc w:val="center"/>
              <w:rPr>
                <w:rFonts w:ascii="Times New Roman" w:hAnsi="Times New Roman" w:cs="Times New Roman"/>
                <w:sz w:val="16"/>
                <w:szCs w:val="16"/>
                <w:lang w:val="uz-Cyrl-UZ"/>
              </w:rPr>
            </w:pPr>
            <w:r>
              <w:rPr>
                <w:rFonts w:ascii="Times New Roman" w:hAnsi="Times New Roman" w:cs="Times New Roman"/>
                <w:sz w:val="16"/>
                <w:szCs w:val="16"/>
                <w:lang w:val="uz-Cyrl-UZ"/>
              </w:rPr>
              <w:t>515240</w:t>
            </w:r>
          </w:p>
        </w:tc>
        <w:tc>
          <w:tcPr>
            <w:tcW w:w="1153" w:type="dxa"/>
            <w:noWrap/>
          </w:tcPr>
          <w:p w:rsidR="00C767A7" w:rsidRPr="00FC7A9C" w:rsidRDefault="00FC7A9C" w:rsidP="00A91A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rPr>
            </w:pPr>
            <w:r>
              <w:rPr>
                <w:rFonts w:ascii="Times New Roman" w:hAnsi="Times New Roman" w:cs="Times New Roman"/>
                <w:sz w:val="16"/>
                <w:szCs w:val="16"/>
                <w:lang w:val="uz-Cyrl-UZ"/>
              </w:rPr>
              <w:t>515240</w:t>
            </w:r>
          </w:p>
        </w:tc>
        <w:tc>
          <w:tcPr>
            <w:cnfStyle w:val="000010000000" w:firstRow="0" w:lastRow="0" w:firstColumn="0" w:lastColumn="0" w:oddVBand="1" w:evenVBand="0" w:oddHBand="0" w:evenHBand="0" w:firstRowFirstColumn="0" w:firstRowLastColumn="0" w:lastRowFirstColumn="0" w:lastRowLastColumn="0"/>
            <w:tcW w:w="1153" w:type="dxa"/>
            <w:noWrap/>
          </w:tcPr>
          <w:p w:rsidR="00C767A7" w:rsidRPr="00FC7A9C" w:rsidRDefault="00FC7A9C" w:rsidP="00A91A31">
            <w:pPr>
              <w:jc w:val="center"/>
              <w:rPr>
                <w:rFonts w:ascii="Times New Roman" w:hAnsi="Times New Roman" w:cs="Times New Roman"/>
                <w:sz w:val="16"/>
                <w:szCs w:val="16"/>
                <w:lang w:val="uz-Cyrl-UZ"/>
              </w:rPr>
            </w:pPr>
            <w:r>
              <w:rPr>
                <w:rFonts w:ascii="Times New Roman" w:hAnsi="Times New Roman" w:cs="Times New Roman"/>
                <w:sz w:val="16"/>
                <w:szCs w:val="16"/>
                <w:lang w:val="uz-Cyrl-UZ"/>
              </w:rPr>
              <w:t>487638</w:t>
            </w:r>
          </w:p>
        </w:tc>
        <w:tc>
          <w:tcPr>
            <w:tcW w:w="1240" w:type="dxa"/>
            <w:noWrap/>
          </w:tcPr>
          <w:p w:rsidR="00C767A7" w:rsidRPr="008A27B5" w:rsidRDefault="00FC7A9C" w:rsidP="00A91A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rPr>
            </w:pPr>
            <w:r>
              <w:rPr>
                <w:rFonts w:ascii="Times New Roman" w:hAnsi="Times New Roman" w:cs="Times New Roman"/>
                <w:sz w:val="16"/>
                <w:szCs w:val="16"/>
                <w:lang w:val="uz-Cyrl-UZ"/>
              </w:rPr>
              <w:t>1840143</w:t>
            </w:r>
          </w:p>
        </w:tc>
      </w:tr>
      <w:tr w:rsidR="000A5435" w:rsidRPr="008A27B5" w:rsidTr="00C0283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4248" w:type="dxa"/>
          </w:tcPr>
          <w:p w:rsidR="00C767A7" w:rsidRPr="008A27B5" w:rsidRDefault="00C767A7" w:rsidP="00A91A31">
            <w:pPr>
              <w:rPr>
                <w:rFonts w:ascii="Times New Roman" w:hAnsi="Times New Roman" w:cs="Times New Roman"/>
                <w:b/>
                <w:bCs/>
                <w:lang w:val="uz-Cyrl-UZ"/>
              </w:rPr>
            </w:pPr>
            <w:r w:rsidRPr="008A27B5">
              <w:rPr>
                <w:rFonts w:ascii="Times New Roman" w:hAnsi="Times New Roman" w:cs="Times New Roman"/>
                <w:b/>
                <w:bCs/>
                <w:lang w:val="uz-Cyrl-UZ"/>
              </w:rPr>
              <w:t>Маъмурий харажатлар</w:t>
            </w:r>
          </w:p>
        </w:tc>
        <w:tc>
          <w:tcPr>
            <w:tcW w:w="1153" w:type="dxa"/>
            <w:noWrap/>
          </w:tcPr>
          <w:p w:rsidR="00C767A7" w:rsidRPr="00FC7A9C" w:rsidRDefault="00FC7A9C" w:rsidP="00A91A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uz-Cyrl-UZ"/>
              </w:rPr>
            </w:pPr>
            <w:r>
              <w:rPr>
                <w:rFonts w:ascii="Times New Roman" w:hAnsi="Times New Roman" w:cs="Times New Roman"/>
                <w:sz w:val="16"/>
                <w:szCs w:val="16"/>
                <w:lang w:val="uz-Cyrl-UZ"/>
              </w:rPr>
              <w:t>860584</w:t>
            </w:r>
          </w:p>
        </w:tc>
        <w:tc>
          <w:tcPr>
            <w:cnfStyle w:val="000010000000" w:firstRow="0" w:lastRow="0" w:firstColumn="0" w:lastColumn="0" w:oddVBand="1" w:evenVBand="0" w:oddHBand="0" w:evenHBand="0" w:firstRowFirstColumn="0" w:firstRowLastColumn="0" w:lastRowFirstColumn="0" w:lastRowLastColumn="0"/>
            <w:tcW w:w="1153" w:type="dxa"/>
            <w:noWrap/>
          </w:tcPr>
          <w:p w:rsidR="00C767A7" w:rsidRPr="00FC7A9C" w:rsidRDefault="00FC7A9C" w:rsidP="00A91A31">
            <w:pPr>
              <w:jc w:val="center"/>
              <w:rPr>
                <w:rFonts w:ascii="Times New Roman" w:hAnsi="Times New Roman" w:cs="Times New Roman"/>
                <w:sz w:val="16"/>
                <w:szCs w:val="16"/>
                <w:lang w:val="uz-Cyrl-UZ"/>
              </w:rPr>
            </w:pPr>
            <w:r>
              <w:rPr>
                <w:rFonts w:ascii="Times New Roman" w:hAnsi="Times New Roman" w:cs="Times New Roman"/>
                <w:sz w:val="16"/>
                <w:szCs w:val="16"/>
                <w:lang w:val="uz-Cyrl-UZ"/>
              </w:rPr>
              <w:t>1376934</w:t>
            </w:r>
          </w:p>
        </w:tc>
        <w:tc>
          <w:tcPr>
            <w:tcW w:w="1153" w:type="dxa"/>
            <w:noWrap/>
          </w:tcPr>
          <w:p w:rsidR="00C767A7" w:rsidRPr="00FC7A9C" w:rsidRDefault="00FC7A9C" w:rsidP="00A91A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uz-Cyrl-UZ"/>
              </w:rPr>
            </w:pPr>
            <w:r>
              <w:rPr>
                <w:rFonts w:ascii="Times New Roman" w:hAnsi="Times New Roman" w:cs="Times New Roman"/>
                <w:sz w:val="16"/>
                <w:szCs w:val="16"/>
                <w:lang w:val="uz-Cyrl-UZ"/>
              </w:rPr>
              <w:t>1376934</w:t>
            </w:r>
          </w:p>
        </w:tc>
        <w:tc>
          <w:tcPr>
            <w:cnfStyle w:val="000010000000" w:firstRow="0" w:lastRow="0" w:firstColumn="0" w:lastColumn="0" w:oddVBand="1" w:evenVBand="0" w:oddHBand="0" w:evenHBand="0" w:firstRowFirstColumn="0" w:firstRowLastColumn="0" w:lastRowFirstColumn="0" w:lastRowLastColumn="0"/>
            <w:tcW w:w="1153" w:type="dxa"/>
            <w:noWrap/>
          </w:tcPr>
          <w:p w:rsidR="00C767A7" w:rsidRPr="00FC7A9C" w:rsidRDefault="00FC7A9C" w:rsidP="00A91A31">
            <w:pPr>
              <w:jc w:val="center"/>
              <w:rPr>
                <w:rFonts w:ascii="Times New Roman" w:hAnsi="Times New Roman" w:cs="Times New Roman"/>
                <w:sz w:val="16"/>
                <w:szCs w:val="16"/>
                <w:lang w:val="uz-Cyrl-UZ"/>
              </w:rPr>
            </w:pPr>
            <w:r>
              <w:rPr>
                <w:rFonts w:ascii="Times New Roman" w:hAnsi="Times New Roman" w:cs="Times New Roman"/>
                <w:sz w:val="16"/>
                <w:szCs w:val="16"/>
                <w:lang w:val="uz-Cyrl-UZ"/>
              </w:rPr>
              <w:t>1303170</w:t>
            </w:r>
          </w:p>
        </w:tc>
        <w:tc>
          <w:tcPr>
            <w:tcW w:w="1240" w:type="dxa"/>
            <w:noWrap/>
          </w:tcPr>
          <w:p w:rsidR="00C767A7" w:rsidRPr="008A27B5" w:rsidRDefault="00FC7A9C" w:rsidP="00A91A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uz-Cyrl-UZ"/>
              </w:rPr>
            </w:pPr>
            <w:r>
              <w:rPr>
                <w:rFonts w:ascii="Times New Roman" w:hAnsi="Times New Roman" w:cs="Times New Roman"/>
                <w:sz w:val="16"/>
                <w:szCs w:val="16"/>
                <w:lang w:val="uz-Cyrl-UZ"/>
              </w:rPr>
              <w:t>4917622</w:t>
            </w:r>
          </w:p>
        </w:tc>
      </w:tr>
      <w:tr w:rsidR="000A5435" w:rsidRPr="008A27B5" w:rsidTr="00C0283A">
        <w:trPr>
          <w:trHeight w:val="284"/>
        </w:trPr>
        <w:tc>
          <w:tcPr>
            <w:cnfStyle w:val="000010000000" w:firstRow="0" w:lastRow="0" w:firstColumn="0" w:lastColumn="0" w:oddVBand="1" w:evenVBand="0" w:oddHBand="0" w:evenHBand="0" w:firstRowFirstColumn="0" w:firstRowLastColumn="0" w:lastRowFirstColumn="0" w:lastRowLastColumn="0"/>
            <w:tcW w:w="4248" w:type="dxa"/>
          </w:tcPr>
          <w:p w:rsidR="00C767A7" w:rsidRPr="008A27B5" w:rsidRDefault="00C767A7" w:rsidP="00A91A31">
            <w:pPr>
              <w:rPr>
                <w:rFonts w:ascii="Times New Roman" w:hAnsi="Times New Roman" w:cs="Times New Roman"/>
                <w:b/>
                <w:bCs/>
                <w:lang w:val="uz-Cyrl-UZ"/>
              </w:rPr>
            </w:pPr>
            <w:r w:rsidRPr="008A27B5">
              <w:rPr>
                <w:rFonts w:ascii="Times New Roman" w:hAnsi="Times New Roman" w:cs="Times New Roman"/>
                <w:b/>
                <w:bCs/>
                <w:lang w:val="uz-Cyrl-UZ"/>
              </w:rPr>
              <w:t>Бошқа операцион харажатлар</w:t>
            </w:r>
          </w:p>
        </w:tc>
        <w:tc>
          <w:tcPr>
            <w:tcW w:w="1153" w:type="dxa"/>
            <w:noWrap/>
          </w:tcPr>
          <w:p w:rsidR="00C767A7" w:rsidRPr="00FC7A9C" w:rsidRDefault="00FC7A9C" w:rsidP="00A91A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rPr>
            </w:pPr>
            <w:r>
              <w:rPr>
                <w:rFonts w:ascii="Times New Roman" w:hAnsi="Times New Roman" w:cs="Times New Roman"/>
                <w:sz w:val="16"/>
                <w:szCs w:val="16"/>
                <w:lang w:val="uz-Cyrl-UZ"/>
              </w:rPr>
              <w:t>2518828</w:t>
            </w:r>
          </w:p>
        </w:tc>
        <w:tc>
          <w:tcPr>
            <w:cnfStyle w:val="000010000000" w:firstRow="0" w:lastRow="0" w:firstColumn="0" w:lastColumn="0" w:oddVBand="1" w:evenVBand="0" w:oddHBand="0" w:evenHBand="0" w:firstRowFirstColumn="0" w:firstRowLastColumn="0" w:lastRowFirstColumn="0" w:lastRowLastColumn="0"/>
            <w:tcW w:w="1153" w:type="dxa"/>
            <w:noWrap/>
          </w:tcPr>
          <w:p w:rsidR="00C767A7" w:rsidRPr="00FC7A9C" w:rsidRDefault="00FC7A9C" w:rsidP="00A91A31">
            <w:pPr>
              <w:jc w:val="center"/>
              <w:rPr>
                <w:rFonts w:ascii="Times New Roman" w:hAnsi="Times New Roman" w:cs="Times New Roman"/>
                <w:sz w:val="16"/>
                <w:szCs w:val="16"/>
                <w:lang w:val="uz-Cyrl-UZ"/>
              </w:rPr>
            </w:pPr>
            <w:r>
              <w:rPr>
                <w:rFonts w:ascii="Times New Roman" w:hAnsi="Times New Roman" w:cs="Times New Roman"/>
                <w:sz w:val="16"/>
                <w:szCs w:val="16"/>
                <w:lang w:val="uz-Cyrl-UZ"/>
              </w:rPr>
              <w:t>4030126</w:t>
            </w:r>
          </w:p>
        </w:tc>
        <w:tc>
          <w:tcPr>
            <w:tcW w:w="1153" w:type="dxa"/>
            <w:noWrap/>
          </w:tcPr>
          <w:p w:rsidR="00C767A7" w:rsidRPr="00FC7A9C" w:rsidRDefault="00FC7A9C" w:rsidP="00A91A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rPr>
            </w:pPr>
            <w:r>
              <w:rPr>
                <w:rFonts w:ascii="Times New Roman" w:hAnsi="Times New Roman" w:cs="Times New Roman"/>
                <w:sz w:val="16"/>
                <w:szCs w:val="16"/>
                <w:lang w:val="uz-Cyrl-UZ"/>
              </w:rPr>
              <w:t>4030126</w:t>
            </w:r>
          </w:p>
        </w:tc>
        <w:tc>
          <w:tcPr>
            <w:cnfStyle w:val="000010000000" w:firstRow="0" w:lastRow="0" w:firstColumn="0" w:lastColumn="0" w:oddVBand="1" w:evenVBand="0" w:oddHBand="0" w:evenHBand="0" w:firstRowFirstColumn="0" w:firstRowLastColumn="0" w:lastRowFirstColumn="0" w:lastRowLastColumn="0"/>
            <w:tcW w:w="1153" w:type="dxa"/>
            <w:noWrap/>
          </w:tcPr>
          <w:p w:rsidR="00C767A7" w:rsidRPr="00FC7A9C" w:rsidRDefault="00FC7A9C" w:rsidP="00A91A31">
            <w:pPr>
              <w:jc w:val="center"/>
              <w:rPr>
                <w:rFonts w:ascii="Times New Roman" w:hAnsi="Times New Roman" w:cs="Times New Roman"/>
                <w:sz w:val="16"/>
                <w:szCs w:val="16"/>
                <w:lang w:val="uz-Cyrl-UZ"/>
              </w:rPr>
            </w:pPr>
            <w:r>
              <w:rPr>
                <w:rFonts w:ascii="Times New Roman" w:hAnsi="Times New Roman" w:cs="Times New Roman"/>
                <w:sz w:val="16"/>
                <w:szCs w:val="16"/>
                <w:lang w:val="uz-Cyrl-UZ"/>
              </w:rPr>
              <w:t>3814227</w:t>
            </w:r>
          </w:p>
        </w:tc>
        <w:tc>
          <w:tcPr>
            <w:tcW w:w="1240" w:type="dxa"/>
            <w:noWrap/>
          </w:tcPr>
          <w:p w:rsidR="00C767A7" w:rsidRPr="008A27B5" w:rsidRDefault="00FC7A9C" w:rsidP="00A91A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rPr>
            </w:pPr>
            <w:r>
              <w:rPr>
                <w:rFonts w:ascii="Times New Roman" w:hAnsi="Times New Roman" w:cs="Times New Roman"/>
                <w:sz w:val="16"/>
                <w:szCs w:val="16"/>
                <w:lang w:val="uz-Cyrl-UZ"/>
              </w:rPr>
              <w:t>14393307</w:t>
            </w:r>
          </w:p>
        </w:tc>
      </w:tr>
      <w:tr w:rsidR="00100A75" w:rsidRPr="008A27B5" w:rsidTr="00C0283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4248" w:type="dxa"/>
          </w:tcPr>
          <w:p w:rsidR="00100A75" w:rsidRPr="008A27B5" w:rsidRDefault="00100A75" w:rsidP="00A91A31">
            <w:pPr>
              <w:rPr>
                <w:rFonts w:ascii="Times New Roman" w:hAnsi="Times New Roman" w:cs="Times New Roman"/>
                <w:b/>
                <w:bCs/>
              </w:rPr>
            </w:pPr>
            <w:r w:rsidRPr="008A27B5">
              <w:rPr>
                <w:rFonts w:ascii="Times New Roman" w:hAnsi="Times New Roman" w:cs="Times New Roman"/>
                <w:b/>
                <w:bCs/>
                <w:lang w:val="uz-Cyrl-UZ"/>
              </w:rPr>
              <w:t>Бошқа операцион даромадлар</w:t>
            </w:r>
          </w:p>
        </w:tc>
        <w:tc>
          <w:tcPr>
            <w:tcW w:w="1153" w:type="dxa"/>
            <w:noWrap/>
          </w:tcPr>
          <w:p w:rsidR="00100A75" w:rsidRPr="008A27B5" w:rsidRDefault="00100A75" w:rsidP="00A91A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uz-Cyrl-UZ"/>
              </w:rPr>
            </w:pPr>
            <w:r w:rsidRPr="008A27B5">
              <w:rPr>
                <w:rFonts w:ascii="Times New Roman" w:hAnsi="Times New Roman" w:cs="Times New Roman"/>
                <w:sz w:val="16"/>
                <w:szCs w:val="16"/>
                <w:lang w:val="uz-Cyrl-UZ"/>
              </w:rPr>
              <w:t>200000</w:t>
            </w:r>
          </w:p>
        </w:tc>
        <w:tc>
          <w:tcPr>
            <w:cnfStyle w:val="000010000000" w:firstRow="0" w:lastRow="0" w:firstColumn="0" w:lastColumn="0" w:oddVBand="1" w:evenVBand="0" w:oddHBand="0" w:evenHBand="0" w:firstRowFirstColumn="0" w:firstRowLastColumn="0" w:lastRowFirstColumn="0" w:lastRowLastColumn="0"/>
            <w:tcW w:w="1153" w:type="dxa"/>
            <w:noWrap/>
          </w:tcPr>
          <w:p w:rsidR="00100A75" w:rsidRPr="008A27B5" w:rsidRDefault="00100A75" w:rsidP="00A91A31">
            <w:pPr>
              <w:jc w:val="center"/>
              <w:rPr>
                <w:rFonts w:ascii="Times New Roman" w:hAnsi="Times New Roman" w:cs="Times New Roman"/>
                <w:sz w:val="16"/>
                <w:szCs w:val="16"/>
                <w:lang w:val="uz-Cyrl-UZ"/>
              </w:rPr>
            </w:pPr>
            <w:r w:rsidRPr="008A27B5">
              <w:rPr>
                <w:rFonts w:ascii="Times New Roman" w:hAnsi="Times New Roman" w:cs="Times New Roman"/>
                <w:sz w:val="16"/>
                <w:szCs w:val="16"/>
                <w:lang w:val="uz-Cyrl-UZ"/>
              </w:rPr>
              <w:t>200000</w:t>
            </w:r>
          </w:p>
        </w:tc>
        <w:tc>
          <w:tcPr>
            <w:tcW w:w="1153" w:type="dxa"/>
            <w:noWrap/>
          </w:tcPr>
          <w:p w:rsidR="00100A75" w:rsidRPr="008A27B5" w:rsidRDefault="00100A75" w:rsidP="00A91A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uz-Cyrl-UZ"/>
              </w:rPr>
            </w:pPr>
            <w:r w:rsidRPr="008A27B5">
              <w:rPr>
                <w:rFonts w:ascii="Times New Roman" w:hAnsi="Times New Roman" w:cs="Times New Roman"/>
                <w:sz w:val="16"/>
                <w:szCs w:val="16"/>
                <w:lang w:val="uz-Cyrl-UZ"/>
              </w:rPr>
              <w:t>200000</w:t>
            </w:r>
          </w:p>
        </w:tc>
        <w:tc>
          <w:tcPr>
            <w:cnfStyle w:val="000010000000" w:firstRow="0" w:lastRow="0" w:firstColumn="0" w:lastColumn="0" w:oddVBand="1" w:evenVBand="0" w:oddHBand="0" w:evenHBand="0" w:firstRowFirstColumn="0" w:firstRowLastColumn="0" w:lastRowFirstColumn="0" w:lastRowLastColumn="0"/>
            <w:tcW w:w="1153" w:type="dxa"/>
            <w:noWrap/>
          </w:tcPr>
          <w:p w:rsidR="00100A75" w:rsidRPr="008A27B5" w:rsidRDefault="00100A75" w:rsidP="00A91A31">
            <w:pPr>
              <w:jc w:val="center"/>
              <w:rPr>
                <w:rFonts w:ascii="Times New Roman" w:hAnsi="Times New Roman" w:cs="Times New Roman"/>
                <w:sz w:val="16"/>
                <w:szCs w:val="16"/>
                <w:lang w:val="uz-Cyrl-UZ"/>
              </w:rPr>
            </w:pPr>
            <w:r w:rsidRPr="008A27B5">
              <w:rPr>
                <w:rFonts w:ascii="Times New Roman" w:hAnsi="Times New Roman" w:cs="Times New Roman"/>
                <w:sz w:val="16"/>
                <w:szCs w:val="16"/>
                <w:lang w:val="uz-Cyrl-UZ"/>
              </w:rPr>
              <w:t>500000</w:t>
            </w:r>
          </w:p>
        </w:tc>
        <w:tc>
          <w:tcPr>
            <w:tcW w:w="1240" w:type="dxa"/>
            <w:noWrap/>
          </w:tcPr>
          <w:p w:rsidR="00100A75" w:rsidRPr="008A27B5" w:rsidRDefault="00100A75" w:rsidP="00A91A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uz-Cyrl-UZ"/>
              </w:rPr>
            </w:pPr>
            <w:r w:rsidRPr="008A27B5">
              <w:rPr>
                <w:rFonts w:ascii="Times New Roman" w:hAnsi="Times New Roman" w:cs="Times New Roman"/>
                <w:sz w:val="16"/>
                <w:szCs w:val="16"/>
                <w:lang w:val="uz-Cyrl-UZ"/>
              </w:rPr>
              <w:t>1100000</w:t>
            </w:r>
          </w:p>
        </w:tc>
      </w:tr>
      <w:tr w:rsidR="00100A75" w:rsidRPr="008A27B5" w:rsidTr="00C0283A">
        <w:trPr>
          <w:trHeight w:val="284"/>
        </w:trPr>
        <w:tc>
          <w:tcPr>
            <w:cnfStyle w:val="000010000000" w:firstRow="0" w:lastRow="0" w:firstColumn="0" w:lastColumn="0" w:oddVBand="1" w:evenVBand="0" w:oddHBand="0" w:evenHBand="0" w:firstRowFirstColumn="0" w:firstRowLastColumn="0" w:lastRowFirstColumn="0" w:lastRowLastColumn="0"/>
            <w:tcW w:w="4248" w:type="dxa"/>
          </w:tcPr>
          <w:p w:rsidR="00100A75" w:rsidRPr="008A27B5" w:rsidRDefault="00100A75" w:rsidP="00A91A31">
            <w:pPr>
              <w:rPr>
                <w:rFonts w:ascii="Times New Roman" w:hAnsi="Times New Roman" w:cs="Times New Roman"/>
                <w:b/>
                <w:bCs/>
                <w:lang w:val="uz-Cyrl-UZ"/>
              </w:rPr>
            </w:pPr>
            <w:r w:rsidRPr="008A27B5">
              <w:rPr>
                <w:rFonts w:ascii="Times New Roman" w:hAnsi="Times New Roman" w:cs="Times New Roman"/>
                <w:b/>
                <w:bCs/>
                <w:lang w:val="uz-Cyrl-UZ"/>
              </w:rPr>
              <w:t>Молиявий фаолиятнинг даромадлари</w:t>
            </w:r>
          </w:p>
        </w:tc>
        <w:tc>
          <w:tcPr>
            <w:tcW w:w="1153" w:type="dxa"/>
            <w:noWrap/>
          </w:tcPr>
          <w:p w:rsidR="00100A75" w:rsidRPr="008A27B5" w:rsidRDefault="00100A75" w:rsidP="00A91A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153" w:type="dxa"/>
            <w:noWrap/>
          </w:tcPr>
          <w:p w:rsidR="00100A75" w:rsidRPr="008A27B5" w:rsidRDefault="00100A75" w:rsidP="00A91A31">
            <w:pPr>
              <w:jc w:val="center"/>
              <w:rPr>
                <w:rFonts w:ascii="Times New Roman" w:hAnsi="Times New Roman" w:cs="Times New Roman"/>
                <w:sz w:val="16"/>
                <w:szCs w:val="16"/>
              </w:rPr>
            </w:pPr>
          </w:p>
        </w:tc>
        <w:tc>
          <w:tcPr>
            <w:tcW w:w="1153" w:type="dxa"/>
            <w:noWrap/>
          </w:tcPr>
          <w:p w:rsidR="00100A75" w:rsidRPr="008A27B5" w:rsidRDefault="00100A75" w:rsidP="00A91A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cnfStyle w:val="000010000000" w:firstRow="0" w:lastRow="0" w:firstColumn="0" w:lastColumn="0" w:oddVBand="1" w:evenVBand="0" w:oddHBand="0" w:evenHBand="0" w:firstRowFirstColumn="0" w:firstRowLastColumn="0" w:lastRowFirstColumn="0" w:lastRowLastColumn="0"/>
            <w:tcW w:w="1153" w:type="dxa"/>
            <w:noWrap/>
          </w:tcPr>
          <w:p w:rsidR="00100A75" w:rsidRPr="008A27B5" w:rsidRDefault="00100A75" w:rsidP="00A91A31">
            <w:pPr>
              <w:jc w:val="center"/>
              <w:rPr>
                <w:rFonts w:ascii="Times New Roman" w:hAnsi="Times New Roman" w:cs="Times New Roman"/>
                <w:sz w:val="16"/>
                <w:szCs w:val="16"/>
              </w:rPr>
            </w:pPr>
          </w:p>
        </w:tc>
        <w:tc>
          <w:tcPr>
            <w:tcW w:w="1240" w:type="dxa"/>
            <w:noWrap/>
          </w:tcPr>
          <w:p w:rsidR="00100A75" w:rsidRPr="008A27B5" w:rsidRDefault="00100A75" w:rsidP="00A91A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100A75" w:rsidRPr="008A27B5" w:rsidTr="00C0283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4248" w:type="dxa"/>
          </w:tcPr>
          <w:p w:rsidR="00100A75" w:rsidRPr="008A27B5" w:rsidRDefault="00100A75" w:rsidP="00A91A31">
            <w:pPr>
              <w:rPr>
                <w:rFonts w:ascii="Times New Roman" w:hAnsi="Times New Roman" w:cs="Times New Roman"/>
                <w:b/>
                <w:bCs/>
                <w:lang w:val="uz-Cyrl-UZ"/>
              </w:rPr>
            </w:pPr>
            <w:r w:rsidRPr="008A27B5">
              <w:rPr>
                <w:rFonts w:ascii="Times New Roman" w:hAnsi="Times New Roman" w:cs="Times New Roman"/>
                <w:b/>
                <w:bCs/>
                <w:lang w:val="uz-Cyrl-UZ"/>
              </w:rPr>
              <w:t>Молиявий фаолият бўйича харажатлар</w:t>
            </w:r>
          </w:p>
        </w:tc>
        <w:tc>
          <w:tcPr>
            <w:tcW w:w="1153" w:type="dxa"/>
            <w:noWrap/>
          </w:tcPr>
          <w:p w:rsidR="00100A75" w:rsidRPr="008A27B5" w:rsidRDefault="00100A75" w:rsidP="00A91A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uz-Cyrl-UZ"/>
              </w:rPr>
            </w:pPr>
            <w:r w:rsidRPr="008A27B5">
              <w:rPr>
                <w:rFonts w:ascii="Times New Roman" w:hAnsi="Times New Roman" w:cs="Times New Roman"/>
                <w:sz w:val="16"/>
                <w:szCs w:val="16"/>
                <w:lang w:val="uz-Cyrl-UZ"/>
              </w:rPr>
              <w:t>250000</w:t>
            </w:r>
          </w:p>
        </w:tc>
        <w:tc>
          <w:tcPr>
            <w:cnfStyle w:val="000010000000" w:firstRow="0" w:lastRow="0" w:firstColumn="0" w:lastColumn="0" w:oddVBand="1" w:evenVBand="0" w:oddHBand="0" w:evenHBand="0" w:firstRowFirstColumn="0" w:firstRowLastColumn="0" w:lastRowFirstColumn="0" w:lastRowLastColumn="0"/>
            <w:tcW w:w="1153" w:type="dxa"/>
            <w:noWrap/>
          </w:tcPr>
          <w:p w:rsidR="00100A75" w:rsidRPr="008A27B5" w:rsidRDefault="00100A75" w:rsidP="00A91A31">
            <w:pPr>
              <w:jc w:val="center"/>
              <w:rPr>
                <w:rFonts w:ascii="Times New Roman" w:hAnsi="Times New Roman" w:cs="Times New Roman"/>
                <w:sz w:val="16"/>
                <w:szCs w:val="16"/>
                <w:lang w:val="uz-Cyrl-UZ"/>
              </w:rPr>
            </w:pPr>
            <w:r w:rsidRPr="008A27B5">
              <w:rPr>
                <w:rFonts w:ascii="Times New Roman" w:hAnsi="Times New Roman" w:cs="Times New Roman"/>
                <w:sz w:val="16"/>
                <w:szCs w:val="16"/>
                <w:lang w:val="uz-Cyrl-UZ"/>
              </w:rPr>
              <w:t>250000</w:t>
            </w:r>
          </w:p>
        </w:tc>
        <w:tc>
          <w:tcPr>
            <w:tcW w:w="1153" w:type="dxa"/>
            <w:noWrap/>
          </w:tcPr>
          <w:p w:rsidR="00100A75" w:rsidRPr="008A27B5" w:rsidRDefault="00100A75" w:rsidP="00A91A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uz-Cyrl-UZ"/>
              </w:rPr>
            </w:pPr>
            <w:r w:rsidRPr="008A27B5">
              <w:rPr>
                <w:rFonts w:ascii="Times New Roman" w:hAnsi="Times New Roman" w:cs="Times New Roman"/>
                <w:sz w:val="16"/>
                <w:szCs w:val="16"/>
                <w:lang w:val="uz-Cyrl-UZ"/>
              </w:rPr>
              <w:t>250000</w:t>
            </w:r>
          </w:p>
        </w:tc>
        <w:tc>
          <w:tcPr>
            <w:cnfStyle w:val="000010000000" w:firstRow="0" w:lastRow="0" w:firstColumn="0" w:lastColumn="0" w:oddVBand="1" w:evenVBand="0" w:oddHBand="0" w:evenHBand="0" w:firstRowFirstColumn="0" w:firstRowLastColumn="0" w:lastRowFirstColumn="0" w:lastRowLastColumn="0"/>
            <w:tcW w:w="1153" w:type="dxa"/>
            <w:noWrap/>
          </w:tcPr>
          <w:p w:rsidR="00100A75" w:rsidRPr="008A27B5" w:rsidRDefault="00100A75" w:rsidP="00A91A31">
            <w:pPr>
              <w:jc w:val="center"/>
              <w:rPr>
                <w:rFonts w:ascii="Times New Roman" w:hAnsi="Times New Roman" w:cs="Times New Roman"/>
                <w:sz w:val="16"/>
                <w:szCs w:val="16"/>
                <w:lang w:val="uz-Cyrl-UZ"/>
              </w:rPr>
            </w:pPr>
            <w:r w:rsidRPr="008A27B5">
              <w:rPr>
                <w:rFonts w:ascii="Times New Roman" w:hAnsi="Times New Roman" w:cs="Times New Roman"/>
                <w:sz w:val="16"/>
                <w:szCs w:val="16"/>
                <w:lang w:val="uz-Cyrl-UZ"/>
              </w:rPr>
              <w:t>250000</w:t>
            </w:r>
          </w:p>
        </w:tc>
        <w:tc>
          <w:tcPr>
            <w:tcW w:w="1240" w:type="dxa"/>
            <w:noWrap/>
          </w:tcPr>
          <w:p w:rsidR="00100A75" w:rsidRPr="008A27B5" w:rsidRDefault="00100A75" w:rsidP="00A91A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uz-Cyrl-UZ"/>
              </w:rPr>
            </w:pPr>
            <w:r w:rsidRPr="008A27B5">
              <w:rPr>
                <w:rFonts w:ascii="Times New Roman" w:hAnsi="Times New Roman" w:cs="Times New Roman"/>
                <w:sz w:val="16"/>
                <w:szCs w:val="16"/>
                <w:lang w:val="uz-Cyrl-UZ"/>
              </w:rPr>
              <w:t>1000000</w:t>
            </w:r>
          </w:p>
        </w:tc>
      </w:tr>
      <w:tr w:rsidR="00100A75" w:rsidRPr="008A27B5" w:rsidTr="00C0283A">
        <w:trPr>
          <w:trHeight w:val="284"/>
        </w:trPr>
        <w:tc>
          <w:tcPr>
            <w:cnfStyle w:val="000010000000" w:firstRow="0" w:lastRow="0" w:firstColumn="0" w:lastColumn="0" w:oddVBand="1" w:evenVBand="0" w:oddHBand="0" w:evenHBand="0" w:firstRowFirstColumn="0" w:firstRowLastColumn="0" w:lastRowFirstColumn="0" w:lastRowLastColumn="0"/>
            <w:tcW w:w="4248" w:type="dxa"/>
          </w:tcPr>
          <w:p w:rsidR="00100A75" w:rsidRPr="008A27B5" w:rsidRDefault="00100A75" w:rsidP="00A91A31">
            <w:pPr>
              <w:rPr>
                <w:rFonts w:ascii="Times New Roman" w:hAnsi="Times New Roman" w:cs="Times New Roman"/>
                <w:b/>
                <w:bCs/>
                <w:lang w:val="uz-Cyrl-UZ"/>
              </w:rPr>
            </w:pPr>
            <w:r w:rsidRPr="008A27B5">
              <w:rPr>
                <w:rFonts w:ascii="Times New Roman" w:hAnsi="Times New Roman" w:cs="Times New Roman"/>
                <w:b/>
                <w:bCs/>
                <w:lang w:val="uz-Cyrl-UZ"/>
              </w:rPr>
              <w:t>Умумхўжалик фаолиятининг фойдаси (зарари)</w:t>
            </w:r>
          </w:p>
        </w:tc>
        <w:tc>
          <w:tcPr>
            <w:tcW w:w="1153" w:type="dxa"/>
            <w:noWrap/>
          </w:tcPr>
          <w:p w:rsidR="00100A75" w:rsidRPr="008A27B5" w:rsidRDefault="00100A75" w:rsidP="00A91A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rPr>
            </w:pPr>
            <w:r w:rsidRPr="008A27B5">
              <w:rPr>
                <w:rFonts w:ascii="Times New Roman" w:hAnsi="Times New Roman" w:cs="Times New Roman"/>
                <w:sz w:val="16"/>
                <w:szCs w:val="16"/>
                <w:lang w:val="uz-Cyrl-UZ"/>
              </w:rPr>
              <w:t>652527</w:t>
            </w:r>
          </w:p>
        </w:tc>
        <w:tc>
          <w:tcPr>
            <w:cnfStyle w:val="000010000000" w:firstRow="0" w:lastRow="0" w:firstColumn="0" w:lastColumn="0" w:oddVBand="1" w:evenVBand="0" w:oddHBand="0" w:evenHBand="0" w:firstRowFirstColumn="0" w:firstRowLastColumn="0" w:lastRowFirstColumn="0" w:lastRowLastColumn="0"/>
            <w:tcW w:w="1153" w:type="dxa"/>
            <w:noWrap/>
          </w:tcPr>
          <w:p w:rsidR="00100A75" w:rsidRPr="008A27B5" w:rsidRDefault="00100A75" w:rsidP="00A91A31">
            <w:pPr>
              <w:jc w:val="center"/>
              <w:rPr>
                <w:rFonts w:ascii="Times New Roman" w:hAnsi="Times New Roman" w:cs="Times New Roman"/>
                <w:sz w:val="16"/>
                <w:szCs w:val="16"/>
                <w:lang w:val="uz-Cyrl-UZ"/>
              </w:rPr>
            </w:pPr>
            <w:r w:rsidRPr="008A27B5">
              <w:rPr>
                <w:rFonts w:ascii="Times New Roman" w:hAnsi="Times New Roman" w:cs="Times New Roman"/>
                <w:sz w:val="16"/>
                <w:szCs w:val="16"/>
                <w:lang w:val="uz-Cyrl-UZ"/>
              </w:rPr>
              <w:t>1081664</w:t>
            </w:r>
          </w:p>
        </w:tc>
        <w:tc>
          <w:tcPr>
            <w:tcW w:w="1153" w:type="dxa"/>
            <w:noWrap/>
          </w:tcPr>
          <w:p w:rsidR="00100A75" w:rsidRPr="008A27B5" w:rsidRDefault="00100A75" w:rsidP="00A91A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rPr>
            </w:pPr>
            <w:r w:rsidRPr="008A27B5">
              <w:rPr>
                <w:rFonts w:ascii="Times New Roman" w:hAnsi="Times New Roman" w:cs="Times New Roman"/>
                <w:sz w:val="16"/>
                <w:szCs w:val="16"/>
                <w:lang w:val="uz-Cyrl-UZ"/>
              </w:rPr>
              <w:t>1081664</w:t>
            </w:r>
          </w:p>
        </w:tc>
        <w:tc>
          <w:tcPr>
            <w:cnfStyle w:val="000010000000" w:firstRow="0" w:lastRow="0" w:firstColumn="0" w:lastColumn="0" w:oddVBand="1" w:evenVBand="0" w:oddHBand="0" w:evenHBand="0" w:firstRowFirstColumn="0" w:firstRowLastColumn="0" w:lastRowFirstColumn="0" w:lastRowLastColumn="0"/>
            <w:tcW w:w="1153" w:type="dxa"/>
            <w:noWrap/>
          </w:tcPr>
          <w:p w:rsidR="00100A75" w:rsidRPr="008A27B5" w:rsidRDefault="00100A75" w:rsidP="00A91A31">
            <w:pPr>
              <w:jc w:val="center"/>
              <w:rPr>
                <w:rFonts w:ascii="Times New Roman" w:hAnsi="Times New Roman" w:cs="Times New Roman"/>
                <w:sz w:val="16"/>
                <w:szCs w:val="16"/>
                <w:lang w:val="uz-Cyrl-UZ"/>
              </w:rPr>
            </w:pPr>
            <w:r w:rsidRPr="008A27B5">
              <w:rPr>
                <w:rFonts w:ascii="Times New Roman" w:hAnsi="Times New Roman" w:cs="Times New Roman"/>
                <w:sz w:val="16"/>
                <w:szCs w:val="16"/>
                <w:lang w:val="uz-Cyrl-UZ"/>
              </w:rPr>
              <w:t>1248929</w:t>
            </w:r>
          </w:p>
        </w:tc>
        <w:tc>
          <w:tcPr>
            <w:tcW w:w="1240" w:type="dxa"/>
            <w:noWrap/>
          </w:tcPr>
          <w:p w:rsidR="00100A75" w:rsidRPr="008A27B5" w:rsidRDefault="00100A75" w:rsidP="00A91A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rPr>
            </w:pPr>
            <w:r w:rsidRPr="008A27B5">
              <w:rPr>
                <w:rFonts w:ascii="Times New Roman" w:hAnsi="Times New Roman" w:cs="Times New Roman"/>
                <w:sz w:val="16"/>
                <w:szCs w:val="16"/>
                <w:lang w:val="uz-Cyrl-UZ"/>
              </w:rPr>
              <w:t>4064484</w:t>
            </w:r>
          </w:p>
        </w:tc>
      </w:tr>
      <w:tr w:rsidR="00100A75" w:rsidRPr="008A27B5" w:rsidTr="00C0283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4248" w:type="dxa"/>
          </w:tcPr>
          <w:p w:rsidR="00100A75" w:rsidRPr="008A27B5" w:rsidRDefault="00100A75" w:rsidP="00A91A31">
            <w:pPr>
              <w:rPr>
                <w:rFonts w:ascii="Times New Roman" w:hAnsi="Times New Roman" w:cs="Times New Roman"/>
                <w:b/>
                <w:bCs/>
                <w:lang w:val="uz-Cyrl-UZ"/>
              </w:rPr>
            </w:pPr>
            <w:r w:rsidRPr="008A27B5">
              <w:rPr>
                <w:rFonts w:ascii="Times New Roman" w:hAnsi="Times New Roman" w:cs="Times New Roman"/>
                <w:b/>
                <w:bCs/>
                <w:lang w:val="uz-Cyrl-UZ"/>
              </w:rPr>
              <w:t>Солиқ солинадиган базага киритиладиган харажатлар</w:t>
            </w:r>
          </w:p>
        </w:tc>
        <w:tc>
          <w:tcPr>
            <w:tcW w:w="1153" w:type="dxa"/>
            <w:noWrap/>
          </w:tcPr>
          <w:p w:rsidR="00100A75" w:rsidRPr="00FC7A9C" w:rsidRDefault="00FC7A9C" w:rsidP="00A91A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uz-Cyrl-UZ"/>
              </w:rPr>
            </w:pPr>
            <w:r>
              <w:rPr>
                <w:rFonts w:ascii="Times New Roman" w:hAnsi="Times New Roman" w:cs="Times New Roman"/>
                <w:sz w:val="16"/>
                <w:szCs w:val="16"/>
                <w:lang w:val="uz-Cyrl-UZ"/>
              </w:rPr>
              <w:t>2512085</w:t>
            </w:r>
          </w:p>
        </w:tc>
        <w:tc>
          <w:tcPr>
            <w:cnfStyle w:val="000010000000" w:firstRow="0" w:lastRow="0" w:firstColumn="0" w:lastColumn="0" w:oddVBand="1" w:evenVBand="0" w:oddHBand="0" w:evenHBand="0" w:firstRowFirstColumn="0" w:firstRowLastColumn="0" w:lastRowFirstColumn="0" w:lastRowLastColumn="0"/>
            <w:tcW w:w="1153" w:type="dxa"/>
            <w:noWrap/>
          </w:tcPr>
          <w:p w:rsidR="00100A75" w:rsidRPr="00FC7A9C" w:rsidRDefault="00FC7A9C" w:rsidP="00A91A31">
            <w:pPr>
              <w:jc w:val="center"/>
              <w:rPr>
                <w:rFonts w:ascii="Times New Roman" w:hAnsi="Times New Roman" w:cs="Times New Roman"/>
                <w:sz w:val="16"/>
                <w:szCs w:val="16"/>
                <w:lang w:val="uz-Cyrl-UZ"/>
              </w:rPr>
            </w:pPr>
            <w:r>
              <w:rPr>
                <w:rFonts w:ascii="Times New Roman" w:hAnsi="Times New Roman" w:cs="Times New Roman"/>
                <w:sz w:val="16"/>
                <w:szCs w:val="16"/>
                <w:lang w:val="uz-Cyrl-UZ"/>
              </w:rPr>
              <w:t>4232523</w:t>
            </w:r>
          </w:p>
        </w:tc>
        <w:tc>
          <w:tcPr>
            <w:tcW w:w="1153" w:type="dxa"/>
            <w:noWrap/>
          </w:tcPr>
          <w:p w:rsidR="00100A75" w:rsidRPr="00FC7A9C" w:rsidRDefault="00FC7A9C" w:rsidP="00A91A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uz-Cyrl-UZ"/>
              </w:rPr>
            </w:pPr>
            <w:r>
              <w:rPr>
                <w:rFonts w:ascii="Times New Roman" w:hAnsi="Times New Roman" w:cs="Times New Roman"/>
                <w:sz w:val="16"/>
                <w:szCs w:val="16"/>
                <w:lang w:val="uz-Cyrl-UZ"/>
              </w:rPr>
              <w:t>4232523</w:t>
            </w:r>
          </w:p>
        </w:tc>
        <w:tc>
          <w:tcPr>
            <w:cnfStyle w:val="000010000000" w:firstRow="0" w:lastRow="0" w:firstColumn="0" w:lastColumn="0" w:oddVBand="1" w:evenVBand="0" w:oddHBand="0" w:evenHBand="0" w:firstRowFirstColumn="0" w:firstRowLastColumn="0" w:lastRowFirstColumn="0" w:lastRowLastColumn="0"/>
            <w:tcW w:w="1153" w:type="dxa"/>
            <w:noWrap/>
          </w:tcPr>
          <w:p w:rsidR="00100A75" w:rsidRPr="00FC7A9C" w:rsidRDefault="00FC7A9C" w:rsidP="00A91A31">
            <w:pPr>
              <w:jc w:val="center"/>
              <w:rPr>
                <w:rFonts w:ascii="Times New Roman" w:hAnsi="Times New Roman" w:cs="Times New Roman"/>
                <w:sz w:val="16"/>
                <w:szCs w:val="16"/>
                <w:lang w:val="uz-Cyrl-UZ"/>
              </w:rPr>
            </w:pPr>
            <w:r>
              <w:rPr>
                <w:rFonts w:ascii="Times New Roman" w:hAnsi="Times New Roman" w:cs="Times New Roman"/>
                <w:sz w:val="16"/>
                <w:szCs w:val="16"/>
                <w:lang w:val="uz-Cyrl-UZ"/>
              </w:rPr>
              <w:t>5281978</w:t>
            </w:r>
          </w:p>
        </w:tc>
        <w:tc>
          <w:tcPr>
            <w:tcW w:w="1240" w:type="dxa"/>
            <w:noWrap/>
          </w:tcPr>
          <w:p w:rsidR="00100A75" w:rsidRPr="008A27B5" w:rsidRDefault="00100A75" w:rsidP="00A91A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uz-Cyrl-UZ"/>
              </w:rPr>
            </w:pPr>
            <w:r w:rsidRPr="008A27B5">
              <w:rPr>
                <w:rFonts w:ascii="Times New Roman" w:hAnsi="Times New Roman" w:cs="Times New Roman"/>
                <w:sz w:val="16"/>
                <w:szCs w:val="16"/>
                <w:lang w:val="uz-Cyrl-UZ"/>
              </w:rPr>
              <w:t>16259109</w:t>
            </w:r>
          </w:p>
        </w:tc>
      </w:tr>
      <w:tr w:rsidR="00100A75" w:rsidRPr="008A27B5" w:rsidTr="00C0283A">
        <w:trPr>
          <w:trHeight w:val="284"/>
        </w:trPr>
        <w:tc>
          <w:tcPr>
            <w:cnfStyle w:val="000010000000" w:firstRow="0" w:lastRow="0" w:firstColumn="0" w:lastColumn="0" w:oddVBand="1" w:evenVBand="0" w:oddHBand="0" w:evenHBand="0" w:firstRowFirstColumn="0" w:firstRowLastColumn="0" w:lastRowFirstColumn="0" w:lastRowLastColumn="0"/>
            <w:tcW w:w="4248" w:type="dxa"/>
          </w:tcPr>
          <w:p w:rsidR="00100A75" w:rsidRPr="008A27B5" w:rsidRDefault="00100A75" w:rsidP="00A91A31">
            <w:pPr>
              <w:rPr>
                <w:rFonts w:ascii="Times New Roman" w:hAnsi="Times New Roman" w:cs="Times New Roman"/>
                <w:b/>
                <w:bCs/>
                <w:lang w:val="uz-Cyrl-UZ"/>
              </w:rPr>
            </w:pPr>
            <w:r w:rsidRPr="008A27B5">
              <w:rPr>
                <w:rFonts w:ascii="Times New Roman" w:hAnsi="Times New Roman" w:cs="Times New Roman"/>
                <w:b/>
                <w:bCs/>
                <w:lang w:val="uz-Cyrl-UZ"/>
              </w:rPr>
              <w:t>Солиқ базаси</w:t>
            </w:r>
          </w:p>
        </w:tc>
        <w:tc>
          <w:tcPr>
            <w:tcW w:w="1153" w:type="dxa"/>
            <w:noWrap/>
          </w:tcPr>
          <w:p w:rsidR="00100A75" w:rsidRPr="00FC7A9C" w:rsidRDefault="00FC7A9C" w:rsidP="00A91A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rPr>
            </w:pPr>
            <w:r>
              <w:rPr>
                <w:rFonts w:ascii="Times New Roman" w:hAnsi="Times New Roman" w:cs="Times New Roman"/>
                <w:sz w:val="16"/>
                <w:szCs w:val="16"/>
                <w:lang w:val="uz-Cyrl-UZ"/>
              </w:rPr>
              <w:t>3164612</w:t>
            </w:r>
          </w:p>
        </w:tc>
        <w:tc>
          <w:tcPr>
            <w:cnfStyle w:val="000010000000" w:firstRow="0" w:lastRow="0" w:firstColumn="0" w:lastColumn="0" w:oddVBand="1" w:evenVBand="0" w:oddHBand="0" w:evenHBand="0" w:firstRowFirstColumn="0" w:firstRowLastColumn="0" w:lastRowFirstColumn="0" w:lastRowLastColumn="0"/>
            <w:tcW w:w="1153" w:type="dxa"/>
            <w:noWrap/>
          </w:tcPr>
          <w:p w:rsidR="00100A75" w:rsidRPr="00FC7A9C" w:rsidRDefault="00FC7A9C" w:rsidP="00A91A31">
            <w:pPr>
              <w:jc w:val="center"/>
              <w:rPr>
                <w:rFonts w:ascii="Times New Roman" w:hAnsi="Times New Roman" w:cs="Times New Roman"/>
                <w:sz w:val="16"/>
                <w:szCs w:val="16"/>
                <w:lang w:val="uz-Cyrl-UZ"/>
              </w:rPr>
            </w:pPr>
            <w:r>
              <w:rPr>
                <w:rFonts w:ascii="Times New Roman" w:hAnsi="Times New Roman" w:cs="Times New Roman"/>
                <w:sz w:val="16"/>
                <w:szCs w:val="16"/>
                <w:lang w:val="uz-Cyrl-UZ"/>
              </w:rPr>
              <w:t>5314187</w:t>
            </w:r>
          </w:p>
        </w:tc>
        <w:tc>
          <w:tcPr>
            <w:tcW w:w="1153" w:type="dxa"/>
            <w:noWrap/>
          </w:tcPr>
          <w:p w:rsidR="00100A75" w:rsidRPr="00FC7A9C" w:rsidRDefault="00FC7A9C" w:rsidP="00A91A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rPr>
            </w:pPr>
            <w:r>
              <w:rPr>
                <w:rFonts w:ascii="Times New Roman" w:hAnsi="Times New Roman" w:cs="Times New Roman"/>
                <w:sz w:val="16"/>
                <w:szCs w:val="16"/>
                <w:lang w:val="uz-Cyrl-UZ"/>
              </w:rPr>
              <w:t>5314187</w:t>
            </w:r>
          </w:p>
        </w:tc>
        <w:tc>
          <w:tcPr>
            <w:cnfStyle w:val="000010000000" w:firstRow="0" w:lastRow="0" w:firstColumn="0" w:lastColumn="0" w:oddVBand="1" w:evenVBand="0" w:oddHBand="0" w:evenHBand="0" w:firstRowFirstColumn="0" w:firstRowLastColumn="0" w:lastRowFirstColumn="0" w:lastRowLastColumn="0"/>
            <w:tcW w:w="1153" w:type="dxa"/>
            <w:noWrap/>
          </w:tcPr>
          <w:p w:rsidR="00100A75" w:rsidRPr="00FC7A9C" w:rsidRDefault="00FC7A9C" w:rsidP="00A91A31">
            <w:pPr>
              <w:jc w:val="center"/>
              <w:rPr>
                <w:rFonts w:ascii="Times New Roman" w:hAnsi="Times New Roman" w:cs="Times New Roman"/>
                <w:sz w:val="16"/>
                <w:szCs w:val="16"/>
                <w:lang w:val="uz-Cyrl-UZ"/>
              </w:rPr>
            </w:pPr>
            <w:r>
              <w:rPr>
                <w:rFonts w:ascii="Times New Roman" w:hAnsi="Times New Roman" w:cs="Times New Roman"/>
                <w:sz w:val="16"/>
                <w:szCs w:val="16"/>
                <w:lang w:val="uz-Cyrl-UZ"/>
              </w:rPr>
              <w:t>6530907</w:t>
            </w:r>
          </w:p>
        </w:tc>
        <w:tc>
          <w:tcPr>
            <w:tcW w:w="1240" w:type="dxa"/>
            <w:noWrap/>
          </w:tcPr>
          <w:p w:rsidR="00100A75" w:rsidRPr="008A27B5" w:rsidRDefault="00100A75" w:rsidP="00A91A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rPr>
            </w:pPr>
            <w:r w:rsidRPr="008A27B5">
              <w:rPr>
                <w:rFonts w:ascii="Times New Roman" w:hAnsi="Times New Roman" w:cs="Times New Roman"/>
                <w:sz w:val="16"/>
                <w:szCs w:val="16"/>
                <w:lang w:val="uz-Cyrl-UZ"/>
              </w:rPr>
              <w:t>20323893</w:t>
            </w:r>
          </w:p>
        </w:tc>
      </w:tr>
      <w:tr w:rsidR="00100A75" w:rsidRPr="008A27B5" w:rsidTr="00C0283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4248" w:type="dxa"/>
          </w:tcPr>
          <w:p w:rsidR="00100A75" w:rsidRPr="008A27B5" w:rsidRDefault="00100A75" w:rsidP="00A91A31">
            <w:pPr>
              <w:rPr>
                <w:rFonts w:ascii="Times New Roman" w:hAnsi="Times New Roman" w:cs="Times New Roman"/>
                <w:b/>
                <w:bCs/>
                <w:lang w:val="uz-Cyrl-UZ"/>
              </w:rPr>
            </w:pPr>
            <w:r w:rsidRPr="008A27B5">
              <w:rPr>
                <w:rFonts w:ascii="Times New Roman" w:hAnsi="Times New Roman" w:cs="Times New Roman"/>
                <w:b/>
                <w:bCs/>
                <w:lang w:val="uz-Cyrl-UZ"/>
              </w:rPr>
              <w:t>Фойда солиғи</w:t>
            </w:r>
          </w:p>
        </w:tc>
        <w:tc>
          <w:tcPr>
            <w:tcW w:w="1153" w:type="dxa"/>
            <w:noWrap/>
          </w:tcPr>
          <w:p w:rsidR="00100A75" w:rsidRPr="00FC7A9C" w:rsidRDefault="00FC7A9C" w:rsidP="00A91A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uz-Cyrl-UZ"/>
              </w:rPr>
            </w:pPr>
            <w:r>
              <w:rPr>
                <w:rFonts w:ascii="Times New Roman" w:hAnsi="Times New Roman" w:cs="Times New Roman"/>
                <w:sz w:val="16"/>
                <w:szCs w:val="16"/>
                <w:lang w:val="uz-Cyrl-UZ"/>
              </w:rPr>
              <w:t>474692</w:t>
            </w:r>
          </w:p>
        </w:tc>
        <w:tc>
          <w:tcPr>
            <w:cnfStyle w:val="000010000000" w:firstRow="0" w:lastRow="0" w:firstColumn="0" w:lastColumn="0" w:oddVBand="1" w:evenVBand="0" w:oddHBand="0" w:evenHBand="0" w:firstRowFirstColumn="0" w:firstRowLastColumn="0" w:lastRowFirstColumn="0" w:lastRowLastColumn="0"/>
            <w:tcW w:w="1153" w:type="dxa"/>
            <w:noWrap/>
          </w:tcPr>
          <w:p w:rsidR="00100A75" w:rsidRPr="00FC7A9C" w:rsidRDefault="00FC7A9C" w:rsidP="00A91A31">
            <w:pPr>
              <w:jc w:val="center"/>
              <w:rPr>
                <w:rFonts w:ascii="Times New Roman" w:hAnsi="Times New Roman" w:cs="Times New Roman"/>
                <w:sz w:val="16"/>
                <w:szCs w:val="16"/>
                <w:lang w:val="uz-Cyrl-UZ"/>
              </w:rPr>
            </w:pPr>
            <w:r>
              <w:rPr>
                <w:rFonts w:ascii="Times New Roman" w:hAnsi="Times New Roman" w:cs="Times New Roman"/>
                <w:sz w:val="16"/>
                <w:szCs w:val="16"/>
                <w:lang w:val="uz-Cyrl-UZ"/>
              </w:rPr>
              <w:t>797128</w:t>
            </w:r>
          </w:p>
        </w:tc>
        <w:tc>
          <w:tcPr>
            <w:tcW w:w="1153" w:type="dxa"/>
            <w:noWrap/>
          </w:tcPr>
          <w:p w:rsidR="00100A75" w:rsidRPr="00FC7A9C" w:rsidRDefault="00FC7A9C" w:rsidP="00A91A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uz-Cyrl-UZ"/>
              </w:rPr>
            </w:pPr>
            <w:r>
              <w:rPr>
                <w:rFonts w:ascii="Times New Roman" w:hAnsi="Times New Roman" w:cs="Times New Roman"/>
                <w:sz w:val="16"/>
                <w:szCs w:val="16"/>
                <w:lang w:val="uz-Cyrl-UZ"/>
              </w:rPr>
              <w:t>797128</w:t>
            </w:r>
          </w:p>
        </w:tc>
        <w:tc>
          <w:tcPr>
            <w:cnfStyle w:val="000010000000" w:firstRow="0" w:lastRow="0" w:firstColumn="0" w:lastColumn="0" w:oddVBand="1" w:evenVBand="0" w:oddHBand="0" w:evenHBand="0" w:firstRowFirstColumn="0" w:firstRowLastColumn="0" w:lastRowFirstColumn="0" w:lastRowLastColumn="0"/>
            <w:tcW w:w="1153" w:type="dxa"/>
            <w:noWrap/>
          </w:tcPr>
          <w:p w:rsidR="00100A75" w:rsidRPr="00FC7A9C" w:rsidRDefault="00FC7A9C" w:rsidP="00A91A31">
            <w:pPr>
              <w:jc w:val="center"/>
              <w:rPr>
                <w:rFonts w:ascii="Times New Roman" w:hAnsi="Times New Roman" w:cs="Times New Roman"/>
                <w:sz w:val="16"/>
                <w:szCs w:val="16"/>
                <w:lang w:val="uz-Cyrl-UZ"/>
              </w:rPr>
            </w:pPr>
            <w:r>
              <w:rPr>
                <w:rFonts w:ascii="Times New Roman" w:hAnsi="Times New Roman" w:cs="Times New Roman"/>
                <w:sz w:val="16"/>
                <w:szCs w:val="16"/>
                <w:lang w:val="uz-Cyrl-UZ"/>
              </w:rPr>
              <w:t>979636</w:t>
            </w:r>
          </w:p>
        </w:tc>
        <w:tc>
          <w:tcPr>
            <w:tcW w:w="1240" w:type="dxa"/>
            <w:noWrap/>
          </w:tcPr>
          <w:p w:rsidR="00100A75" w:rsidRPr="008A27B5" w:rsidRDefault="00100A75" w:rsidP="00A91A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lang w:val="uz-Cyrl-UZ"/>
              </w:rPr>
            </w:pPr>
            <w:r w:rsidRPr="008A27B5">
              <w:rPr>
                <w:rFonts w:ascii="Times New Roman" w:hAnsi="Times New Roman" w:cs="Times New Roman"/>
                <w:sz w:val="16"/>
                <w:szCs w:val="16"/>
                <w:lang w:val="uz-Cyrl-UZ"/>
              </w:rPr>
              <w:t>3048584</w:t>
            </w:r>
          </w:p>
        </w:tc>
      </w:tr>
      <w:tr w:rsidR="00100A75" w:rsidRPr="008A27B5" w:rsidTr="00C0283A">
        <w:trPr>
          <w:trHeight w:val="284"/>
        </w:trPr>
        <w:tc>
          <w:tcPr>
            <w:cnfStyle w:val="000010000000" w:firstRow="0" w:lastRow="0" w:firstColumn="0" w:lastColumn="0" w:oddVBand="1" w:evenVBand="0" w:oddHBand="0" w:evenHBand="0" w:firstRowFirstColumn="0" w:firstRowLastColumn="0" w:lastRowFirstColumn="0" w:lastRowLastColumn="0"/>
            <w:tcW w:w="4248" w:type="dxa"/>
          </w:tcPr>
          <w:p w:rsidR="00100A75" w:rsidRPr="008A27B5" w:rsidRDefault="00100A75" w:rsidP="00A91A31">
            <w:pPr>
              <w:rPr>
                <w:rFonts w:ascii="Times New Roman" w:hAnsi="Times New Roman" w:cs="Times New Roman"/>
                <w:b/>
                <w:bCs/>
                <w:lang w:val="uz-Cyrl-UZ"/>
              </w:rPr>
            </w:pPr>
            <w:r w:rsidRPr="008A27B5">
              <w:rPr>
                <w:rFonts w:ascii="Times New Roman" w:hAnsi="Times New Roman" w:cs="Times New Roman"/>
                <w:b/>
                <w:bCs/>
                <w:lang w:val="uz-Cyrl-UZ"/>
              </w:rPr>
              <w:t xml:space="preserve">Солиқ тўлашдан кейинги соф фойда </w:t>
            </w:r>
          </w:p>
        </w:tc>
        <w:tc>
          <w:tcPr>
            <w:tcW w:w="1153" w:type="dxa"/>
            <w:noWrap/>
          </w:tcPr>
          <w:p w:rsidR="00100A75" w:rsidRPr="008A27B5" w:rsidRDefault="00100A75" w:rsidP="00A91A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rPr>
            </w:pPr>
            <w:r w:rsidRPr="008A27B5">
              <w:rPr>
                <w:rFonts w:ascii="Times New Roman" w:hAnsi="Times New Roman" w:cs="Times New Roman"/>
                <w:sz w:val="16"/>
                <w:szCs w:val="16"/>
                <w:lang w:val="uz-Cyrl-UZ"/>
              </w:rPr>
              <w:t>177835</w:t>
            </w:r>
          </w:p>
        </w:tc>
        <w:tc>
          <w:tcPr>
            <w:cnfStyle w:val="000010000000" w:firstRow="0" w:lastRow="0" w:firstColumn="0" w:lastColumn="0" w:oddVBand="1" w:evenVBand="0" w:oddHBand="0" w:evenHBand="0" w:firstRowFirstColumn="0" w:firstRowLastColumn="0" w:lastRowFirstColumn="0" w:lastRowLastColumn="0"/>
            <w:tcW w:w="1153" w:type="dxa"/>
            <w:noWrap/>
          </w:tcPr>
          <w:p w:rsidR="00100A75" w:rsidRPr="008A27B5" w:rsidRDefault="00100A75" w:rsidP="00A91A31">
            <w:pPr>
              <w:jc w:val="center"/>
              <w:rPr>
                <w:rFonts w:ascii="Times New Roman" w:hAnsi="Times New Roman" w:cs="Times New Roman"/>
                <w:sz w:val="16"/>
                <w:szCs w:val="16"/>
                <w:lang w:val="uz-Cyrl-UZ"/>
              </w:rPr>
            </w:pPr>
            <w:r w:rsidRPr="008A27B5">
              <w:rPr>
                <w:rFonts w:ascii="Times New Roman" w:hAnsi="Times New Roman" w:cs="Times New Roman"/>
                <w:sz w:val="16"/>
                <w:szCs w:val="16"/>
                <w:lang w:val="uz-Cyrl-UZ"/>
              </w:rPr>
              <w:t>284536</w:t>
            </w:r>
          </w:p>
        </w:tc>
        <w:tc>
          <w:tcPr>
            <w:tcW w:w="1153" w:type="dxa"/>
            <w:noWrap/>
          </w:tcPr>
          <w:p w:rsidR="00100A75" w:rsidRPr="008A27B5" w:rsidRDefault="00100A75" w:rsidP="00A91A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rPr>
            </w:pPr>
            <w:r w:rsidRPr="008A27B5">
              <w:rPr>
                <w:rFonts w:ascii="Times New Roman" w:hAnsi="Times New Roman" w:cs="Times New Roman"/>
                <w:sz w:val="16"/>
                <w:szCs w:val="16"/>
                <w:lang w:val="uz-Cyrl-UZ"/>
              </w:rPr>
              <w:t>284536</w:t>
            </w:r>
          </w:p>
        </w:tc>
        <w:tc>
          <w:tcPr>
            <w:cnfStyle w:val="000010000000" w:firstRow="0" w:lastRow="0" w:firstColumn="0" w:lastColumn="0" w:oddVBand="1" w:evenVBand="0" w:oddHBand="0" w:evenHBand="0" w:firstRowFirstColumn="0" w:firstRowLastColumn="0" w:lastRowFirstColumn="0" w:lastRowLastColumn="0"/>
            <w:tcW w:w="1153" w:type="dxa"/>
            <w:noWrap/>
          </w:tcPr>
          <w:p w:rsidR="00100A75" w:rsidRPr="008A27B5" w:rsidRDefault="00100A75" w:rsidP="00A91A31">
            <w:pPr>
              <w:jc w:val="center"/>
              <w:rPr>
                <w:rFonts w:ascii="Times New Roman" w:hAnsi="Times New Roman" w:cs="Times New Roman"/>
                <w:sz w:val="16"/>
                <w:szCs w:val="16"/>
                <w:lang w:val="uz-Cyrl-UZ"/>
              </w:rPr>
            </w:pPr>
            <w:r w:rsidRPr="008A27B5">
              <w:rPr>
                <w:rFonts w:ascii="Times New Roman" w:hAnsi="Times New Roman" w:cs="Times New Roman"/>
                <w:sz w:val="16"/>
                <w:szCs w:val="16"/>
                <w:lang w:val="uz-Cyrl-UZ"/>
              </w:rPr>
              <w:t>269293</w:t>
            </w:r>
          </w:p>
        </w:tc>
        <w:tc>
          <w:tcPr>
            <w:tcW w:w="1240" w:type="dxa"/>
            <w:noWrap/>
          </w:tcPr>
          <w:p w:rsidR="00100A75" w:rsidRPr="008A27B5" w:rsidRDefault="00100A75" w:rsidP="00A91A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lang w:val="uz-Cyrl-UZ"/>
              </w:rPr>
            </w:pPr>
            <w:r w:rsidRPr="008A27B5">
              <w:rPr>
                <w:rFonts w:ascii="Times New Roman" w:hAnsi="Times New Roman" w:cs="Times New Roman"/>
                <w:sz w:val="16"/>
                <w:szCs w:val="16"/>
                <w:lang w:val="uz-Cyrl-UZ"/>
              </w:rPr>
              <w:t>1016200</w:t>
            </w:r>
          </w:p>
        </w:tc>
      </w:tr>
    </w:tbl>
    <w:p w:rsidR="00C7481C" w:rsidRPr="008A27B5" w:rsidRDefault="00C7481C" w:rsidP="006005A8">
      <w:pPr>
        <w:rPr>
          <w:rFonts w:ascii="Times New Roman" w:hAnsi="Times New Roman" w:cs="Times New Roman"/>
          <w:b/>
          <w:bCs/>
          <w:i/>
          <w:iCs/>
          <w:sz w:val="16"/>
          <w:szCs w:val="16"/>
        </w:rPr>
      </w:pPr>
    </w:p>
    <w:p w:rsidR="006005A8" w:rsidRDefault="00C0283A" w:rsidP="00C0283A">
      <w:pPr>
        <w:tabs>
          <w:tab w:val="left" w:pos="5387"/>
          <w:tab w:val="left" w:pos="5812"/>
          <w:tab w:val="left" w:pos="8647"/>
        </w:tabs>
        <w:spacing w:after="0" w:line="240" w:lineRule="auto"/>
        <w:ind w:left="709" w:right="1276"/>
        <w:jc w:val="center"/>
        <w:rPr>
          <w:rFonts w:ascii="Times New Roman" w:hAnsi="Times New Roman" w:cs="Times New Roman"/>
          <w:b/>
          <w:bCs/>
          <w:i/>
          <w:iCs/>
          <w:sz w:val="28"/>
          <w:szCs w:val="28"/>
          <w:lang w:val="uz-Cyrl-UZ"/>
        </w:rPr>
      </w:pPr>
      <w:r w:rsidRPr="00C0283A">
        <w:rPr>
          <w:rFonts w:ascii="Times New Roman" w:hAnsi="Times New Roman" w:cs="Times New Roman"/>
          <w:b/>
          <w:bCs/>
          <w:i/>
          <w:iCs/>
          <w:sz w:val="28"/>
          <w:szCs w:val="28"/>
          <w:lang w:val="uz-Cyrl-UZ"/>
        </w:rPr>
        <w:t>2020-2023 ЙИЛЛАРДАГИ МОЛИЯВИЙ НАТИЖАЛАР ТЎҒРИСИДАГИ ҲИСОБОТ КЎРСАТКИЧЛАРИ</w:t>
      </w:r>
    </w:p>
    <w:p w:rsidR="00C0283A" w:rsidRPr="00C0283A" w:rsidRDefault="00C0283A" w:rsidP="00C0283A">
      <w:pPr>
        <w:tabs>
          <w:tab w:val="left" w:pos="5387"/>
          <w:tab w:val="left" w:pos="5812"/>
          <w:tab w:val="left" w:pos="8647"/>
        </w:tabs>
        <w:spacing w:after="0" w:line="240" w:lineRule="auto"/>
        <w:ind w:left="709" w:right="1276"/>
        <w:rPr>
          <w:rFonts w:ascii="Times New Roman" w:hAnsi="Times New Roman" w:cs="Times New Roman"/>
          <w:sz w:val="28"/>
          <w:szCs w:val="28"/>
          <w:lang w:val="uz-Cyrl-UZ"/>
        </w:rPr>
      </w:pPr>
      <w:r w:rsidRPr="00C0283A">
        <w:rPr>
          <w:rFonts w:ascii="Times New Roman" w:hAnsi="Times New Roman" w:cs="Times New Roman"/>
          <w:b/>
          <w:bCs/>
          <w:i/>
          <w:iCs/>
          <w:sz w:val="28"/>
          <w:szCs w:val="28"/>
          <w:lang w:val="uz-Cyrl-UZ"/>
        </w:rPr>
        <w:t>22-жадвал.</w:t>
      </w:r>
    </w:p>
    <w:tbl>
      <w:tblPr>
        <w:tblStyle w:val="-23"/>
        <w:tblpPr w:leftFromText="180" w:rightFromText="180" w:vertAnchor="text" w:horzAnchor="margin" w:tblpX="421" w:tblpY="1"/>
        <w:tblW w:w="9919"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000" w:firstRow="0" w:lastRow="0" w:firstColumn="0" w:lastColumn="0" w:noHBand="0" w:noVBand="0"/>
      </w:tblPr>
      <w:tblGrid>
        <w:gridCol w:w="4521"/>
        <w:gridCol w:w="1295"/>
        <w:gridCol w:w="1399"/>
        <w:gridCol w:w="1464"/>
        <w:gridCol w:w="1240"/>
      </w:tblGrid>
      <w:tr w:rsidR="000A5435" w:rsidRPr="008A27B5" w:rsidTr="00C0283A">
        <w:trPr>
          <w:cnfStyle w:val="000000100000" w:firstRow="0" w:lastRow="0" w:firstColumn="0" w:lastColumn="0" w:oddVBand="0" w:evenVBand="0" w:oddHBand="1" w:evenHBand="0" w:firstRowFirstColumn="0" w:firstRowLastColumn="0" w:lastRowFirstColumn="0" w:lastRowLastColumn="0"/>
          <w:trHeight w:val="225"/>
        </w:trPr>
        <w:tc>
          <w:tcPr>
            <w:cnfStyle w:val="000010000000" w:firstRow="0" w:lastRow="0" w:firstColumn="0" w:lastColumn="0" w:oddVBand="1" w:evenVBand="0" w:oddHBand="0" w:evenHBand="0" w:firstRowFirstColumn="0" w:firstRowLastColumn="0" w:lastRowFirstColumn="0" w:lastRowLastColumn="0"/>
            <w:tcW w:w="4521" w:type="dxa"/>
            <w:noWrap/>
          </w:tcPr>
          <w:p w:rsidR="00FA4527" w:rsidRPr="008A27B5" w:rsidRDefault="00FA4527" w:rsidP="00C0283A">
            <w:pPr>
              <w:ind w:right="-108"/>
              <w:jc w:val="center"/>
              <w:rPr>
                <w:rFonts w:ascii="Times New Roman" w:hAnsi="Times New Roman" w:cs="Times New Roman"/>
                <w:b/>
                <w:bCs/>
                <w:lang w:val="uz-Cyrl-UZ"/>
              </w:rPr>
            </w:pPr>
            <w:r w:rsidRPr="008A27B5">
              <w:rPr>
                <w:rFonts w:ascii="Times New Roman" w:hAnsi="Times New Roman" w:cs="Times New Roman"/>
                <w:b/>
                <w:bCs/>
                <w:lang w:val="uz-Cyrl-UZ"/>
              </w:rPr>
              <w:t>Кўрсаткичлар</w:t>
            </w:r>
          </w:p>
        </w:tc>
        <w:tc>
          <w:tcPr>
            <w:tcW w:w="1295" w:type="dxa"/>
            <w:noWrap/>
          </w:tcPr>
          <w:p w:rsidR="00FA4527" w:rsidRPr="008A27B5" w:rsidRDefault="005C655E" w:rsidP="00C028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uz-Cyrl-UZ"/>
              </w:rPr>
            </w:pPr>
            <w:r w:rsidRPr="008A27B5">
              <w:rPr>
                <w:rFonts w:ascii="Times New Roman" w:hAnsi="Times New Roman" w:cs="Times New Roman"/>
                <w:b/>
                <w:bCs/>
              </w:rPr>
              <w:t xml:space="preserve">2020 </w:t>
            </w:r>
            <w:r w:rsidRPr="008A27B5">
              <w:rPr>
                <w:rFonts w:ascii="Times New Roman" w:hAnsi="Times New Roman" w:cs="Times New Roman"/>
                <w:b/>
                <w:bCs/>
                <w:lang w:val="uz-Cyrl-UZ"/>
              </w:rPr>
              <w:t>й</w:t>
            </w:r>
          </w:p>
        </w:tc>
        <w:tc>
          <w:tcPr>
            <w:cnfStyle w:val="000010000000" w:firstRow="0" w:lastRow="0" w:firstColumn="0" w:lastColumn="0" w:oddVBand="1" w:evenVBand="0" w:oddHBand="0" w:evenHBand="0" w:firstRowFirstColumn="0" w:firstRowLastColumn="0" w:lastRowFirstColumn="0" w:lastRowLastColumn="0"/>
            <w:tcW w:w="1399" w:type="dxa"/>
            <w:noWrap/>
          </w:tcPr>
          <w:p w:rsidR="00FA4527" w:rsidRPr="008A27B5" w:rsidRDefault="00FA4527" w:rsidP="00C0283A">
            <w:pPr>
              <w:jc w:val="center"/>
              <w:rPr>
                <w:rFonts w:ascii="Times New Roman" w:hAnsi="Times New Roman" w:cs="Times New Roman"/>
                <w:b/>
                <w:bCs/>
                <w:lang w:val="uz-Cyrl-UZ"/>
              </w:rPr>
            </w:pPr>
            <w:r w:rsidRPr="008A27B5">
              <w:rPr>
                <w:rFonts w:ascii="Times New Roman" w:hAnsi="Times New Roman" w:cs="Times New Roman"/>
                <w:b/>
                <w:bCs/>
              </w:rPr>
              <w:t>202</w:t>
            </w:r>
            <w:r w:rsidR="005C655E" w:rsidRPr="008A27B5">
              <w:rPr>
                <w:rFonts w:ascii="Times New Roman" w:hAnsi="Times New Roman" w:cs="Times New Roman"/>
                <w:b/>
                <w:bCs/>
              </w:rPr>
              <w:t>1</w:t>
            </w:r>
            <w:r w:rsidRPr="008A27B5">
              <w:rPr>
                <w:rFonts w:ascii="Times New Roman" w:hAnsi="Times New Roman" w:cs="Times New Roman"/>
                <w:b/>
                <w:bCs/>
              </w:rPr>
              <w:t xml:space="preserve"> </w:t>
            </w:r>
            <w:r w:rsidRPr="008A27B5">
              <w:rPr>
                <w:rFonts w:ascii="Times New Roman" w:hAnsi="Times New Roman" w:cs="Times New Roman"/>
                <w:b/>
                <w:bCs/>
                <w:lang w:val="uz-Cyrl-UZ"/>
              </w:rPr>
              <w:t>й</w:t>
            </w:r>
          </w:p>
        </w:tc>
        <w:tc>
          <w:tcPr>
            <w:tcW w:w="1464" w:type="dxa"/>
            <w:noWrap/>
          </w:tcPr>
          <w:p w:rsidR="00FA4527" w:rsidRPr="008A27B5" w:rsidRDefault="00FA4527" w:rsidP="00C028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lang w:val="uz-Cyrl-UZ"/>
              </w:rPr>
            </w:pPr>
            <w:r w:rsidRPr="008A27B5">
              <w:rPr>
                <w:rFonts w:ascii="Times New Roman" w:hAnsi="Times New Roman" w:cs="Times New Roman"/>
                <w:b/>
                <w:bCs/>
              </w:rPr>
              <w:t xml:space="preserve"> 202</w:t>
            </w:r>
            <w:r w:rsidR="005C655E" w:rsidRPr="008A27B5">
              <w:rPr>
                <w:rFonts w:ascii="Times New Roman" w:hAnsi="Times New Roman" w:cs="Times New Roman"/>
                <w:b/>
                <w:bCs/>
              </w:rPr>
              <w:t>2</w:t>
            </w:r>
            <w:r w:rsidRPr="008A27B5">
              <w:rPr>
                <w:rFonts w:ascii="Times New Roman" w:hAnsi="Times New Roman" w:cs="Times New Roman"/>
                <w:b/>
                <w:bCs/>
              </w:rPr>
              <w:t xml:space="preserve"> </w:t>
            </w:r>
            <w:r w:rsidRPr="008A27B5">
              <w:rPr>
                <w:rFonts w:ascii="Times New Roman" w:hAnsi="Times New Roman" w:cs="Times New Roman"/>
                <w:b/>
                <w:bCs/>
                <w:lang w:val="uz-Cyrl-UZ"/>
              </w:rPr>
              <w:t>йил</w:t>
            </w:r>
            <w:r w:rsidRPr="008A27B5">
              <w:rPr>
                <w:rFonts w:ascii="Times New Roman" w:hAnsi="Times New Roman" w:cs="Times New Roman"/>
                <w:b/>
                <w:bCs/>
              </w:rPr>
              <w:t xml:space="preserve"> </w:t>
            </w:r>
            <w:r w:rsidRPr="008A27B5">
              <w:rPr>
                <w:rFonts w:ascii="Times New Roman" w:hAnsi="Times New Roman" w:cs="Times New Roman"/>
                <w:b/>
                <w:bCs/>
                <w:lang w:val="uz-Cyrl-UZ"/>
              </w:rPr>
              <w:t>кутилаётган</w:t>
            </w:r>
          </w:p>
        </w:tc>
        <w:tc>
          <w:tcPr>
            <w:cnfStyle w:val="000010000000" w:firstRow="0" w:lastRow="0" w:firstColumn="0" w:lastColumn="0" w:oddVBand="1" w:evenVBand="0" w:oddHBand="0" w:evenHBand="0" w:firstRowFirstColumn="0" w:firstRowLastColumn="0" w:lastRowFirstColumn="0" w:lastRowLastColumn="0"/>
            <w:tcW w:w="1240" w:type="dxa"/>
            <w:noWrap/>
          </w:tcPr>
          <w:p w:rsidR="00FA4527" w:rsidRPr="008A27B5" w:rsidRDefault="00FA4527" w:rsidP="00C0283A">
            <w:pPr>
              <w:jc w:val="center"/>
              <w:rPr>
                <w:rFonts w:ascii="Times New Roman" w:hAnsi="Times New Roman" w:cs="Times New Roman"/>
                <w:b/>
                <w:bCs/>
                <w:lang w:val="uz-Cyrl-UZ"/>
              </w:rPr>
            </w:pPr>
            <w:r w:rsidRPr="008A27B5">
              <w:rPr>
                <w:rFonts w:ascii="Times New Roman" w:hAnsi="Times New Roman" w:cs="Times New Roman"/>
                <w:b/>
                <w:bCs/>
              </w:rPr>
              <w:t>202</w:t>
            </w:r>
            <w:r w:rsidR="005C655E" w:rsidRPr="008A27B5">
              <w:rPr>
                <w:rFonts w:ascii="Times New Roman" w:hAnsi="Times New Roman" w:cs="Times New Roman"/>
                <w:b/>
                <w:bCs/>
              </w:rPr>
              <w:t>3</w:t>
            </w:r>
            <w:r w:rsidRPr="008A27B5">
              <w:rPr>
                <w:rFonts w:ascii="Times New Roman" w:hAnsi="Times New Roman" w:cs="Times New Roman"/>
                <w:b/>
                <w:bCs/>
              </w:rPr>
              <w:t xml:space="preserve"> </w:t>
            </w:r>
            <w:r w:rsidRPr="008A27B5">
              <w:rPr>
                <w:rFonts w:ascii="Times New Roman" w:hAnsi="Times New Roman" w:cs="Times New Roman"/>
                <w:b/>
                <w:bCs/>
                <w:lang w:val="uz-Cyrl-UZ"/>
              </w:rPr>
              <w:t>йил</w:t>
            </w:r>
          </w:p>
          <w:p w:rsidR="00FA4527" w:rsidRPr="008A27B5" w:rsidRDefault="00FA4527" w:rsidP="00C0283A">
            <w:pPr>
              <w:jc w:val="center"/>
              <w:rPr>
                <w:rFonts w:ascii="Times New Roman" w:hAnsi="Times New Roman" w:cs="Times New Roman"/>
                <w:b/>
                <w:bCs/>
                <w:lang w:val="uz-Cyrl-UZ"/>
              </w:rPr>
            </w:pPr>
            <w:r w:rsidRPr="008A27B5">
              <w:rPr>
                <w:rFonts w:ascii="Times New Roman" w:hAnsi="Times New Roman" w:cs="Times New Roman"/>
                <w:b/>
                <w:bCs/>
                <w:lang w:val="uz-Cyrl-UZ"/>
              </w:rPr>
              <w:t>башорат</w:t>
            </w:r>
          </w:p>
        </w:tc>
      </w:tr>
      <w:tr w:rsidR="000A5435" w:rsidRPr="008A27B5" w:rsidTr="00C0283A">
        <w:trPr>
          <w:trHeight w:val="284"/>
        </w:trPr>
        <w:tc>
          <w:tcPr>
            <w:cnfStyle w:val="000010000000" w:firstRow="0" w:lastRow="0" w:firstColumn="0" w:lastColumn="0" w:oddVBand="1" w:evenVBand="0" w:oddHBand="0" w:evenHBand="0" w:firstRowFirstColumn="0" w:firstRowLastColumn="0" w:lastRowFirstColumn="0" w:lastRowLastColumn="0"/>
            <w:tcW w:w="4521" w:type="dxa"/>
          </w:tcPr>
          <w:p w:rsidR="005C655E" w:rsidRPr="008A27B5" w:rsidRDefault="005C655E" w:rsidP="00C0283A">
            <w:pPr>
              <w:rPr>
                <w:rFonts w:ascii="Times New Roman" w:hAnsi="Times New Roman" w:cs="Times New Roman"/>
                <w:b/>
                <w:bCs/>
                <w:lang w:val="uz-Cyrl-UZ"/>
              </w:rPr>
            </w:pPr>
            <w:r w:rsidRPr="008A27B5">
              <w:rPr>
                <w:rFonts w:ascii="Times New Roman" w:hAnsi="Times New Roman" w:cs="Times New Roman"/>
                <w:b/>
                <w:bCs/>
                <w:lang w:val="uz-Cyrl-UZ"/>
              </w:rPr>
              <w:t>Махсулот сотишдан соф тушум</w:t>
            </w:r>
          </w:p>
        </w:tc>
        <w:tc>
          <w:tcPr>
            <w:tcW w:w="1295" w:type="dxa"/>
            <w:noWrap/>
          </w:tcPr>
          <w:p w:rsidR="005C655E" w:rsidRPr="008A27B5" w:rsidRDefault="00473F38" w:rsidP="00C028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239371176</w:t>
            </w:r>
          </w:p>
        </w:tc>
        <w:tc>
          <w:tcPr>
            <w:cnfStyle w:val="000010000000" w:firstRow="0" w:lastRow="0" w:firstColumn="0" w:lastColumn="0" w:oddVBand="1" w:evenVBand="0" w:oddHBand="0" w:evenHBand="0" w:firstRowFirstColumn="0" w:firstRowLastColumn="0" w:lastRowFirstColumn="0" w:lastRowLastColumn="0"/>
            <w:tcW w:w="1399" w:type="dxa"/>
            <w:noWrap/>
          </w:tcPr>
          <w:p w:rsidR="005C655E" w:rsidRPr="008A27B5" w:rsidRDefault="00473F38"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212938004</w:t>
            </w:r>
          </w:p>
        </w:tc>
        <w:tc>
          <w:tcPr>
            <w:tcW w:w="1464" w:type="dxa"/>
            <w:noWrap/>
          </w:tcPr>
          <w:p w:rsidR="005C655E" w:rsidRPr="008A27B5" w:rsidRDefault="00473F38" w:rsidP="00C028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261786052</w:t>
            </w:r>
          </w:p>
        </w:tc>
        <w:tc>
          <w:tcPr>
            <w:cnfStyle w:val="000010000000" w:firstRow="0" w:lastRow="0" w:firstColumn="0" w:lastColumn="0" w:oddVBand="1" w:evenVBand="0" w:oddHBand="0" w:evenHBand="0" w:firstRowFirstColumn="0" w:firstRowLastColumn="0" w:lastRowFirstColumn="0" w:lastRowLastColumn="0"/>
            <w:tcW w:w="1240" w:type="dxa"/>
            <w:noWrap/>
          </w:tcPr>
          <w:p w:rsidR="005C655E" w:rsidRPr="008A27B5" w:rsidRDefault="00473F38"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250588704</w:t>
            </w:r>
          </w:p>
        </w:tc>
      </w:tr>
      <w:tr w:rsidR="000A5435" w:rsidRPr="008A27B5" w:rsidTr="00C0283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4521" w:type="dxa"/>
          </w:tcPr>
          <w:p w:rsidR="005C655E" w:rsidRPr="008A27B5" w:rsidRDefault="005C655E" w:rsidP="00C0283A">
            <w:pPr>
              <w:rPr>
                <w:rFonts w:ascii="Times New Roman" w:hAnsi="Times New Roman" w:cs="Times New Roman"/>
                <w:b/>
                <w:bCs/>
                <w:lang w:val="uz-Cyrl-UZ"/>
              </w:rPr>
            </w:pPr>
            <w:r w:rsidRPr="008A27B5">
              <w:rPr>
                <w:rFonts w:ascii="Times New Roman" w:hAnsi="Times New Roman" w:cs="Times New Roman"/>
                <w:b/>
                <w:bCs/>
                <w:lang w:val="uz-Cyrl-UZ"/>
              </w:rPr>
              <w:t>Сотилган махсулот таннархи</w:t>
            </w:r>
          </w:p>
        </w:tc>
        <w:tc>
          <w:tcPr>
            <w:tcW w:w="1295" w:type="dxa"/>
            <w:noWrap/>
          </w:tcPr>
          <w:p w:rsidR="005C655E" w:rsidRPr="008A27B5" w:rsidRDefault="00473F38" w:rsidP="00C028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201822285</w:t>
            </w:r>
          </w:p>
        </w:tc>
        <w:tc>
          <w:tcPr>
            <w:cnfStyle w:val="000010000000" w:firstRow="0" w:lastRow="0" w:firstColumn="0" w:lastColumn="0" w:oddVBand="1" w:evenVBand="0" w:oddHBand="0" w:evenHBand="0" w:firstRowFirstColumn="0" w:firstRowLastColumn="0" w:lastRowFirstColumn="0" w:lastRowLastColumn="0"/>
            <w:tcW w:w="1399" w:type="dxa"/>
            <w:noWrap/>
          </w:tcPr>
          <w:p w:rsidR="005C655E" w:rsidRPr="008A27B5" w:rsidRDefault="00473F38"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189433544</w:t>
            </w:r>
          </w:p>
        </w:tc>
        <w:tc>
          <w:tcPr>
            <w:tcW w:w="1464" w:type="dxa"/>
            <w:noWrap/>
          </w:tcPr>
          <w:p w:rsidR="005C655E" w:rsidRPr="008A27B5" w:rsidRDefault="00473F38" w:rsidP="00C028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239184016</w:t>
            </w:r>
          </w:p>
        </w:tc>
        <w:tc>
          <w:tcPr>
            <w:cnfStyle w:val="000010000000" w:firstRow="0" w:lastRow="0" w:firstColumn="0" w:lastColumn="0" w:oddVBand="1" w:evenVBand="0" w:oddHBand="0" w:evenHBand="0" w:firstRowFirstColumn="0" w:firstRowLastColumn="0" w:lastRowFirstColumn="0" w:lastRowLastColumn="0"/>
            <w:tcW w:w="1240" w:type="dxa"/>
            <w:noWrap/>
          </w:tcPr>
          <w:p w:rsidR="005C655E" w:rsidRPr="008A27B5" w:rsidRDefault="00473F38"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225472848</w:t>
            </w:r>
          </w:p>
        </w:tc>
      </w:tr>
      <w:tr w:rsidR="000A5435" w:rsidRPr="008A27B5" w:rsidTr="00C0283A">
        <w:trPr>
          <w:trHeight w:val="284"/>
        </w:trPr>
        <w:tc>
          <w:tcPr>
            <w:cnfStyle w:val="000010000000" w:firstRow="0" w:lastRow="0" w:firstColumn="0" w:lastColumn="0" w:oddVBand="1" w:evenVBand="0" w:oddHBand="0" w:evenHBand="0" w:firstRowFirstColumn="0" w:firstRowLastColumn="0" w:lastRowFirstColumn="0" w:lastRowLastColumn="0"/>
            <w:tcW w:w="4521" w:type="dxa"/>
          </w:tcPr>
          <w:p w:rsidR="005C655E" w:rsidRPr="008A27B5" w:rsidRDefault="005C655E" w:rsidP="00C0283A">
            <w:pPr>
              <w:rPr>
                <w:rFonts w:ascii="Times New Roman" w:hAnsi="Times New Roman" w:cs="Times New Roman"/>
                <w:b/>
                <w:bCs/>
                <w:lang w:val="uz-Cyrl-UZ"/>
              </w:rPr>
            </w:pPr>
            <w:r w:rsidRPr="008A27B5">
              <w:rPr>
                <w:rFonts w:ascii="Times New Roman" w:hAnsi="Times New Roman" w:cs="Times New Roman"/>
                <w:b/>
                <w:bCs/>
                <w:lang w:val="uz-Cyrl-UZ"/>
              </w:rPr>
              <w:t>Ялпи тушум</w:t>
            </w:r>
          </w:p>
        </w:tc>
        <w:tc>
          <w:tcPr>
            <w:tcW w:w="1295" w:type="dxa"/>
            <w:noWrap/>
          </w:tcPr>
          <w:p w:rsidR="005C655E" w:rsidRPr="008A27B5" w:rsidRDefault="002F2F2D" w:rsidP="00C028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37548891</w:t>
            </w:r>
          </w:p>
        </w:tc>
        <w:tc>
          <w:tcPr>
            <w:cnfStyle w:val="000010000000" w:firstRow="0" w:lastRow="0" w:firstColumn="0" w:lastColumn="0" w:oddVBand="1" w:evenVBand="0" w:oddHBand="0" w:evenHBand="0" w:firstRowFirstColumn="0" w:firstRowLastColumn="0" w:lastRowFirstColumn="0" w:lastRowLastColumn="0"/>
            <w:tcW w:w="1399" w:type="dxa"/>
            <w:noWrap/>
          </w:tcPr>
          <w:p w:rsidR="005C655E" w:rsidRPr="008A27B5" w:rsidRDefault="002F2F2D"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23504460</w:t>
            </w:r>
          </w:p>
        </w:tc>
        <w:tc>
          <w:tcPr>
            <w:tcW w:w="1464" w:type="dxa"/>
            <w:noWrap/>
          </w:tcPr>
          <w:p w:rsidR="005C655E" w:rsidRPr="008A27B5" w:rsidRDefault="002F2F2D" w:rsidP="00C028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22662036</w:t>
            </w:r>
          </w:p>
        </w:tc>
        <w:tc>
          <w:tcPr>
            <w:cnfStyle w:val="000010000000" w:firstRow="0" w:lastRow="0" w:firstColumn="0" w:lastColumn="0" w:oddVBand="1" w:evenVBand="0" w:oddHBand="0" w:evenHBand="0" w:firstRowFirstColumn="0" w:firstRowLastColumn="0" w:lastRowFirstColumn="0" w:lastRowLastColumn="0"/>
            <w:tcW w:w="1240" w:type="dxa"/>
            <w:noWrap/>
          </w:tcPr>
          <w:p w:rsidR="005C655E" w:rsidRPr="008A27B5" w:rsidRDefault="002F2F2D"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25115856</w:t>
            </w:r>
          </w:p>
        </w:tc>
      </w:tr>
      <w:tr w:rsidR="000A5435" w:rsidRPr="008A27B5" w:rsidTr="00C0283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4521" w:type="dxa"/>
          </w:tcPr>
          <w:p w:rsidR="005C655E" w:rsidRPr="008A27B5" w:rsidRDefault="005C655E" w:rsidP="00C0283A">
            <w:pPr>
              <w:rPr>
                <w:rFonts w:ascii="Times New Roman" w:hAnsi="Times New Roman" w:cs="Times New Roman"/>
                <w:b/>
                <w:bCs/>
              </w:rPr>
            </w:pPr>
            <w:r w:rsidRPr="008A27B5">
              <w:rPr>
                <w:rFonts w:ascii="Times New Roman" w:hAnsi="Times New Roman" w:cs="Times New Roman"/>
                <w:b/>
                <w:bCs/>
                <w:lang w:val="uz-Cyrl-UZ"/>
              </w:rPr>
              <w:t>Давр харажатлари</w:t>
            </w:r>
            <w:r w:rsidRPr="008A27B5">
              <w:rPr>
                <w:rFonts w:ascii="Times New Roman" w:hAnsi="Times New Roman" w:cs="Times New Roman"/>
                <w:b/>
                <w:bCs/>
              </w:rPr>
              <w:t>:</w:t>
            </w:r>
          </w:p>
        </w:tc>
        <w:tc>
          <w:tcPr>
            <w:tcW w:w="1295" w:type="dxa"/>
            <w:noWrap/>
          </w:tcPr>
          <w:p w:rsidR="005C655E" w:rsidRPr="008A27B5" w:rsidRDefault="002F2F2D" w:rsidP="00C028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24901302</w:t>
            </w:r>
          </w:p>
        </w:tc>
        <w:tc>
          <w:tcPr>
            <w:cnfStyle w:val="000010000000" w:firstRow="0" w:lastRow="0" w:firstColumn="0" w:lastColumn="0" w:oddVBand="1" w:evenVBand="0" w:oddHBand="0" w:evenHBand="0" w:firstRowFirstColumn="0" w:firstRowLastColumn="0" w:lastRowFirstColumn="0" w:lastRowLastColumn="0"/>
            <w:tcW w:w="1399" w:type="dxa"/>
            <w:noWrap/>
          </w:tcPr>
          <w:p w:rsidR="005C655E" w:rsidRPr="008A27B5" w:rsidRDefault="002F2F2D"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21875184</w:t>
            </w:r>
          </w:p>
        </w:tc>
        <w:tc>
          <w:tcPr>
            <w:tcW w:w="1464" w:type="dxa"/>
            <w:noWrap/>
          </w:tcPr>
          <w:p w:rsidR="005C655E" w:rsidRPr="008A27B5" w:rsidRDefault="002F2F2D" w:rsidP="00C028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23952834</w:t>
            </w:r>
          </w:p>
        </w:tc>
        <w:tc>
          <w:tcPr>
            <w:cnfStyle w:val="000010000000" w:firstRow="0" w:lastRow="0" w:firstColumn="0" w:lastColumn="0" w:oddVBand="1" w:evenVBand="0" w:oddHBand="0" w:evenHBand="0" w:firstRowFirstColumn="0" w:firstRowLastColumn="0" w:lastRowFirstColumn="0" w:lastRowLastColumn="0"/>
            <w:tcW w:w="1240" w:type="dxa"/>
            <w:noWrap/>
          </w:tcPr>
          <w:p w:rsidR="005C655E" w:rsidRPr="008A27B5" w:rsidRDefault="002F2F2D"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21151072</w:t>
            </w:r>
          </w:p>
        </w:tc>
      </w:tr>
      <w:tr w:rsidR="000A5435" w:rsidRPr="008A27B5" w:rsidTr="00C0283A">
        <w:trPr>
          <w:trHeight w:val="284"/>
        </w:trPr>
        <w:tc>
          <w:tcPr>
            <w:cnfStyle w:val="000010000000" w:firstRow="0" w:lastRow="0" w:firstColumn="0" w:lastColumn="0" w:oddVBand="1" w:evenVBand="0" w:oddHBand="0" w:evenHBand="0" w:firstRowFirstColumn="0" w:firstRowLastColumn="0" w:lastRowFirstColumn="0" w:lastRowLastColumn="0"/>
            <w:tcW w:w="4521" w:type="dxa"/>
          </w:tcPr>
          <w:p w:rsidR="005C655E" w:rsidRPr="008A27B5" w:rsidRDefault="005C655E" w:rsidP="00C0283A">
            <w:pPr>
              <w:rPr>
                <w:rFonts w:ascii="Times New Roman" w:hAnsi="Times New Roman" w:cs="Times New Roman"/>
                <w:b/>
                <w:bCs/>
                <w:lang w:val="uz-Cyrl-UZ"/>
              </w:rPr>
            </w:pPr>
            <w:r w:rsidRPr="008A27B5">
              <w:rPr>
                <w:rFonts w:ascii="Times New Roman" w:hAnsi="Times New Roman" w:cs="Times New Roman"/>
                <w:b/>
                <w:bCs/>
                <w:lang w:val="uz-Cyrl-UZ"/>
              </w:rPr>
              <w:t>Сотиш харажатлари</w:t>
            </w:r>
          </w:p>
        </w:tc>
        <w:tc>
          <w:tcPr>
            <w:tcW w:w="1295" w:type="dxa"/>
            <w:noWrap/>
          </w:tcPr>
          <w:p w:rsidR="005C655E" w:rsidRPr="008A27B5" w:rsidRDefault="002F2F2D" w:rsidP="00C028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2554271</w:t>
            </w:r>
          </w:p>
        </w:tc>
        <w:tc>
          <w:tcPr>
            <w:cnfStyle w:val="000010000000" w:firstRow="0" w:lastRow="0" w:firstColumn="0" w:lastColumn="0" w:oddVBand="1" w:evenVBand="0" w:oddHBand="0" w:evenHBand="0" w:firstRowFirstColumn="0" w:firstRowLastColumn="0" w:lastRowFirstColumn="0" w:lastRowLastColumn="0"/>
            <w:tcW w:w="1399" w:type="dxa"/>
            <w:noWrap/>
          </w:tcPr>
          <w:p w:rsidR="005C655E" w:rsidRPr="008A27B5" w:rsidRDefault="002F2F2D"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561255</w:t>
            </w:r>
          </w:p>
        </w:tc>
        <w:tc>
          <w:tcPr>
            <w:tcW w:w="1464" w:type="dxa"/>
            <w:noWrap/>
          </w:tcPr>
          <w:p w:rsidR="005C655E" w:rsidRPr="008A27B5" w:rsidRDefault="002F2F2D" w:rsidP="00C028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1778007</w:t>
            </w:r>
          </w:p>
        </w:tc>
        <w:tc>
          <w:tcPr>
            <w:cnfStyle w:val="000010000000" w:firstRow="0" w:lastRow="0" w:firstColumn="0" w:lastColumn="0" w:oddVBand="1" w:evenVBand="0" w:oddHBand="0" w:evenHBand="0" w:firstRowFirstColumn="0" w:firstRowLastColumn="0" w:lastRowFirstColumn="0" w:lastRowLastColumn="0"/>
            <w:tcW w:w="1240" w:type="dxa"/>
            <w:noWrap/>
          </w:tcPr>
          <w:p w:rsidR="005C655E" w:rsidRPr="008A27B5" w:rsidRDefault="002F2F2D"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1851250</w:t>
            </w:r>
          </w:p>
        </w:tc>
      </w:tr>
      <w:tr w:rsidR="000A5435" w:rsidRPr="008A27B5" w:rsidTr="00C0283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4521" w:type="dxa"/>
          </w:tcPr>
          <w:p w:rsidR="008A65FC" w:rsidRPr="008A27B5" w:rsidRDefault="008A65FC" w:rsidP="00C0283A">
            <w:pPr>
              <w:rPr>
                <w:rFonts w:ascii="Times New Roman" w:hAnsi="Times New Roman" w:cs="Times New Roman"/>
                <w:b/>
                <w:bCs/>
                <w:lang w:val="uz-Cyrl-UZ"/>
              </w:rPr>
            </w:pPr>
            <w:r w:rsidRPr="008A27B5">
              <w:rPr>
                <w:rFonts w:ascii="Times New Roman" w:hAnsi="Times New Roman" w:cs="Times New Roman"/>
                <w:b/>
                <w:bCs/>
                <w:lang w:val="uz-Cyrl-UZ"/>
              </w:rPr>
              <w:t>Маъмурий харажатлар</w:t>
            </w:r>
          </w:p>
        </w:tc>
        <w:tc>
          <w:tcPr>
            <w:tcW w:w="1295" w:type="dxa"/>
            <w:noWrap/>
          </w:tcPr>
          <w:p w:rsidR="008A65FC" w:rsidRPr="008A27B5" w:rsidRDefault="002F2F2D" w:rsidP="00C028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5285688</w:t>
            </w:r>
          </w:p>
        </w:tc>
        <w:tc>
          <w:tcPr>
            <w:cnfStyle w:val="000010000000" w:firstRow="0" w:lastRow="0" w:firstColumn="0" w:lastColumn="0" w:oddVBand="1" w:evenVBand="0" w:oddHBand="0" w:evenHBand="0" w:firstRowFirstColumn="0" w:firstRowLastColumn="0" w:lastRowFirstColumn="0" w:lastRowLastColumn="0"/>
            <w:tcW w:w="1399" w:type="dxa"/>
            <w:noWrap/>
          </w:tcPr>
          <w:p w:rsidR="008A65FC" w:rsidRPr="008A27B5" w:rsidRDefault="002F2F2D"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6270181</w:t>
            </w:r>
          </w:p>
        </w:tc>
        <w:tc>
          <w:tcPr>
            <w:tcW w:w="1464" w:type="dxa"/>
            <w:noWrap/>
          </w:tcPr>
          <w:p w:rsidR="008A65FC" w:rsidRPr="008A27B5" w:rsidRDefault="002F2F2D" w:rsidP="00C028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6154342</w:t>
            </w:r>
          </w:p>
        </w:tc>
        <w:tc>
          <w:tcPr>
            <w:cnfStyle w:val="000010000000" w:firstRow="0" w:lastRow="0" w:firstColumn="0" w:lastColumn="0" w:oddVBand="1" w:evenVBand="0" w:oddHBand="0" w:evenHBand="0" w:firstRowFirstColumn="0" w:firstRowLastColumn="0" w:lastRowFirstColumn="0" w:lastRowLastColumn="0"/>
            <w:tcW w:w="1240" w:type="dxa"/>
            <w:noWrap/>
          </w:tcPr>
          <w:p w:rsidR="008A65FC" w:rsidRPr="008A27B5" w:rsidRDefault="002F2F2D"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4918971</w:t>
            </w:r>
          </w:p>
        </w:tc>
      </w:tr>
      <w:tr w:rsidR="000A5435" w:rsidRPr="008A27B5" w:rsidTr="00C0283A">
        <w:trPr>
          <w:trHeight w:val="284"/>
        </w:trPr>
        <w:tc>
          <w:tcPr>
            <w:cnfStyle w:val="000010000000" w:firstRow="0" w:lastRow="0" w:firstColumn="0" w:lastColumn="0" w:oddVBand="1" w:evenVBand="0" w:oddHBand="0" w:evenHBand="0" w:firstRowFirstColumn="0" w:firstRowLastColumn="0" w:lastRowFirstColumn="0" w:lastRowLastColumn="0"/>
            <w:tcW w:w="4521" w:type="dxa"/>
          </w:tcPr>
          <w:p w:rsidR="008A65FC" w:rsidRPr="008A27B5" w:rsidRDefault="008A65FC" w:rsidP="00C0283A">
            <w:pPr>
              <w:rPr>
                <w:rFonts w:ascii="Times New Roman" w:hAnsi="Times New Roman" w:cs="Times New Roman"/>
                <w:b/>
                <w:bCs/>
                <w:lang w:val="uz-Cyrl-UZ"/>
              </w:rPr>
            </w:pPr>
            <w:r w:rsidRPr="008A27B5">
              <w:rPr>
                <w:rFonts w:ascii="Times New Roman" w:hAnsi="Times New Roman" w:cs="Times New Roman"/>
                <w:b/>
                <w:bCs/>
                <w:lang w:val="uz-Cyrl-UZ"/>
              </w:rPr>
              <w:t>Бошқа операцион харажатлар</w:t>
            </w:r>
          </w:p>
        </w:tc>
        <w:tc>
          <w:tcPr>
            <w:tcW w:w="1295" w:type="dxa"/>
            <w:noWrap/>
          </w:tcPr>
          <w:p w:rsidR="008A65FC" w:rsidRPr="008A27B5" w:rsidRDefault="002F2F2D" w:rsidP="00C028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17061343</w:t>
            </w:r>
          </w:p>
        </w:tc>
        <w:tc>
          <w:tcPr>
            <w:cnfStyle w:val="000010000000" w:firstRow="0" w:lastRow="0" w:firstColumn="0" w:lastColumn="0" w:oddVBand="1" w:evenVBand="0" w:oddHBand="0" w:evenHBand="0" w:firstRowFirstColumn="0" w:firstRowLastColumn="0" w:lastRowFirstColumn="0" w:lastRowLastColumn="0"/>
            <w:tcW w:w="1399" w:type="dxa"/>
            <w:noWrap/>
          </w:tcPr>
          <w:p w:rsidR="008A65FC" w:rsidRPr="008A27B5" w:rsidRDefault="002F2F2D"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15043748</w:t>
            </w:r>
          </w:p>
        </w:tc>
        <w:tc>
          <w:tcPr>
            <w:tcW w:w="1464" w:type="dxa"/>
            <w:noWrap/>
          </w:tcPr>
          <w:p w:rsidR="008A65FC" w:rsidRPr="008A27B5" w:rsidRDefault="002F2F2D" w:rsidP="00C028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16020485</w:t>
            </w:r>
          </w:p>
        </w:tc>
        <w:tc>
          <w:tcPr>
            <w:cnfStyle w:val="000010000000" w:firstRow="0" w:lastRow="0" w:firstColumn="0" w:lastColumn="0" w:oddVBand="1" w:evenVBand="0" w:oddHBand="0" w:evenHBand="0" w:firstRowFirstColumn="0" w:firstRowLastColumn="0" w:lastRowFirstColumn="0" w:lastRowLastColumn="0"/>
            <w:tcW w:w="1240" w:type="dxa"/>
            <w:noWrap/>
          </w:tcPr>
          <w:p w:rsidR="008A65FC" w:rsidRPr="008A27B5" w:rsidRDefault="002F2F2D"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14380851</w:t>
            </w:r>
          </w:p>
        </w:tc>
      </w:tr>
      <w:tr w:rsidR="000A5435" w:rsidRPr="008A27B5" w:rsidTr="00C0283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4521" w:type="dxa"/>
          </w:tcPr>
          <w:p w:rsidR="008A65FC" w:rsidRPr="008A27B5" w:rsidRDefault="008A65FC" w:rsidP="00C0283A">
            <w:pPr>
              <w:rPr>
                <w:rFonts w:ascii="Times New Roman" w:hAnsi="Times New Roman" w:cs="Times New Roman"/>
                <w:b/>
                <w:bCs/>
              </w:rPr>
            </w:pPr>
            <w:r w:rsidRPr="008A27B5">
              <w:rPr>
                <w:rFonts w:ascii="Times New Roman" w:hAnsi="Times New Roman" w:cs="Times New Roman"/>
                <w:b/>
                <w:bCs/>
                <w:lang w:val="uz-Cyrl-UZ"/>
              </w:rPr>
              <w:t>Бошқа операцион даромадлар</w:t>
            </w:r>
          </w:p>
        </w:tc>
        <w:tc>
          <w:tcPr>
            <w:tcW w:w="1295" w:type="dxa"/>
            <w:noWrap/>
          </w:tcPr>
          <w:p w:rsidR="008A65FC" w:rsidRPr="008A27B5" w:rsidRDefault="002F2F2D" w:rsidP="00C028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1112583</w:t>
            </w:r>
          </w:p>
        </w:tc>
        <w:tc>
          <w:tcPr>
            <w:cnfStyle w:val="000010000000" w:firstRow="0" w:lastRow="0" w:firstColumn="0" w:lastColumn="0" w:oddVBand="1" w:evenVBand="0" w:oddHBand="0" w:evenHBand="0" w:firstRowFirstColumn="0" w:firstRowLastColumn="0" w:lastRowFirstColumn="0" w:lastRowLastColumn="0"/>
            <w:tcW w:w="1399" w:type="dxa"/>
            <w:noWrap/>
          </w:tcPr>
          <w:p w:rsidR="008A65FC" w:rsidRPr="008A27B5" w:rsidRDefault="002F2F2D"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2561430</w:t>
            </w:r>
          </w:p>
        </w:tc>
        <w:tc>
          <w:tcPr>
            <w:tcW w:w="1464" w:type="dxa"/>
            <w:noWrap/>
          </w:tcPr>
          <w:p w:rsidR="008A65FC" w:rsidRPr="008A27B5" w:rsidRDefault="002F2F2D" w:rsidP="00C028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6781256</w:t>
            </w:r>
          </w:p>
        </w:tc>
        <w:tc>
          <w:tcPr>
            <w:cnfStyle w:val="000010000000" w:firstRow="0" w:lastRow="0" w:firstColumn="0" w:lastColumn="0" w:oddVBand="1" w:evenVBand="0" w:oddHBand="0" w:evenHBand="0" w:firstRowFirstColumn="0" w:firstRowLastColumn="0" w:lastRowFirstColumn="0" w:lastRowLastColumn="0"/>
            <w:tcW w:w="1240" w:type="dxa"/>
            <w:noWrap/>
          </w:tcPr>
          <w:p w:rsidR="008A65FC" w:rsidRPr="008A27B5" w:rsidRDefault="002F2F2D"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1100000</w:t>
            </w:r>
          </w:p>
        </w:tc>
      </w:tr>
      <w:tr w:rsidR="000A5435" w:rsidRPr="008A27B5" w:rsidTr="00C0283A">
        <w:trPr>
          <w:trHeight w:val="284"/>
        </w:trPr>
        <w:tc>
          <w:tcPr>
            <w:cnfStyle w:val="000010000000" w:firstRow="0" w:lastRow="0" w:firstColumn="0" w:lastColumn="0" w:oddVBand="1" w:evenVBand="0" w:oddHBand="0" w:evenHBand="0" w:firstRowFirstColumn="0" w:firstRowLastColumn="0" w:lastRowFirstColumn="0" w:lastRowLastColumn="0"/>
            <w:tcW w:w="4521" w:type="dxa"/>
          </w:tcPr>
          <w:p w:rsidR="008A65FC" w:rsidRPr="008A27B5" w:rsidRDefault="008A65FC" w:rsidP="00C0283A">
            <w:pPr>
              <w:rPr>
                <w:rFonts w:ascii="Times New Roman" w:hAnsi="Times New Roman" w:cs="Times New Roman"/>
                <w:b/>
                <w:bCs/>
                <w:lang w:val="uz-Cyrl-UZ"/>
              </w:rPr>
            </w:pPr>
            <w:r w:rsidRPr="008A27B5">
              <w:rPr>
                <w:rFonts w:ascii="Times New Roman" w:hAnsi="Times New Roman" w:cs="Times New Roman"/>
                <w:b/>
                <w:bCs/>
                <w:lang w:val="uz-Cyrl-UZ"/>
              </w:rPr>
              <w:t>Молиявий фаолиятнинг даромадлари</w:t>
            </w:r>
          </w:p>
        </w:tc>
        <w:tc>
          <w:tcPr>
            <w:tcW w:w="1295" w:type="dxa"/>
            <w:noWrap/>
          </w:tcPr>
          <w:p w:rsidR="008A65FC" w:rsidRPr="008A27B5" w:rsidRDefault="008A65FC" w:rsidP="00C028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cnfStyle w:val="000010000000" w:firstRow="0" w:lastRow="0" w:firstColumn="0" w:lastColumn="0" w:oddVBand="1" w:evenVBand="0" w:oddHBand="0" w:evenHBand="0" w:firstRowFirstColumn="0" w:firstRowLastColumn="0" w:lastRowFirstColumn="0" w:lastRowLastColumn="0"/>
            <w:tcW w:w="1399" w:type="dxa"/>
            <w:noWrap/>
          </w:tcPr>
          <w:p w:rsidR="008A65FC" w:rsidRPr="008A27B5" w:rsidRDefault="002F2F2D"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72293</w:t>
            </w:r>
          </w:p>
        </w:tc>
        <w:tc>
          <w:tcPr>
            <w:tcW w:w="1464" w:type="dxa"/>
            <w:noWrap/>
          </w:tcPr>
          <w:p w:rsidR="008A65FC" w:rsidRPr="008A27B5" w:rsidRDefault="002F2F2D" w:rsidP="00C028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85976</w:t>
            </w:r>
          </w:p>
        </w:tc>
        <w:tc>
          <w:tcPr>
            <w:cnfStyle w:val="000010000000" w:firstRow="0" w:lastRow="0" w:firstColumn="0" w:lastColumn="0" w:oddVBand="1" w:evenVBand="0" w:oddHBand="0" w:evenHBand="0" w:firstRowFirstColumn="0" w:firstRowLastColumn="0" w:lastRowFirstColumn="0" w:lastRowLastColumn="0"/>
            <w:tcW w:w="1240" w:type="dxa"/>
            <w:noWrap/>
          </w:tcPr>
          <w:p w:rsidR="008A65FC" w:rsidRPr="008A27B5" w:rsidRDefault="008A65FC" w:rsidP="00C0283A">
            <w:pPr>
              <w:jc w:val="center"/>
              <w:rPr>
                <w:rFonts w:ascii="Times New Roman" w:hAnsi="Times New Roman" w:cs="Times New Roman"/>
                <w:sz w:val="20"/>
                <w:szCs w:val="20"/>
                <w:lang w:val="uz-Cyrl-UZ"/>
              </w:rPr>
            </w:pPr>
          </w:p>
        </w:tc>
      </w:tr>
      <w:tr w:rsidR="000A5435" w:rsidRPr="008A27B5" w:rsidTr="00C0283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4521" w:type="dxa"/>
          </w:tcPr>
          <w:p w:rsidR="008A65FC" w:rsidRPr="008A27B5" w:rsidRDefault="008A65FC" w:rsidP="00C0283A">
            <w:pPr>
              <w:rPr>
                <w:rFonts w:ascii="Times New Roman" w:hAnsi="Times New Roman" w:cs="Times New Roman"/>
                <w:b/>
                <w:bCs/>
                <w:lang w:val="uz-Cyrl-UZ"/>
              </w:rPr>
            </w:pPr>
            <w:r w:rsidRPr="008A27B5">
              <w:rPr>
                <w:rFonts w:ascii="Times New Roman" w:hAnsi="Times New Roman" w:cs="Times New Roman"/>
                <w:b/>
                <w:bCs/>
                <w:lang w:val="uz-Cyrl-UZ"/>
              </w:rPr>
              <w:t>Молиявий фаолият бўйича харажатлар</w:t>
            </w:r>
          </w:p>
        </w:tc>
        <w:tc>
          <w:tcPr>
            <w:tcW w:w="1295" w:type="dxa"/>
            <w:noWrap/>
          </w:tcPr>
          <w:p w:rsidR="008A65FC" w:rsidRPr="008A27B5" w:rsidRDefault="002F2F2D" w:rsidP="00C028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996708</w:t>
            </w:r>
          </w:p>
        </w:tc>
        <w:tc>
          <w:tcPr>
            <w:cnfStyle w:val="000010000000" w:firstRow="0" w:lastRow="0" w:firstColumn="0" w:lastColumn="0" w:oddVBand="1" w:evenVBand="0" w:oddHBand="0" w:evenHBand="0" w:firstRowFirstColumn="0" w:firstRowLastColumn="0" w:lastRowFirstColumn="0" w:lastRowLastColumn="0"/>
            <w:tcW w:w="1399" w:type="dxa"/>
            <w:noWrap/>
          </w:tcPr>
          <w:p w:rsidR="008A65FC" w:rsidRPr="008A27B5" w:rsidRDefault="002F2F2D"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878155</w:t>
            </w:r>
          </w:p>
        </w:tc>
        <w:tc>
          <w:tcPr>
            <w:tcW w:w="1464" w:type="dxa"/>
            <w:noWrap/>
          </w:tcPr>
          <w:p w:rsidR="008A65FC" w:rsidRPr="008A27B5" w:rsidRDefault="002F2F2D" w:rsidP="00C028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880000</w:t>
            </w:r>
          </w:p>
        </w:tc>
        <w:tc>
          <w:tcPr>
            <w:cnfStyle w:val="000010000000" w:firstRow="0" w:lastRow="0" w:firstColumn="0" w:lastColumn="0" w:oddVBand="1" w:evenVBand="0" w:oddHBand="0" w:evenHBand="0" w:firstRowFirstColumn="0" w:firstRowLastColumn="0" w:lastRowFirstColumn="0" w:lastRowLastColumn="0"/>
            <w:tcW w:w="1240" w:type="dxa"/>
            <w:noWrap/>
          </w:tcPr>
          <w:p w:rsidR="008A65FC" w:rsidRPr="008A27B5" w:rsidRDefault="002F2F2D"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1000000</w:t>
            </w:r>
          </w:p>
        </w:tc>
      </w:tr>
      <w:tr w:rsidR="000A5435" w:rsidRPr="008A27B5" w:rsidTr="00C0283A">
        <w:trPr>
          <w:trHeight w:val="284"/>
        </w:trPr>
        <w:tc>
          <w:tcPr>
            <w:cnfStyle w:val="000010000000" w:firstRow="0" w:lastRow="0" w:firstColumn="0" w:lastColumn="0" w:oddVBand="1" w:evenVBand="0" w:oddHBand="0" w:evenHBand="0" w:firstRowFirstColumn="0" w:firstRowLastColumn="0" w:lastRowFirstColumn="0" w:lastRowLastColumn="0"/>
            <w:tcW w:w="4521" w:type="dxa"/>
          </w:tcPr>
          <w:p w:rsidR="008A65FC" w:rsidRPr="008A27B5" w:rsidRDefault="008A65FC" w:rsidP="00C0283A">
            <w:pPr>
              <w:rPr>
                <w:rFonts w:ascii="Times New Roman" w:hAnsi="Times New Roman" w:cs="Times New Roman"/>
                <w:b/>
                <w:bCs/>
              </w:rPr>
            </w:pPr>
            <w:r w:rsidRPr="008A27B5">
              <w:rPr>
                <w:rFonts w:ascii="Times New Roman" w:hAnsi="Times New Roman" w:cs="Times New Roman"/>
                <w:b/>
                <w:bCs/>
                <w:lang w:val="uz-Cyrl-UZ"/>
              </w:rPr>
              <w:t>Умумхўжалик фаолиятининг фойдаси (зарари)</w:t>
            </w:r>
          </w:p>
        </w:tc>
        <w:tc>
          <w:tcPr>
            <w:tcW w:w="1295" w:type="dxa"/>
            <w:noWrap/>
          </w:tcPr>
          <w:p w:rsidR="008A65FC" w:rsidRPr="008A27B5" w:rsidRDefault="002F2F2D" w:rsidP="00C028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12763464</w:t>
            </w:r>
          </w:p>
        </w:tc>
        <w:tc>
          <w:tcPr>
            <w:cnfStyle w:val="000010000000" w:firstRow="0" w:lastRow="0" w:firstColumn="0" w:lastColumn="0" w:oddVBand="1" w:evenVBand="0" w:oddHBand="0" w:evenHBand="0" w:firstRowFirstColumn="0" w:firstRowLastColumn="0" w:lastRowFirstColumn="0" w:lastRowLastColumn="0"/>
            <w:tcW w:w="1399" w:type="dxa"/>
            <w:noWrap/>
          </w:tcPr>
          <w:p w:rsidR="008A65FC" w:rsidRPr="008A27B5" w:rsidRDefault="002F2F2D"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3384844</w:t>
            </w:r>
          </w:p>
        </w:tc>
        <w:tc>
          <w:tcPr>
            <w:tcW w:w="1464" w:type="dxa"/>
            <w:noWrap/>
          </w:tcPr>
          <w:p w:rsidR="008A65FC" w:rsidRPr="008A27B5" w:rsidRDefault="002F2F2D" w:rsidP="00C028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4696434</w:t>
            </w:r>
          </w:p>
        </w:tc>
        <w:tc>
          <w:tcPr>
            <w:cnfStyle w:val="000010000000" w:firstRow="0" w:lastRow="0" w:firstColumn="0" w:lastColumn="0" w:oddVBand="1" w:evenVBand="0" w:oddHBand="0" w:evenHBand="0" w:firstRowFirstColumn="0" w:firstRowLastColumn="0" w:lastRowFirstColumn="0" w:lastRowLastColumn="0"/>
            <w:tcW w:w="1240" w:type="dxa"/>
            <w:noWrap/>
          </w:tcPr>
          <w:p w:rsidR="008A65FC" w:rsidRPr="008A27B5" w:rsidRDefault="002F2F2D"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4064784</w:t>
            </w:r>
          </w:p>
        </w:tc>
      </w:tr>
      <w:tr w:rsidR="000A5435" w:rsidRPr="008A27B5" w:rsidTr="00C0283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4521" w:type="dxa"/>
          </w:tcPr>
          <w:p w:rsidR="008A65FC" w:rsidRPr="008A27B5" w:rsidRDefault="008A65FC" w:rsidP="00C0283A">
            <w:pPr>
              <w:rPr>
                <w:rFonts w:ascii="Times New Roman" w:hAnsi="Times New Roman" w:cs="Times New Roman"/>
                <w:b/>
                <w:bCs/>
              </w:rPr>
            </w:pPr>
            <w:r w:rsidRPr="008A27B5">
              <w:rPr>
                <w:rFonts w:ascii="Times New Roman" w:hAnsi="Times New Roman" w:cs="Times New Roman"/>
                <w:b/>
                <w:bCs/>
                <w:lang w:val="uz-Cyrl-UZ"/>
              </w:rPr>
              <w:t>Солиқ солинадиган базага киритиладиган харажатлар</w:t>
            </w:r>
          </w:p>
        </w:tc>
        <w:tc>
          <w:tcPr>
            <w:tcW w:w="1295" w:type="dxa"/>
            <w:noWrap/>
          </w:tcPr>
          <w:p w:rsidR="008A65FC" w:rsidRPr="008A27B5" w:rsidRDefault="002F2F2D" w:rsidP="00C028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14779723</w:t>
            </w:r>
          </w:p>
        </w:tc>
        <w:tc>
          <w:tcPr>
            <w:cnfStyle w:val="000010000000" w:firstRow="0" w:lastRow="0" w:firstColumn="0" w:lastColumn="0" w:oddVBand="1" w:evenVBand="0" w:oddHBand="0" w:evenHBand="0" w:firstRowFirstColumn="0" w:firstRowLastColumn="0" w:lastRowFirstColumn="0" w:lastRowLastColumn="0"/>
            <w:tcW w:w="1399" w:type="dxa"/>
            <w:noWrap/>
          </w:tcPr>
          <w:p w:rsidR="008A65FC" w:rsidRPr="008A27B5" w:rsidRDefault="002F2F2D"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13256536</w:t>
            </w:r>
          </w:p>
        </w:tc>
        <w:tc>
          <w:tcPr>
            <w:tcW w:w="1464" w:type="dxa"/>
            <w:noWrap/>
          </w:tcPr>
          <w:p w:rsidR="008A65FC" w:rsidRPr="008A27B5" w:rsidRDefault="002F2F2D" w:rsidP="00C028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20119059</w:t>
            </w:r>
          </w:p>
        </w:tc>
        <w:tc>
          <w:tcPr>
            <w:cnfStyle w:val="000010000000" w:firstRow="0" w:lastRow="0" w:firstColumn="0" w:lastColumn="0" w:oddVBand="1" w:evenVBand="0" w:oddHBand="0" w:evenHBand="0" w:firstRowFirstColumn="0" w:firstRowLastColumn="0" w:lastRowFirstColumn="0" w:lastRowLastColumn="0"/>
            <w:tcW w:w="1240" w:type="dxa"/>
            <w:noWrap/>
          </w:tcPr>
          <w:p w:rsidR="008A65FC" w:rsidRPr="008A27B5" w:rsidRDefault="002F2F2D"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16259109</w:t>
            </w:r>
          </w:p>
        </w:tc>
      </w:tr>
      <w:tr w:rsidR="000A5435" w:rsidRPr="008A27B5" w:rsidTr="00C0283A">
        <w:trPr>
          <w:trHeight w:val="284"/>
        </w:trPr>
        <w:tc>
          <w:tcPr>
            <w:cnfStyle w:val="000010000000" w:firstRow="0" w:lastRow="0" w:firstColumn="0" w:lastColumn="0" w:oddVBand="1" w:evenVBand="0" w:oddHBand="0" w:evenHBand="0" w:firstRowFirstColumn="0" w:firstRowLastColumn="0" w:lastRowFirstColumn="0" w:lastRowLastColumn="0"/>
            <w:tcW w:w="4521" w:type="dxa"/>
          </w:tcPr>
          <w:p w:rsidR="008A65FC" w:rsidRPr="008A27B5" w:rsidRDefault="008A65FC" w:rsidP="00C0283A">
            <w:pPr>
              <w:rPr>
                <w:rFonts w:ascii="Times New Roman" w:hAnsi="Times New Roman" w:cs="Times New Roman"/>
                <w:b/>
                <w:bCs/>
              </w:rPr>
            </w:pPr>
            <w:r w:rsidRPr="008A27B5">
              <w:rPr>
                <w:rFonts w:ascii="Times New Roman" w:hAnsi="Times New Roman" w:cs="Times New Roman"/>
                <w:b/>
                <w:bCs/>
                <w:lang w:val="uz-Cyrl-UZ"/>
              </w:rPr>
              <w:t>Солиқ базаси</w:t>
            </w:r>
          </w:p>
        </w:tc>
        <w:tc>
          <w:tcPr>
            <w:tcW w:w="1295" w:type="dxa"/>
            <w:noWrap/>
          </w:tcPr>
          <w:p w:rsidR="008A65FC" w:rsidRPr="008A27B5" w:rsidRDefault="002F2F2D" w:rsidP="00C028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27543187</w:t>
            </w:r>
          </w:p>
        </w:tc>
        <w:tc>
          <w:tcPr>
            <w:cnfStyle w:val="000010000000" w:firstRow="0" w:lastRow="0" w:firstColumn="0" w:lastColumn="0" w:oddVBand="1" w:evenVBand="0" w:oddHBand="0" w:evenHBand="0" w:firstRowFirstColumn="0" w:firstRowLastColumn="0" w:lastRowFirstColumn="0" w:lastRowLastColumn="0"/>
            <w:tcW w:w="1399" w:type="dxa"/>
            <w:noWrap/>
          </w:tcPr>
          <w:p w:rsidR="008A65FC" w:rsidRPr="008A27B5" w:rsidRDefault="002F2F2D"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16641380</w:t>
            </w:r>
          </w:p>
        </w:tc>
        <w:tc>
          <w:tcPr>
            <w:tcW w:w="1464" w:type="dxa"/>
            <w:noWrap/>
          </w:tcPr>
          <w:p w:rsidR="008A65FC" w:rsidRPr="008A27B5" w:rsidRDefault="002F2F2D" w:rsidP="00C028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24815493</w:t>
            </w:r>
          </w:p>
        </w:tc>
        <w:tc>
          <w:tcPr>
            <w:cnfStyle w:val="000010000000" w:firstRow="0" w:lastRow="0" w:firstColumn="0" w:lastColumn="0" w:oddVBand="1" w:evenVBand="0" w:oddHBand="0" w:evenHBand="0" w:firstRowFirstColumn="0" w:firstRowLastColumn="0" w:lastRowFirstColumn="0" w:lastRowLastColumn="0"/>
            <w:tcW w:w="1240" w:type="dxa"/>
            <w:noWrap/>
          </w:tcPr>
          <w:p w:rsidR="008A65FC" w:rsidRPr="008A27B5" w:rsidRDefault="002F2F2D"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20323893</w:t>
            </w:r>
          </w:p>
        </w:tc>
      </w:tr>
      <w:tr w:rsidR="000A5435" w:rsidRPr="008A27B5" w:rsidTr="00C0283A">
        <w:trPr>
          <w:cnfStyle w:val="000000100000" w:firstRow="0" w:lastRow="0" w:firstColumn="0" w:lastColumn="0" w:oddVBand="0" w:evenVBand="0" w:oddHBand="1" w:evenHBand="0" w:firstRowFirstColumn="0" w:firstRowLastColumn="0" w:lastRowFirstColumn="0" w:lastRowLastColumn="0"/>
          <w:trHeight w:val="284"/>
        </w:trPr>
        <w:tc>
          <w:tcPr>
            <w:cnfStyle w:val="000010000000" w:firstRow="0" w:lastRow="0" w:firstColumn="0" w:lastColumn="0" w:oddVBand="1" w:evenVBand="0" w:oddHBand="0" w:evenHBand="0" w:firstRowFirstColumn="0" w:firstRowLastColumn="0" w:lastRowFirstColumn="0" w:lastRowLastColumn="0"/>
            <w:tcW w:w="4521" w:type="dxa"/>
          </w:tcPr>
          <w:p w:rsidR="008A65FC" w:rsidRPr="008A27B5" w:rsidRDefault="008A65FC" w:rsidP="00C0283A">
            <w:pPr>
              <w:rPr>
                <w:rFonts w:ascii="Times New Roman" w:hAnsi="Times New Roman" w:cs="Times New Roman"/>
                <w:b/>
                <w:bCs/>
              </w:rPr>
            </w:pPr>
            <w:r w:rsidRPr="008A27B5">
              <w:rPr>
                <w:rFonts w:ascii="Times New Roman" w:hAnsi="Times New Roman" w:cs="Times New Roman"/>
                <w:b/>
                <w:bCs/>
                <w:lang w:val="uz-Cyrl-UZ"/>
              </w:rPr>
              <w:t>Фойда солиғи</w:t>
            </w:r>
          </w:p>
        </w:tc>
        <w:tc>
          <w:tcPr>
            <w:tcW w:w="1295" w:type="dxa"/>
            <w:noWrap/>
          </w:tcPr>
          <w:p w:rsidR="008A65FC" w:rsidRPr="008A27B5" w:rsidRDefault="002F2F2D" w:rsidP="00C028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4131478</w:t>
            </w:r>
          </w:p>
        </w:tc>
        <w:tc>
          <w:tcPr>
            <w:cnfStyle w:val="000010000000" w:firstRow="0" w:lastRow="0" w:firstColumn="0" w:lastColumn="0" w:oddVBand="1" w:evenVBand="0" w:oddHBand="0" w:evenHBand="0" w:firstRowFirstColumn="0" w:firstRowLastColumn="0" w:lastRowFirstColumn="0" w:lastRowLastColumn="0"/>
            <w:tcW w:w="1399" w:type="dxa"/>
            <w:noWrap/>
          </w:tcPr>
          <w:p w:rsidR="008A65FC" w:rsidRPr="008A27B5" w:rsidRDefault="002F2F2D"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2496207</w:t>
            </w:r>
          </w:p>
        </w:tc>
        <w:tc>
          <w:tcPr>
            <w:tcW w:w="1464" w:type="dxa"/>
            <w:noWrap/>
          </w:tcPr>
          <w:p w:rsidR="008A65FC" w:rsidRPr="008A27B5" w:rsidRDefault="002F2F2D" w:rsidP="00C0283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3722324</w:t>
            </w:r>
          </w:p>
        </w:tc>
        <w:tc>
          <w:tcPr>
            <w:cnfStyle w:val="000010000000" w:firstRow="0" w:lastRow="0" w:firstColumn="0" w:lastColumn="0" w:oddVBand="1" w:evenVBand="0" w:oddHBand="0" w:evenHBand="0" w:firstRowFirstColumn="0" w:firstRowLastColumn="0" w:lastRowFirstColumn="0" w:lastRowLastColumn="0"/>
            <w:tcW w:w="1240" w:type="dxa"/>
            <w:noWrap/>
          </w:tcPr>
          <w:p w:rsidR="008A65FC" w:rsidRPr="008A27B5" w:rsidRDefault="002F2F2D"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3048584</w:t>
            </w:r>
          </w:p>
        </w:tc>
      </w:tr>
      <w:tr w:rsidR="000A5435" w:rsidRPr="008A27B5" w:rsidTr="00C0283A">
        <w:trPr>
          <w:trHeight w:val="284"/>
        </w:trPr>
        <w:tc>
          <w:tcPr>
            <w:cnfStyle w:val="000010000000" w:firstRow="0" w:lastRow="0" w:firstColumn="0" w:lastColumn="0" w:oddVBand="1" w:evenVBand="0" w:oddHBand="0" w:evenHBand="0" w:firstRowFirstColumn="0" w:firstRowLastColumn="0" w:lastRowFirstColumn="0" w:lastRowLastColumn="0"/>
            <w:tcW w:w="4521" w:type="dxa"/>
          </w:tcPr>
          <w:p w:rsidR="008A65FC" w:rsidRPr="008A27B5" w:rsidRDefault="008A65FC" w:rsidP="00C0283A">
            <w:pPr>
              <w:rPr>
                <w:rFonts w:ascii="Times New Roman" w:hAnsi="Times New Roman" w:cs="Times New Roman"/>
                <w:b/>
                <w:bCs/>
                <w:lang w:val="uz-Cyrl-UZ"/>
              </w:rPr>
            </w:pPr>
            <w:r w:rsidRPr="008A27B5">
              <w:rPr>
                <w:rFonts w:ascii="Times New Roman" w:hAnsi="Times New Roman" w:cs="Times New Roman"/>
                <w:b/>
                <w:bCs/>
                <w:lang w:val="uz-Cyrl-UZ"/>
              </w:rPr>
              <w:t xml:space="preserve">Солиқ тўлашдан кейинги соф фойда </w:t>
            </w:r>
          </w:p>
        </w:tc>
        <w:tc>
          <w:tcPr>
            <w:tcW w:w="1295" w:type="dxa"/>
            <w:noWrap/>
          </w:tcPr>
          <w:p w:rsidR="008A65FC" w:rsidRPr="008A27B5" w:rsidRDefault="002F2F2D" w:rsidP="00C028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8631986</w:t>
            </w:r>
          </w:p>
        </w:tc>
        <w:tc>
          <w:tcPr>
            <w:cnfStyle w:val="000010000000" w:firstRow="0" w:lastRow="0" w:firstColumn="0" w:lastColumn="0" w:oddVBand="1" w:evenVBand="0" w:oddHBand="0" w:evenHBand="0" w:firstRowFirstColumn="0" w:firstRowLastColumn="0" w:lastRowFirstColumn="0" w:lastRowLastColumn="0"/>
            <w:tcW w:w="1399" w:type="dxa"/>
            <w:noWrap/>
          </w:tcPr>
          <w:p w:rsidR="008A65FC" w:rsidRPr="008A27B5" w:rsidRDefault="002F2F2D"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888637</w:t>
            </w:r>
          </w:p>
        </w:tc>
        <w:tc>
          <w:tcPr>
            <w:tcW w:w="1464" w:type="dxa"/>
            <w:noWrap/>
          </w:tcPr>
          <w:p w:rsidR="008A65FC" w:rsidRPr="008A27B5" w:rsidRDefault="002F2F2D" w:rsidP="00C0283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uz-Cyrl-UZ"/>
              </w:rPr>
            </w:pPr>
            <w:r w:rsidRPr="008A27B5">
              <w:rPr>
                <w:rFonts w:ascii="Times New Roman" w:hAnsi="Times New Roman" w:cs="Times New Roman"/>
                <w:sz w:val="20"/>
                <w:szCs w:val="20"/>
                <w:lang w:val="uz-Cyrl-UZ"/>
              </w:rPr>
              <w:t>974110</w:t>
            </w:r>
          </w:p>
        </w:tc>
        <w:tc>
          <w:tcPr>
            <w:cnfStyle w:val="000010000000" w:firstRow="0" w:lastRow="0" w:firstColumn="0" w:lastColumn="0" w:oddVBand="1" w:evenVBand="0" w:oddHBand="0" w:evenHBand="0" w:firstRowFirstColumn="0" w:firstRowLastColumn="0" w:lastRowFirstColumn="0" w:lastRowLastColumn="0"/>
            <w:tcW w:w="1240" w:type="dxa"/>
            <w:noWrap/>
          </w:tcPr>
          <w:p w:rsidR="008A65FC" w:rsidRPr="008A27B5" w:rsidRDefault="002F2F2D" w:rsidP="00C0283A">
            <w:pPr>
              <w:jc w:val="center"/>
              <w:rPr>
                <w:rFonts w:ascii="Times New Roman" w:hAnsi="Times New Roman" w:cs="Times New Roman"/>
                <w:sz w:val="20"/>
                <w:szCs w:val="20"/>
                <w:lang w:val="uz-Cyrl-UZ"/>
              </w:rPr>
            </w:pPr>
            <w:r w:rsidRPr="008A27B5">
              <w:rPr>
                <w:rFonts w:ascii="Times New Roman" w:hAnsi="Times New Roman" w:cs="Times New Roman"/>
                <w:sz w:val="20"/>
                <w:szCs w:val="20"/>
                <w:lang w:val="uz-Cyrl-UZ"/>
              </w:rPr>
              <w:t>1016200</w:t>
            </w:r>
          </w:p>
        </w:tc>
      </w:tr>
    </w:tbl>
    <w:p w:rsidR="006005A8" w:rsidRPr="008A27B5" w:rsidRDefault="006005A8" w:rsidP="006005A8">
      <w:pPr>
        <w:jc w:val="center"/>
        <w:rPr>
          <w:rFonts w:ascii="Times New Roman" w:hAnsi="Times New Roman" w:cs="Times New Roman"/>
        </w:rPr>
      </w:pPr>
    </w:p>
    <w:p w:rsidR="00CE7254" w:rsidRDefault="00CE7254" w:rsidP="001E5DE3">
      <w:pPr>
        <w:spacing w:after="0" w:line="240" w:lineRule="auto"/>
        <w:jc w:val="center"/>
        <w:rPr>
          <w:rFonts w:ascii="Times New Roman" w:eastAsia="Times New Roman" w:hAnsi="Times New Roman" w:cs="Times New Roman"/>
          <w:b/>
          <w:bCs/>
          <w:lang w:val="uz-Cyrl-UZ" w:eastAsia="ru-RU"/>
        </w:rPr>
      </w:pPr>
    </w:p>
    <w:p w:rsidR="00CE7254" w:rsidRPr="00CE7254" w:rsidRDefault="00CE7254" w:rsidP="00CE7254">
      <w:pPr>
        <w:rPr>
          <w:rFonts w:ascii="Times New Roman" w:eastAsia="Times New Roman" w:hAnsi="Times New Roman" w:cs="Times New Roman"/>
          <w:lang w:val="uz-Cyrl-UZ" w:eastAsia="ru-RU"/>
        </w:rPr>
      </w:pPr>
    </w:p>
    <w:p w:rsidR="00CE7254" w:rsidRPr="00CE7254" w:rsidRDefault="00CE7254" w:rsidP="00CE7254">
      <w:pPr>
        <w:rPr>
          <w:rFonts w:ascii="Times New Roman" w:eastAsia="Times New Roman" w:hAnsi="Times New Roman" w:cs="Times New Roman"/>
          <w:lang w:val="uz-Cyrl-UZ" w:eastAsia="ru-RU"/>
        </w:rPr>
      </w:pPr>
    </w:p>
    <w:p w:rsidR="00CE7254" w:rsidRPr="00CE7254" w:rsidRDefault="00CE7254" w:rsidP="00CE7254">
      <w:pPr>
        <w:rPr>
          <w:rFonts w:ascii="Times New Roman" w:eastAsia="Times New Roman" w:hAnsi="Times New Roman" w:cs="Times New Roman"/>
          <w:lang w:val="uz-Cyrl-UZ" w:eastAsia="ru-RU"/>
        </w:rPr>
      </w:pPr>
    </w:p>
    <w:p w:rsidR="00CE7254" w:rsidRPr="00CE7254" w:rsidRDefault="00CE7254" w:rsidP="00CE7254">
      <w:pPr>
        <w:rPr>
          <w:rFonts w:ascii="Times New Roman" w:eastAsia="Times New Roman" w:hAnsi="Times New Roman" w:cs="Times New Roman"/>
          <w:lang w:val="uz-Cyrl-UZ" w:eastAsia="ru-RU"/>
        </w:rPr>
      </w:pPr>
    </w:p>
    <w:p w:rsidR="00CE7254" w:rsidRPr="00CE7254" w:rsidRDefault="00CE7254" w:rsidP="00CE7254">
      <w:pPr>
        <w:rPr>
          <w:rFonts w:ascii="Times New Roman" w:eastAsia="Times New Roman" w:hAnsi="Times New Roman" w:cs="Times New Roman"/>
          <w:lang w:val="uz-Cyrl-UZ" w:eastAsia="ru-RU"/>
        </w:rPr>
      </w:pPr>
    </w:p>
    <w:p w:rsidR="00CE7254" w:rsidRPr="00CE7254" w:rsidRDefault="00CE7254" w:rsidP="00CE7254">
      <w:pPr>
        <w:rPr>
          <w:rFonts w:ascii="Times New Roman" w:eastAsia="Times New Roman" w:hAnsi="Times New Roman" w:cs="Times New Roman"/>
          <w:lang w:val="uz-Cyrl-UZ" w:eastAsia="ru-RU"/>
        </w:rPr>
      </w:pPr>
    </w:p>
    <w:p w:rsidR="00CE7254" w:rsidRPr="00CE7254" w:rsidRDefault="00CE7254" w:rsidP="00CE7254">
      <w:pPr>
        <w:rPr>
          <w:rFonts w:ascii="Times New Roman" w:eastAsia="Times New Roman" w:hAnsi="Times New Roman" w:cs="Times New Roman"/>
          <w:lang w:val="uz-Cyrl-UZ" w:eastAsia="ru-RU"/>
        </w:rPr>
      </w:pPr>
    </w:p>
    <w:p w:rsidR="00CE7254" w:rsidRPr="00CE7254" w:rsidRDefault="00CE7254" w:rsidP="00CE7254">
      <w:pPr>
        <w:rPr>
          <w:rFonts w:ascii="Times New Roman" w:eastAsia="Times New Roman" w:hAnsi="Times New Roman" w:cs="Times New Roman"/>
          <w:lang w:val="uz-Cyrl-UZ" w:eastAsia="ru-RU"/>
        </w:rPr>
      </w:pPr>
    </w:p>
    <w:p w:rsidR="00CE7254" w:rsidRPr="00CE7254" w:rsidRDefault="00CE7254" w:rsidP="00CE7254">
      <w:pPr>
        <w:rPr>
          <w:rFonts w:ascii="Times New Roman" w:eastAsia="Times New Roman" w:hAnsi="Times New Roman" w:cs="Times New Roman"/>
          <w:lang w:val="uz-Cyrl-UZ" w:eastAsia="ru-RU"/>
        </w:rPr>
      </w:pPr>
    </w:p>
    <w:p w:rsidR="00CE7254" w:rsidRPr="00CE7254" w:rsidRDefault="00CE7254" w:rsidP="00CE7254">
      <w:pPr>
        <w:rPr>
          <w:rFonts w:ascii="Times New Roman" w:eastAsia="Times New Roman" w:hAnsi="Times New Roman" w:cs="Times New Roman"/>
          <w:lang w:val="uz-Cyrl-UZ" w:eastAsia="ru-RU"/>
        </w:rPr>
      </w:pPr>
    </w:p>
    <w:p w:rsidR="00790366" w:rsidRDefault="00790366">
      <w:pPr>
        <w:rPr>
          <w:rFonts w:ascii="Times New Roman" w:hAnsi="Times New Roman" w:cs="Times New Roman"/>
          <w:b/>
          <w:sz w:val="28"/>
          <w:szCs w:val="28"/>
          <w:lang w:val="uz-Cyrl-UZ"/>
        </w:rPr>
      </w:pPr>
    </w:p>
    <w:p w:rsidR="0011384C" w:rsidRPr="007946B2" w:rsidRDefault="00790366" w:rsidP="00790366">
      <w:pPr>
        <w:jc w:val="center"/>
        <w:rPr>
          <w:rFonts w:ascii="Times New Roman" w:hAnsi="Times New Roman" w:cs="Times New Roman"/>
          <w:i/>
          <w:sz w:val="28"/>
          <w:szCs w:val="28"/>
          <w:lang w:val="uz-Cyrl-UZ"/>
        </w:rPr>
      </w:pPr>
      <w:r w:rsidRPr="007946B2">
        <w:rPr>
          <w:rFonts w:ascii="Times New Roman" w:hAnsi="Times New Roman" w:cs="Times New Roman"/>
          <w:i/>
          <w:sz w:val="28"/>
          <w:szCs w:val="28"/>
          <w:lang w:val="uz-Cyrl-UZ"/>
        </w:rPr>
        <w:t>2</w:t>
      </w:r>
      <w:r w:rsidR="00552CD2">
        <w:rPr>
          <w:rFonts w:ascii="Times New Roman" w:hAnsi="Times New Roman" w:cs="Times New Roman"/>
          <w:i/>
          <w:sz w:val="28"/>
          <w:szCs w:val="28"/>
          <w:lang w:val="uz-Cyrl-UZ"/>
        </w:rPr>
        <w:t>5</w:t>
      </w:r>
      <w:r w:rsidR="0011384C" w:rsidRPr="007946B2">
        <w:rPr>
          <w:rFonts w:ascii="Times New Roman" w:hAnsi="Times New Roman" w:cs="Times New Roman"/>
          <w:i/>
          <w:sz w:val="28"/>
          <w:szCs w:val="28"/>
          <w:lang w:val="uz-Cyrl-UZ"/>
        </w:rPr>
        <w:br w:type="page"/>
      </w:r>
    </w:p>
    <w:p w:rsidR="00E75D48" w:rsidRPr="00123034" w:rsidRDefault="00E75D48" w:rsidP="00FF5DAC">
      <w:pPr>
        <w:spacing w:after="0" w:line="240" w:lineRule="auto"/>
        <w:ind w:right="567" w:firstLine="567"/>
        <w:jc w:val="center"/>
        <w:rPr>
          <w:rFonts w:ascii="Times New Roman" w:hAnsi="Times New Roman" w:cs="Times New Roman"/>
          <w:b/>
          <w:sz w:val="28"/>
          <w:szCs w:val="28"/>
        </w:rPr>
      </w:pPr>
      <w:r w:rsidRPr="00123034">
        <w:rPr>
          <w:rFonts w:ascii="Times New Roman" w:hAnsi="Times New Roman" w:cs="Times New Roman"/>
          <w:b/>
          <w:sz w:val="28"/>
          <w:szCs w:val="28"/>
        </w:rPr>
        <w:lastRenderedPageBreak/>
        <w:t>ХУЛОСА</w:t>
      </w:r>
    </w:p>
    <w:p w:rsidR="00FF5DAC" w:rsidRPr="00123034" w:rsidRDefault="00FF5DAC" w:rsidP="00FF5DAC">
      <w:pPr>
        <w:spacing w:after="0" w:line="240" w:lineRule="auto"/>
        <w:ind w:right="567" w:firstLine="567"/>
        <w:jc w:val="center"/>
        <w:rPr>
          <w:rFonts w:ascii="Times New Roman" w:hAnsi="Times New Roman" w:cs="Times New Roman"/>
          <w:b/>
          <w:sz w:val="28"/>
          <w:szCs w:val="28"/>
        </w:rPr>
      </w:pPr>
    </w:p>
    <w:p w:rsidR="00E75D48" w:rsidRPr="00123034" w:rsidRDefault="00E75D48" w:rsidP="00FF5DAC">
      <w:pPr>
        <w:spacing w:after="0" w:line="240" w:lineRule="auto"/>
        <w:ind w:right="567" w:firstLine="567"/>
        <w:jc w:val="both"/>
        <w:rPr>
          <w:rFonts w:ascii="Times New Roman" w:hAnsi="Times New Roman" w:cs="Times New Roman"/>
          <w:sz w:val="28"/>
          <w:szCs w:val="28"/>
        </w:rPr>
      </w:pPr>
      <w:r w:rsidRPr="00123034">
        <w:rPr>
          <w:rFonts w:ascii="Times New Roman" w:hAnsi="Times New Roman" w:cs="Times New Roman"/>
          <w:sz w:val="28"/>
          <w:szCs w:val="28"/>
        </w:rPr>
        <w:t>1.  202</w:t>
      </w:r>
      <w:r w:rsidR="00FF5DAC" w:rsidRPr="00123034">
        <w:rPr>
          <w:rFonts w:ascii="Times New Roman" w:hAnsi="Times New Roman" w:cs="Times New Roman"/>
          <w:sz w:val="28"/>
          <w:szCs w:val="28"/>
          <w:lang w:val="uz-Cyrl-UZ"/>
        </w:rPr>
        <w:t>3</w:t>
      </w:r>
      <w:r w:rsidRPr="00123034">
        <w:rPr>
          <w:rFonts w:ascii="Times New Roman" w:hAnsi="Times New Roman" w:cs="Times New Roman"/>
          <w:sz w:val="28"/>
          <w:szCs w:val="28"/>
        </w:rPr>
        <w:t xml:space="preserve"> йилда маҳсулот ишлаб чиқариш рентабеллик даражасини ошириш учун 1 с</w:t>
      </w:r>
      <w:r w:rsidRPr="00123034">
        <w:rPr>
          <w:rFonts w:ascii="Times New Roman" w:hAnsi="Times New Roman" w:cs="Times New Roman"/>
          <w:sz w:val="28"/>
          <w:szCs w:val="28"/>
          <w:lang w:val="uz-Cyrl-UZ"/>
        </w:rPr>
        <w:t>ў</w:t>
      </w:r>
      <w:r w:rsidRPr="00123034">
        <w:rPr>
          <w:rFonts w:ascii="Times New Roman" w:hAnsi="Times New Roman" w:cs="Times New Roman"/>
          <w:sz w:val="28"/>
          <w:szCs w:val="28"/>
        </w:rPr>
        <w:t>млик маҳсулотга сарфланадиган харажатларни 90 тийинга тушириш:</w:t>
      </w:r>
    </w:p>
    <w:p w:rsidR="00E75D48" w:rsidRPr="00123034" w:rsidRDefault="00E75D48" w:rsidP="00FF5DAC">
      <w:pPr>
        <w:spacing w:after="0" w:line="240" w:lineRule="auto"/>
        <w:ind w:right="567" w:firstLine="567"/>
        <w:jc w:val="both"/>
        <w:rPr>
          <w:rFonts w:ascii="Times New Roman" w:hAnsi="Times New Roman" w:cs="Times New Roman"/>
          <w:sz w:val="28"/>
          <w:szCs w:val="28"/>
        </w:rPr>
      </w:pPr>
      <w:r w:rsidRPr="00123034">
        <w:rPr>
          <w:rFonts w:ascii="Times New Roman" w:hAnsi="Times New Roman" w:cs="Times New Roman"/>
          <w:sz w:val="28"/>
          <w:szCs w:val="28"/>
        </w:rPr>
        <w:t>2.  Корхона</w:t>
      </w:r>
      <w:r w:rsidRPr="00123034">
        <w:rPr>
          <w:rFonts w:ascii="Times New Roman" w:hAnsi="Times New Roman" w:cs="Times New Roman"/>
          <w:sz w:val="28"/>
          <w:szCs w:val="28"/>
          <w:lang w:val="uz-Cyrl-UZ"/>
        </w:rPr>
        <w:t xml:space="preserve"> </w:t>
      </w:r>
      <w:r w:rsidRPr="00123034">
        <w:rPr>
          <w:rFonts w:ascii="Times New Roman" w:hAnsi="Times New Roman" w:cs="Times New Roman"/>
          <w:sz w:val="28"/>
          <w:szCs w:val="28"/>
        </w:rPr>
        <w:t>ишлаб</w:t>
      </w:r>
      <w:r w:rsidRPr="00123034">
        <w:rPr>
          <w:rFonts w:ascii="Times New Roman" w:hAnsi="Times New Roman" w:cs="Times New Roman"/>
          <w:sz w:val="28"/>
          <w:szCs w:val="28"/>
          <w:lang w:val="uz-Cyrl-UZ"/>
        </w:rPr>
        <w:t xml:space="preserve"> </w:t>
      </w:r>
      <w:r w:rsidRPr="00123034">
        <w:rPr>
          <w:rFonts w:ascii="Times New Roman" w:hAnsi="Times New Roman" w:cs="Times New Roman"/>
          <w:sz w:val="28"/>
          <w:szCs w:val="28"/>
        </w:rPr>
        <w:t xml:space="preserve">чиқариш фаолиятини </w:t>
      </w:r>
      <w:r w:rsidR="00FF5DAC" w:rsidRPr="00123034">
        <w:rPr>
          <w:rFonts w:ascii="Times New Roman" w:hAnsi="Times New Roman" w:cs="Times New Roman"/>
          <w:sz w:val="28"/>
          <w:szCs w:val="28"/>
          <w:lang w:val="uz-Cyrl-UZ"/>
        </w:rPr>
        <w:t>1</w:t>
      </w:r>
      <w:r w:rsidRPr="00123034">
        <w:rPr>
          <w:rFonts w:ascii="Times New Roman" w:hAnsi="Times New Roman" w:cs="Times New Roman"/>
          <w:sz w:val="28"/>
          <w:szCs w:val="28"/>
        </w:rPr>
        <w:t>0</w:t>
      </w:r>
      <w:r w:rsidR="00FF5DAC" w:rsidRPr="00123034">
        <w:rPr>
          <w:rFonts w:ascii="Times New Roman" w:hAnsi="Times New Roman" w:cs="Times New Roman"/>
          <w:sz w:val="28"/>
          <w:szCs w:val="28"/>
          <w:lang w:val="uz-Cyrl-UZ"/>
        </w:rPr>
        <w:t>16,2</w:t>
      </w:r>
      <w:r w:rsidRPr="00123034">
        <w:rPr>
          <w:rFonts w:ascii="Times New Roman" w:hAnsi="Times New Roman" w:cs="Times New Roman"/>
          <w:sz w:val="28"/>
          <w:szCs w:val="28"/>
        </w:rPr>
        <w:t xml:space="preserve"> млн сўмлик соф фойда билан якунлаш</w:t>
      </w:r>
      <w:r w:rsidRPr="00123034">
        <w:rPr>
          <w:rFonts w:ascii="Times New Roman" w:hAnsi="Times New Roman" w:cs="Times New Roman"/>
          <w:sz w:val="28"/>
          <w:szCs w:val="28"/>
          <w:lang w:val="uz-Cyrl-UZ"/>
        </w:rPr>
        <w:t xml:space="preserve"> </w:t>
      </w:r>
      <w:r w:rsidRPr="00123034">
        <w:rPr>
          <w:rFonts w:ascii="Times New Roman" w:hAnsi="Times New Roman" w:cs="Times New Roman"/>
          <w:sz w:val="28"/>
          <w:szCs w:val="28"/>
        </w:rPr>
        <w:t>режалаштирилди.</w:t>
      </w:r>
    </w:p>
    <w:p w:rsidR="00E75D48" w:rsidRPr="00123034" w:rsidRDefault="00FF5DAC" w:rsidP="00FF5DAC">
      <w:pPr>
        <w:spacing w:after="0" w:line="240" w:lineRule="auto"/>
        <w:ind w:right="567" w:firstLine="567"/>
        <w:jc w:val="both"/>
        <w:rPr>
          <w:rFonts w:ascii="Times New Roman" w:hAnsi="Times New Roman" w:cs="Times New Roman"/>
          <w:sz w:val="28"/>
          <w:szCs w:val="28"/>
          <w:lang w:val="uz-Cyrl-UZ"/>
        </w:rPr>
      </w:pPr>
      <w:r w:rsidRPr="00123034">
        <w:rPr>
          <w:rFonts w:ascii="Times New Roman" w:hAnsi="Times New Roman" w:cs="Times New Roman"/>
          <w:sz w:val="28"/>
          <w:szCs w:val="28"/>
          <w:lang w:val="uz-Cyrl-UZ"/>
        </w:rPr>
        <w:t xml:space="preserve">3. </w:t>
      </w:r>
      <w:r w:rsidR="00E75D48" w:rsidRPr="00123034">
        <w:rPr>
          <w:rFonts w:ascii="Times New Roman" w:hAnsi="Times New Roman" w:cs="Times New Roman"/>
          <w:sz w:val="28"/>
          <w:szCs w:val="28"/>
        </w:rPr>
        <w:t>Бизнес</w:t>
      </w:r>
      <w:r w:rsidR="00E75D48" w:rsidRPr="00123034">
        <w:rPr>
          <w:rFonts w:ascii="Times New Roman" w:hAnsi="Times New Roman" w:cs="Times New Roman"/>
          <w:sz w:val="28"/>
          <w:szCs w:val="28"/>
          <w:lang w:val="uz-Cyrl-UZ"/>
        </w:rPr>
        <w:t>-</w:t>
      </w:r>
      <w:r w:rsidR="00E75D48" w:rsidRPr="00123034">
        <w:rPr>
          <w:rFonts w:ascii="Times New Roman" w:hAnsi="Times New Roman" w:cs="Times New Roman"/>
          <w:sz w:val="28"/>
          <w:szCs w:val="28"/>
        </w:rPr>
        <w:t xml:space="preserve">режа доимий ҳужжат бўлиб, </w:t>
      </w:r>
      <w:r w:rsidR="00E75D48" w:rsidRPr="00123034">
        <w:rPr>
          <w:rFonts w:ascii="Times New Roman" w:hAnsi="Times New Roman" w:cs="Times New Roman"/>
          <w:sz w:val="28"/>
          <w:szCs w:val="28"/>
          <w:lang w:val="uz-Cyrl-UZ"/>
        </w:rPr>
        <w:t>ҳар чорак якунлари билан қисман ўзгартириб борилади. Унга, ҳам корхонанинг ичида, ҳам умуман иқтисодиётдаги шароитларга қараб руй берган ўзгартиришлар киритилади.</w:t>
      </w:r>
    </w:p>
    <w:p w:rsidR="00E75D48" w:rsidRPr="00123034" w:rsidRDefault="00E75D48" w:rsidP="00FF5DAC">
      <w:pPr>
        <w:spacing w:after="0" w:line="240" w:lineRule="auto"/>
        <w:ind w:right="567" w:firstLine="567"/>
        <w:jc w:val="both"/>
        <w:rPr>
          <w:rFonts w:ascii="Times New Roman" w:hAnsi="Times New Roman" w:cs="Times New Roman"/>
          <w:sz w:val="28"/>
          <w:szCs w:val="28"/>
          <w:lang w:val="uz-Cyrl-UZ"/>
        </w:rPr>
      </w:pPr>
      <w:r w:rsidRPr="00123034">
        <w:rPr>
          <w:rFonts w:ascii="Times New Roman" w:hAnsi="Times New Roman" w:cs="Times New Roman"/>
          <w:sz w:val="28"/>
          <w:szCs w:val="28"/>
          <w:lang w:val="uz-Cyrl-UZ"/>
        </w:rPr>
        <w:t>Бизнес-режа жамият тараққиётининг умумий концепциясига асосланган бўлиб, ривожланиш стратегиясининг иқтисодий ва молиявий жиҳатларини бир мунча батафсил баён этади, аниқ чора-тадбирларни техник-иқтисодий жиҳатдан асослаб беради. У стратегиясини амалга ошириш техник, ташкилий ва иқтисодий ўзгаришларнинг маълум вақтгача ўзаро маҳкам боғланган бутун бир тизими сифатида тузилган кенг инвестиция дастурларига асосланади.</w:t>
      </w:r>
    </w:p>
    <w:p w:rsidR="00C0283A" w:rsidRPr="00123034" w:rsidRDefault="00E75D48" w:rsidP="00FF5DAC">
      <w:pPr>
        <w:spacing w:after="0" w:line="240" w:lineRule="auto"/>
        <w:ind w:right="567" w:firstLine="567"/>
        <w:jc w:val="both"/>
        <w:rPr>
          <w:rFonts w:ascii="Times New Roman" w:hAnsi="Times New Roman" w:cs="Times New Roman"/>
          <w:b/>
          <w:sz w:val="28"/>
          <w:szCs w:val="28"/>
          <w:lang w:val="uz-Cyrl-UZ"/>
        </w:rPr>
      </w:pPr>
      <w:r w:rsidRPr="00123034">
        <w:rPr>
          <w:rFonts w:ascii="Times New Roman" w:hAnsi="Times New Roman" w:cs="Times New Roman"/>
          <w:sz w:val="28"/>
          <w:szCs w:val="28"/>
          <w:lang w:val="uz-Cyrl-UZ"/>
        </w:rPr>
        <w:t xml:space="preserve">Бизнес-режа одатда бир неча йил ичида амалга ошириши керак бўлган ишларнинг бир қисмини </w:t>
      </w:r>
      <w:r w:rsidR="00FF5DAC" w:rsidRPr="00123034">
        <w:rPr>
          <w:rFonts w:ascii="Times New Roman" w:hAnsi="Times New Roman" w:cs="Times New Roman"/>
          <w:sz w:val="28"/>
          <w:szCs w:val="28"/>
          <w:lang w:val="uz-Cyrl-UZ"/>
        </w:rPr>
        <w:t>ў</w:t>
      </w:r>
      <w:r w:rsidRPr="00123034">
        <w:rPr>
          <w:rFonts w:ascii="Times New Roman" w:hAnsi="Times New Roman" w:cs="Times New Roman"/>
          <w:sz w:val="28"/>
          <w:szCs w:val="28"/>
          <w:lang w:val="uz-Cyrl-UZ"/>
        </w:rPr>
        <w:t>з ичига олади.</w:t>
      </w:r>
    </w:p>
    <w:p w:rsidR="00FF5DAC" w:rsidRPr="00123034" w:rsidRDefault="00FF5DAC" w:rsidP="00C0283A">
      <w:pPr>
        <w:ind w:left="567" w:right="567"/>
        <w:jc w:val="both"/>
        <w:rPr>
          <w:rFonts w:ascii="Times New Roman" w:hAnsi="Times New Roman" w:cs="Times New Roman"/>
          <w:b/>
          <w:sz w:val="28"/>
          <w:szCs w:val="28"/>
          <w:lang w:val="uz-Cyrl-UZ"/>
        </w:rPr>
      </w:pPr>
    </w:p>
    <w:p w:rsidR="00CE7254" w:rsidRPr="00123034" w:rsidRDefault="00CE7254" w:rsidP="00C0283A">
      <w:pPr>
        <w:ind w:left="567" w:right="567"/>
        <w:jc w:val="both"/>
        <w:rPr>
          <w:rFonts w:ascii="Times New Roman" w:hAnsi="Times New Roman" w:cs="Times New Roman"/>
          <w:b/>
          <w:sz w:val="28"/>
          <w:szCs w:val="28"/>
          <w:lang w:val="uz-Cyrl-UZ"/>
        </w:rPr>
      </w:pPr>
      <w:r w:rsidRPr="00123034">
        <w:rPr>
          <w:rFonts w:ascii="Times New Roman" w:hAnsi="Times New Roman" w:cs="Times New Roman"/>
          <w:b/>
          <w:sz w:val="28"/>
          <w:szCs w:val="28"/>
          <w:lang w:val="uz-Cyrl-UZ"/>
        </w:rPr>
        <w:t xml:space="preserve">«Оқтош дон» АЖ                             </w:t>
      </w:r>
    </w:p>
    <w:p w:rsidR="00CE7254" w:rsidRPr="00123034" w:rsidRDefault="00CE7254" w:rsidP="00C0283A">
      <w:pPr>
        <w:ind w:left="567" w:right="567"/>
        <w:jc w:val="both"/>
        <w:rPr>
          <w:rFonts w:ascii="Times New Roman" w:hAnsi="Times New Roman" w:cs="Times New Roman"/>
          <w:b/>
          <w:sz w:val="28"/>
          <w:szCs w:val="28"/>
          <w:lang w:val="uz-Cyrl-UZ"/>
        </w:rPr>
      </w:pPr>
      <w:r w:rsidRPr="00123034">
        <w:rPr>
          <w:rFonts w:ascii="Times New Roman" w:hAnsi="Times New Roman" w:cs="Times New Roman"/>
          <w:b/>
          <w:sz w:val="28"/>
          <w:szCs w:val="28"/>
          <w:lang w:val="uz-Cyrl-UZ"/>
        </w:rPr>
        <w:t>Бошқаруви раиси:</w:t>
      </w:r>
      <w:r w:rsidRPr="00123034">
        <w:rPr>
          <w:rFonts w:ascii="Times New Roman" w:hAnsi="Times New Roman" w:cs="Times New Roman"/>
          <w:b/>
          <w:sz w:val="28"/>
          <w:szCs w:val="28"/>
          <w:lang w:val="uz-Cyrl-UZ"/>
        </w:rPr>
        <w:tab/>
      </w:r>
      <w:r w:rsidRPr="00123034">
        <w:rPr>
          <w:rFonts w:ascii="Times New Roman" w:hAnsi="Times New Roman" w:cs="Times New Roman"/>
          <w:b/>
          <w:sz w:val="28"/>
          <w:szCs w:val="28"/>
          <w:lang w:val="uz-Cyrl-UZ"/>
        </w:rPr>
        <w:tab/>
      </w:r>
      <w:r w:rsidRPr="00123034">
        <w:rPr>
          <w:rFonts w:ascii="Times New Roman" w:hAnsi="Times New Roman" w:cs="Times New Roman"/>
          <w:b/>
          <w:sz w:val="28"/>
          <w:szCs w:val="28"/>
          <w:lang w:val="uz-Cyrl-UZ"/>
        </w:rPr>
        <w:tab/>
      </w:r>
      <w:r w:rsidRPr="00123034">
        <w:rPr>
          <w:rFonts w:ascii="Times New Roman" w:hAnsi="Times New Roman" w:cs="Times New Roman"/>
          <w:b/>
          <w:sz w:val="28"/>
          <w:szCs w:val="28"/>
          <w:lang w:val="uz-Cyrl-UZ"/>
        </w:rPr>
        <w:tab/>
      </w:r>
      <w:r w:rsidRPr="00123034">
        <w:rPr>
          <w:rFonts w:ascii="Times New Roman" w:hAnsi="Times New Roman" w:cs="Times New Roman"/>
          <w:b/>
          <w:sz w:val="28"/>
          <w:szCs w:val="28"/>
          <w:lang w:val="uz-Cyrl-UZ"/>
        </w:rPr>
        <w:tab/>
        <w:t>Худойбердиев Т.Х</w:t>
      </w:r>
    </w:p>
    <w:p w:rsidR="00CE7254" w:rsidRPr="00123034" w:rsidRDefault="00CE7254" w:rsidP="00C0283A">
      <w:pPr>
        <w:pStyle w:val="af6"/>
        <w:ind w:left="567" w:right="567"/>
        <w:jc w:val="both"/>
        <w:rPr>
          <w:rFonts w:ascii="Times New Roman" w:hAnsi="Times New Roman" w:cs="Times New Roman"/>
          <w:b/>
          <w:sz w:val="28"/>
          <w:szCs w:val="28"/>
          <w:lang w:val="uz-Cyrl-UZ" w:eastAsia="ru-RU"/>
        </w:rPr>
      </w:pPr>
      <w:r w:rsidRPr="00123034">
        <w:rPr>
          <w:rFonts w:ascii="Times New Roman" w:hAnsi="Times New Roman" w:cs="Times New Roman"/>
          <w:b/>
          <w:sz w:val="28"/>
          <w:szCs w:val="28"/>
          <w:lang w:val="uz-Cyrl-UZ" w:eastAsia="ru-RU"/>
        </w:rPr>
        <w:t xml:space="preserve">Ишлаб чиқаришни махаллийлаштириш, </w:t>
      </w:r>
    </w:p>
    <w:p w:rsidR="00CE7254" w:rsidRPr="00123034" w:rsidRDefault="00CE7254" w:rsidP="00C0283A">
      <w:pPr>
        <w:pStyle w:val="af6"/>
        <w:ind w:left="567" w:right="567"/>
        <w:jc w:val="both"/>
        <w:rPr>
          <w:rFonts w:ascii="Times New Roman" w:hAnsi="Times New Roman" w:cs="Times New Roman"/>
          <w:b/>
          <w:sz w:val="28"/>
          <w:szCs w:val="28"/>
          <w:lang w:val="uz-Cyrl-UZ" w:eastAsia="ru-RU"/>
        </w:rPr>
      </w:pPr>
      <w:r w:rsidRPr="00123034">
        <w:rPr>
          <w:rFonts w:ascii="Times New Roman" w:hAnsi="Times New Roman" w:cs="Times New Roman"/>
          <w:b/>
          <w:sz w:val="28"/>
          <w:szCs w:val="28"/>
          <w:lang w:val="uz-Cyrl-UZ" w:eastAsia="ru-RU"/>
        </w:rPr>
        <w:t xml:space="preserve">саноатда кооператив алоқаларни </w:t>
      </w:r>
    </w:p>
    <w:p w:rsidR="00CE7254" w:rsidRPr="00123034" w:rsidRDefault="00CE7254" w:rsidP="00C0283A">
      <w:pPr>
        <w:pStyle w:val="af6"/>
        <w:ind w:left="567" w:right="567"/>
        <w:jc w:val="both"/>
        <w:rPr>
          <w:rFonts w:ascii="Times New Roman" w:hAnsi="Times New Roman" w:cs="Times New Roman"/>
          <w:b/>
          <w:sz w:val="28"/>
          <w:szCs w:val="28"/>
          <w:lang w:val="uz-Cyrl-UZ" w:eastAsia="ru-RU"/>
        </w:rPr>
      </w:pPr>
      <w:r w:rsidRPr="00123034">
        <w:rPr>
          <w:rFonts w:ascii="Times New Roman" w:hAnsi="Times New Roman" w:cs="Times New Roman"/>
          <w:b/>
          <w:sz w:val="28"/>
          <w:szCs w:val="28"/>
          <w:lang w:val="uz-Cyrl-UZ" w:eastAsia="ru-RU"/>
        </w:rPr>
        <w:t>кенгайтириш бўйича директор:</w:t>
      </w:r>
      <w:r w:rsidRPr="00123034">
        <w:rPr>
          <w:rFonts w:ascii="Times New Roman" w:hAnsi="Times New Roman" w:cs="Times New Roman"/>
          <w:b/>
          <w:sz w:val="28"/>
          <w:szCs w:val="28"/>
          <w:lang w:val="uz-Cyrl-UZ" w:eastAsia="ru-RU"/>
        </w:rPr>
        <w:tab/>
      </w:r>
      <w:r w:rsidRPr="00123034">
        <w:rPr>
          <w:rFonts w:ascii="Times New Roman" w:hAnsi="Times New Roman" w:cs="Times New Roman"/>
          <w:b/>
          <w:sz w:val="28"/>
          <w:szCs w:val="28"/>
          <w:lang w:val="uz-Cyrl-UZ" w:eastAsia="ru-RU"/>
        </w:rPr>
        <w:tab/>
      </w:r>
      <w:r w:rsidRPr="00123034">
        <w:rPr>
          <w:rFonts w:ascii="Times New Roman" w:hAnsi="Times New Roman" w:cs="Times New Roman"/>
          <w:b/>
          <w:sz w:val="28"/>
          <w:szCs w:val="28"/>
          <w:lang w:val="uz-Cyrl-UZ" w:eastAsia="ru-RU"/>
        </w:rPr>
        <w:tab/>
        <w:t xml:space="preserve">Ибодов З          </w:t>
      </w:r>
    </w:p>
    <w:p w:rsidR="00CE7254" w:rsidRPr="00123034" w:rsidRDefault="00CE7254" w:rsidP="00C0283A">
      <w:pPr>
        <w:ind w:left="567" w:right="567"/>
        <w:jc w:val="both"/>
        <w:rPr>
          <w:rFonts w:ascii="Times New Roman" w:hAnsi="Times New Roman" w:cs="Times New Roman"/>
          <w:b/>
          <w:sz w:val="28"/>
          <w:szCs w:val="28"/>
          <w:lang w:val="uz-Cyrl-UZ"/>
        </w:rPr>
      </w:pPr>
    </w:p>
    <w:p w:rsidR="00CE7254" w:rsidRPr="00123034" w:rsidRDefault="00CE7254" w:rsidP="00C0283A">
      <w:pPr>
        <w:ind w:left="567" w:right="567"/>
        <w:jc w:val="both"/>
        <w:rPr>
          <w:rFonts w:ascii="Times New Roman" w:hAnsi="Times New Roman" w:cs="Times New Roman"/>
          <w:sz w:val="28"/>
          <w:szCs w:val="28"/>
          <w:lang w:val="uz-Cyrl-UZ"/>
        </w:rPr>
      </w:pPr>
      <w:r w:rsidRPr="00123034">
        <w:rPr>
          <w:rFonts w:ascii="Times New Roman" w:hAnsi="Times New Roman" w:cs="Times New Roman"/>
          <w:b/>
          <w:sz w:val="28"/>
          <w:szCs w:val="28"/>
          <w:lang w:val="uz-Cyrl-UZ"/>
        </w:rPr>
        <w:t>Бош ҳисобчи:</w:t>
      </w:r>
      <w:r w:rsidRPr="00123034">
        <w:rPr>
          <w:rFonts w:ascii="Times New Roman" w:hAnsi="Times New Roman" w:cs="Times New Roman"/>
          <w:b/>
          <w:sz w:val="28"/>
          <w:szCs w:val="28"/>
          <w:lang w:val="uz-Cyrl-UZ"/>
        </w:rPr>
        <w:tab/>
      </w:r>
      <w:r w:rsidRPr="00123034">
        <w:rPr>
          <w:rFonts w:ascii="Times New Roman" w:hAnsi="Times New Roman" w:cs="Times New Roman"/>
          <w:b/>
          <w:sz w:val="28"/>
          <w:szCs w:val="28"/>
          <w:lang w:val="uz-Cyrl-UZ"/>
        </w:rPr>
        <w:tab/>
      </w:r>
      <w:r w:rsidRPr="00123034">
        <w:rPr>
          <w:rFonts w:ascii="Times New Roman" w:hAnsi="Times New Roman" w:cs="Times New Roman"/>
          <w:b/>
          <w:sz w:val="28"/>
          <w:szCs w:val="28"/>
          <w:lang w:val="uz-Cyrl-UZ"/>
        </w:rPr>
        <w:tab/>
      </w:r>
      <w:r w:rsidRPr="00123034">
        <w:rPr>
          <w:rFonts w:ascii="Times New Roman" w:hAnsi="Times New Roman" w:cs="Times New Roman"/>
          <w:b/>
          <w:sz w:val="28"/>
          <w:szCs w:val="28"/>
          <w:lang w:val="uz-Cyrl-UZ"/>
        </w:rPr>
        <w:tab/>
      </w:r>
      <w:r w:rsidRPr="00123034">
        <w:rPr>
          <w:rFonts w:ascii="Times New Roman" w:hAnsi="Times New Roman" w:cs="Times New Roman"/>
          <w:b/>
          <w:sz w:val="28"/>
          <w:szCs w:val="28"/>
          <w:lang w:val="uz-Cyrl-UZ"/>
        </w:rPr>
        <w:tab/>
      </w:r>
      <w:r w:rsidRPr="00123034">
        <w:rPr>
          <w:rFonts w:ascii="Times New Roman" w:hAnsi="Times New Roman" w:cs="Times New Roman"/>
          <w:b/>
          <w:sz w:val="28"/>
          <w:szCs w:val="28"/>
          <w:lang w:val="uz-Cyrl-UZ"/>
        </w:rPr>
        <w:tab/>
        <w:t>Ортиков У.</w:t>
      </w:r>
    </w:p>
    <w:p w:rsidR="00CE7254" w:rsidRPr="00123034" w:rsidRDefault="00CE7254" w:rsidP="00C0283A">
      <w:pPr>
        <w:ind w:left="567" w:right="567"/>
        <w:jc w:val="both"/>
        <w:rPr>
          <w:rFonts w:ascii="Times New Roman" w:hAnsi="Times New Roman" w:cs="Times New Roman"/>
          <w:b/>
          <w:sz w:val="28"/>
          <w:szCs w:val="28"/>
          <w:lang w:val="uz-Cyrl-UZ"/>
        </w:rPr>
      </w:pPr>
      <w:r w:rsidRPr="00123034">
        <w:rPr>
          <w:rFonts w:ascii="Times New Roman" w:hAnsi="Times New Roman" w:cs="Times New Roman"/>
          <w:b/>
          <w:sz w:val="28"/>
          <w:szCs w:val="28"/>
          <w:lang w:val="uz-Cyrl-UZ"/>
        </w:rPr>
        <w:t>Иқтисодчи:</w:t>
      </w:r>
      <w:r w:rsidRPr="00123034">
        <w:rPr>
          <w:rFonts w:ascii="Times New Roman" w:hAnsi="Times New Roman" w:cs="Times New Roman"/>
          <w:b/>
          <w:sz w:val="28"/>
          <w:szCs w:val="28"/>
          <w:lang w:val="uz-Cyrl-UZ"/>
        </w:rPr>
        <w:tab/>
      </w:r>
      <w:r w:rsidRPr="00123034">
        <w:rPr>
          <w:rFonts w:ascii="Times New Roman" w:hAnsi="Times New Roman" w:cs="Times New Roman"/>
          <w:b/>
          <w:sz w:val="28"/>
          <w:szCs w:val="28"/>
          <w:lang w:val="uz-Cyrl-UZ"/>
        </w:rPr>
        <w:tab/>
      </w:r>
      <w:r w:rsidRPr="00123034">
        <w:rPr>
          <w:rFonts w:ascii="Times New Roman" w:hAnsi="Times New Roman" w:cs="Times New Roman"/>
          <w:b/>
          <w:sz w:val="28"/>
          <w:szCs w:val="28"/>
          <w:lang w:val="uz-Cyrl-UZ"/>
        </w:rPr>
        <w:tab/>
      </w:r>
      <w:r w:rsidRPr="00123034">
        <w:rPr>
          <w:rFonts w:ascii="Times New Roman" w:hAnsi="Times New Roman" w:cs="Times New Roman"/>
          <w:b/>
          <w:sz w:val="28"/>
          <w:szCs w:val="28"/>
          <w:lang w:val="uz-Cyrl-UZ"/>
        </w:rPr>
        <w:tab/>
      </w:r>
      <w:r w:rsidRPr="00123034">
        <w:rPr>
          <w:rFonts w:ascii="Times New Roman" w:hAnsi="Times New Roman" w:cs="Times New Roman"/>
          <w:b/>
          <w:sz w:val="28"/>
          <w:szCs w:val="28"/>
          <w:lang w:val="uz-Cyrl-UZ"/>
        </w:rPr>
        <w:tab/>
      </w:r>
      <w:r w:rsidR="00C0283A" w:rsidRPr="00123034">
        <w:rPr>
          <w:rFonts w:ascii="Times New Roman" w:hAnsi="Times New Roman" w:cs="Times New Roman"/>
          <w:b/>
          <w:sz w:val="28"/>
          <w:szCs w:val="28"/>
          <w:lang w:val="uz-Cyrl-UZ"/>
        </w:rPr>
        <w:tab/>
      </w:r>
      <w:r w:rsidRPr="00123034">
        <w:rPr>
          <w:rFonts w:ascii="Times New Roman" w:hAnsi="Times New Roman" w:cs="Times New Roman"/>
          <w:b/>
          <w:sz w:val="28"/>
          <w:szCs w:val="28"/>
          <w:lang w:val="uz-Cyrl-UZ"/>
        </w:rPr>
        <w:tab/>
        <w:t>Азаматова Н.</w:t>
      </w:r>
    </w:p>
    <w:p w:rsidR="00FF5DAC" w:rsidRDefault="00FF5DAC" w:rsidP="00FF5DAC">
      <w:pPr>
        <w:jc w:val="center"/>
        <w:rPr>
          <w:rFonts w:ascii="Times New Roman" w:eastAsia="Times New Roman" w:hAnsi="Times New Roman" w:cs="Times New Roman"/>
          <w:b/>
          <w:sz w:val="28"/>
          <w:szCs w:val="28"/>
          <w:lang w:val="uz-Cyrl-UZ" w:eastAsia="ru-RU"/>
        </w:rPr>
      </w:pPr>
    </w:p>
    <w:p w:rsidR="00FF5DAC" w:rsidRDefault="00FF5DAC" w:rsidP="00FF5DAC">
      <w:pPr>
        <w:jc w:val="center"/>
        <w:rPr>
          <w:rFonts w:ascii="Times New Roman" w:eastAsia="Times New Roman" w:hAnsi="Times New Roman" w:cs="Times New Roman"/>
          <w:b/>
          <w:sz w:val="28"/>
          <w:szCs w:val="28"/>
          <w:lang w:val="uz-Cyrl-UZ" w:eastAsia="ru-RU"/>
        </w:rPr>
      </w:pPr>
    </w:p>
    <w:p w:rsidR="00FF5DAC" w:rsidRDefault="00FF5DAC" w:rsidP="00FF5DAC">
      <w:pPr>
        <w:jc w:val="center"/>
        <w:rPr>
          <w:rFonts w:ascii="Times New Roman" w:eastAsia="Times New Roman" w:hAnsi="Times New Roman" w:cs="Times New Roman"/>
          <w:b/>
          <w:sz w:val="28"/>
          <w:szCs w:val="28"/>
          <w:lang w:val="uz-Cyrl-UZ" w:eastAsia="ru-RU"/>
        </w:rPr>
      </w:pPr>
    </w:p>
    <w:p w:rsidR="00FF5DAC" w:rsidRDefault="00FF5DAC" w:rsidP="00FF5DAC">
      <w:pPr>
        <w:jc w:val="center"/>
        <w:rPr>
          <w:rFonts w:ascii="Times New Roman" w:eastAsia="Times New Roman" w:hAnsi="Times New Roman" w:cs="Times New Roman"/>
          <w:b/>
          <w:sz w:val="28"/>
          <w:szCs w:val="28"/>
          <w:lang w:val="uz-Cyrl-UZ" w:eastAsia="ru-RU"/>
        </w:rPr>
      </w:pPr>
    </w:p>
    <w:p w:rsidR="00FF5DAC" w:rsidRDefault="00FF5DAC" w:rsidP="00FF5DAC">
      <w:pPr>
        <w:jc w:val="center"/>
        <w:rPr>
          <w:rFonts w:ascii="Times New Roman" w:eastAsia="Times New Roman" w:hAnsi="Times New Roman" w:cs="Times New Roman"/>
          <w:b/>
          <w:sz w:val="28"/>
          <w:szCs w:val="28"/>
          <w:lang w:val="uz-Cyrl-UZ" w:eastAsia="ru-RU"/>
        </w:rPr>
      </w:pPr>
    </w:p>
    <w:p w:rsidR="00FF5DAC" w:rsidRDefault="00FF5DAC" w:rsidP="00FF5DAC">
      <w:pPr>
        <w:jc w:val="center"/>
        <w:rPr>
          <w:rFonts w:ascii="Times New Roman" w:eastAsia="Times New Roman" w:hAnsi="Times New Roman" w:cs="Times New Roman"/>
          <w:b/>
          <w:sz w:val="28"/>
          <w:szCs w:val="28"/>
          <w:lang w:val="uz-Cyrl-UZ" w:eastAsia="ru-RU"/>
        </w:rPr>
      </w:pPr>
    </w:p>
    <w:p w:rsidR="00FF5DAC" w:rsidRPr="00FF5DAC" w:rsidRDefault="00FF5DAC" w:rsidP="00FF5DAC">
      <w:pPr>
        <w:jc w:val="center"/>
        <w:rPr>
          <w:rFonts w:ascii="Times New Roman" w:eastAsia="Times New Roman" w:hAnsi="Times New Roman" w:cs="Times New Roman"/>
          <w:i/>
          <w:sz w:val="28"/>
          <w:szCs w:val="28"/>
          <w:lang w:val="uz-Cyrl-UZ" w:eastAsia="ru-RU"/>
        </w:rPr>
      </w:pPr>
    </w:p>
    <w:p w:rsidR="00FF5DAC" w:rsidRPr="00FF5DAC" w:rsidRDefault="00552CD2" w:rsidP="00FF5DAC">
      <w:pPr>
        <w:jc w:val="center"/>
        <w:rPr>
          <w:rFonts w:ascii="Times New Roman" w:eastAsia="Times New Roman" w:hAnsi="Times New Roman" w:cs="Times New Roman"/>
          <w:i/>
          <w:sz w:val="28"/>
          <w:szCs w:val="28"/>
          <w:lang w:val="uz-Cyrl-UZ" w:eastAsia="ru-RU"/>
        </w:rPr>
      </w:pPr>
      <w:r>
        <w:rPr>
          <w:rFonts w:ascii="Times New Roman" w:eastAsia="Times New Roman" w:hAnsi="Times New Roman" w:cs="Times New Roman"/>
          <w:i/>
          <w:sz w:val="28"/>
          <w:szCs w:val="28"/>
          <w:lang w:val="uz-Cyrl-UZ" w:eastAsia="ru-RU"/>
        </w:rPr>
        <w:t>30</w:t>
      </w:r>
    </w:p>
    <w:p w:rsidR="00CE7254" w:rsidRPr="00FF5DAC" w:rsidRDefault="00FF5DAC" w:rsidP="00FF5DAC">
      <w:pPr>
        <w:jc w:val="center"/>
        <w:rPr>
          <w:rFonts w:ascii="Times New Roman" w:eastAsia="Times New Roman" w:hAnsi="Times New Roman" w:cs="Times New Roman"/>
          <w:b/>
          <w:sz w:val="28"/>
          <w:szCs w:val="28"/>
          <w:lang w:val="uz-Cyrl-UZ" w:eastAsia="ru-RU"/>
        </w:rPr>
      </w:pPr>
      <w:r w:rsidRPr="00FF5DAC">
        <w:rPr>
          <w:rFonts w:ascii="Times New Roman" w:eastAsia="Times New Roman" w:hAnsi="Times New Roman" w:cs="Times New Roman"/>
          <w:b/>
          <w:sz w:val="28"/>
          <w:szCs w:val="28"/>
          <w:lang w:val="uz-Cyrl-UZ" w:eastAsia="ru-RU"/>
        </w:rPr>
        <w:lastRenderedPageBreak/>
        <w:t xml:space="preserve">2023 ЙИЛ УЧУН МЎЛЖАЛЛАНГАН САМАРАДОРЛИКНИНГ МУҲИМ КЎРСАТГИЧЛАРИ </w:t>
      </w:r>
      <w:r w:rsidR="00745855">
        <w:rPr>
          <w:rFonts w:ascii="Times New Roman" w:eastAsia="Times New Roman" w:hAnsi="Times New Roman" w:cs="Times New Roman"/>
          <w:b/>
          <w:sz w:val="28"/>
          <w:szCs w:val="28"/>
          <w:lang w:val="uz-Cyrl-UZ" w:eastAsia="ru-RU"/>
        </w:rPr>
        <w:t>ТЎҒРИСИДА</w:t>
      </w:r>
    </w:p>
    <w:p w:rsidR="00FF5DAC" w:rsidRPr="00FF5DAC" w:rsidRDefault="00FF5DAC" w:rsidP="00FF5DAC">
      <w:pPr>
        <w:spacing w:after="0" w:line="240" w:lineRule="auto"/>
        <w:ind w:left="284" w:right="424" w:firstLine="709"/>
        <w:jc w:val="both"/>
        <w:rPr>
          <w:rFonts w:ascii="Times New Roman" w:hAnsi="Times New Roman" w:cs="Times New Roman"/>
          <w:sz w:val="26"/>
          <w:szCs w:val="26"/>
          <w:lang w:val="uz-Cyrl-UZ"/>
        </w:rPr>
      </w:pPr>
      <w:r w:rsidRPr="00FF5DAC">
        <w:rPr>
          <w:rFonts w:ascii="Times New Roman" w:hAnsi="Times New Roman" w:cs="Times New Roman"/>
          <w:sz w:val="26"/>
          <w:szCs w:val="26"/>
          <w:lang w:val="uz-Cyrl-UZ"/>
        </w:rPr>
        <w:t>2016 йил 1-январдан бошлаб, жамиятда Ўзбекистон Республикаси Вазирлар Махкамасининг 2015йил 28-июлдаги “Давлат улуши бўлган акциядорлик жамиятлари ва бошқа хўжалик юритувчи субьектлар фаолияти самарадорлигини баҳолаш мезонларини жорий этиш тўғрисида”ги №207-сонли қарори бўйича фаолият самарадорлигини  баҳолаш бўйича мезонлар жорий этилди.</w:t>
      </w:r>
    </w:p>
    <w:p w:rsidR="00FF5DAC" w:rsidRPr="00FF5DAC" w:rsidRDefault="00FF5DAC" w:rsidP="00FF5DAC">
      <w:pPr>
        <w:spacing w:after="0" w:line="240" w:lineRule="auto"/>
        <w:ind w:left="284" w:right="424" w:firstLine="709"/>
        <w:jc w:val="both"/>
        <w:rPr>
          <w:rFonts w:ascii="Times New Roman" w:hAnsi="Times New Roman" w:cs="Times New Roman"/>
          <w:sz w:val="26"/>
          <w:szCs w:val="26"/>
          <w:lang w:val="uz-Cyrl-UZ"/>
        </w:rPr>
      </w:pPr>
      <w:r w:rsidRPr="00FF5DAC">
        <w:rPr>
          <w:rFonts w:ascii="Times New Roman" w:hAnsi="Times New Roman" w:cs="Times New Roman"/>
          <w:sz w:val="26"/>
          <w:szCs w:val="26"/>
          <w:lang w:val="uz-Cyrl-UZ"/>
        </w:rPr>
        <w:t>Самарадорликни баҳолаш мезонлари белгиланган даврийлик бўйича ҳисобланадиган самарадорликнинг муҳим кўрсатгичларини уз ичига олади.</w:t>
      </w:r>
    </w:p>
    <w:p w:rsidR="00FF5DAC" w:rsidRPr="00FF5DAC" w:rsidRDefault="00FF5DAC" w:rsidP="00FF5DAC">
      <w:pPr>
        <w:spacing w:after="0" w:line="240" w:lineRule="auto"/>
        <w:ind w:left="284" w:right="424" w:firstLine="709"/>
        <w:jc w:val="both"/>
        <w:rPr>
          <w:rFonts w:ascii="Times New Roman" w:hAnsi="Times New Roman" w:cs="Times New Roman"/>
          <w:sz w:val="26"/>
          <w:szCs w:val="26"/>
          <w:lang w:val="uz-Cyrl-UZ"/>
        </w:rPr>
      </w:pPr>
      <w:r w:rsidRPr="00FF5DAC">
        <w:rPr>
          <w:rFonts w:ascii="Times New Roman" w:hAnsi="Times New Roman" w:cs="Times New Roman"/>
          <w:sz w:val="26"/>
          <w:szCs w:val="26"/>
          <w:lang w:val="uz-Cyrl-UZ"/>
        </w:rPr>
        <w:t>Самарадорликнинг муҳим кўрсатгичлари (кейинги ўринларда СМК деб аталади) ташкилотларнинг ижро этувчи органи фаолияти самарадорлигини аниклаш учун фойдаланиладиган баҳолаш мезонларининг миқдорий ўлчовидан иборат бўлади.</w:t>
      </w:r>
    </w:p>
    <w:p w:rsidR="00FF5DAC" w:rsidRPr="00FF5DAC" w:rsidRDefault="00FF5DAC" w:rsidP="00FF5DAC">
      <w:pPr>
        <w:spacing w:after="0" w:line="240" w:lineRule="auto"/>
        <w:ind w:left="284" w:right="424" w:firstLine="709"/>
        <w:jc w:val="both"/>
        <w:rPr>
          <w:rFonts w:ascii="Times New Roman" w:hAnsi="Times New Roman" w:cs="Times New Roman"/>
          <w:sz w:val="26"/>
          <w:szCs w:val="26"/>
          <w:lang w:val="uz-Cyrl-UZ"/>
        </w:rPr>
      </w:pPr>
      <w:r w:rsidRPr="00FF5DAC">
        <w:rPr>
          <w:rFonts w:ascii="Times New Roman" w:hAnsi="Times New Roman" w:cs="Times New Roman"/>
          <w:sz w:val="26"/>
          <w:szCs w:val="26"/>
          <w:lang w:val="uz-Cyrl-UZ"/>
        </w:rPr>
        <w:t>Самарадорлик муҳим кўрсатгичи миқдори 90 фоиздан 100 (ушбу даража ҳам киради) фоизгача бўлса – етарли даражада;</w:t>
      </w:r>
    </w:p>
    <w:p w:rsidR="00FF5DAC" w:rsidRPr="00FF5DAC" w:rsidRDefault="00FF5DAC" w:rsidP="00FF5DAC">
      <w:pPr>
        <w:spacing w:after="0" w:line="240" w:lineRule="auto"/>
        <w:ind w:left="284" w:right="424" w:firstLine="709"/>
        <w:jc w:val="both"/>
        <w:rPr>
          <w:rFonts w:ascii="Times New Roman" w:hAnsi="Times New Roman" w:cs="Times New Roman"/>
          <w:sz w:val="26"/>
          <w:szCs w:val="26"/>
          <w:lang w:val="uz-Cyrl-UZ"/>
        </w:rPr>
      </w:pPr>
      <w:r w:rsidRPr="00FF5DAC">
        <w:rPr>
          <w:rFonts w:ascii="Times New Roman" w:hAnsi="Times New Roman" w:cs="Times New Roman"/>
          <w:sz w:val="26"/>
          <w:szCs w:val="26"/>
          <w:lang w:val="uz-Cyrl-UZ"/>
        </w:rPr>
        <w:t>Самарадорлик муҳим кўрсатгичи миқдори 100 фоиздан ошса – юқори даражада;</w:t>
      </w:r>
    </w:p>
    <w:p w:rsidR="00FF5DAC" w:rsidRPr="00FF5DAC" w:rsidRDefault="00FF5DAC" w:rsidP="00FF5DAC">
      <w:pPr>
        <w:spacing w:after="0" w:line="240" w:lineRule="auto"/>
        <w:ind w:left="284" w:right="424" w:firstLine="709"/>
        <w:jc w:val="both"/>
        <w:rPr>
          <w:rFonts w:ascii="Times New Roman" w:hAnsi="Times New Roman" w:cs="Times New Roman"/>
          <w:sz w:val="26"/>
          <w:szCs w:val="26"/>
          <w:lang w:val="uz-Cyrl-UZ"/>
        </w:rPr>
      </w:pPr>
      <w:r w:rsidRPr="00FF5DAC">
        <w:rPr>
          <w:rFonts w:ascii="Times New Roman" w:hAnsi="Times New Roman" w:cs="Times New Roman"/>
          <w:sz w:val="26"/>
          <w:szCs w:val="26"/>
          <w:lang w:val="uz-Cyrl-UZ"/>
        </w:rPr>
        <w:t>Жамиятларда ижро этувчи орган фаолияти самарадорлигини баҳоламасдан ёки уларнинг фаолияти қониқарсиз ёки паст даражада деб эътироф этилган такдирда устамалар белгилашга, мукофот пули ва бошқа моддий рағбатлантиришлар тўлашга йўл қўйилмайди.</w:t>
      </w:r>
    </w:p>
    <w:p w:rsidR="00FF5DAC" w:rsidRPr="00FF5DAC" w:rsidRDefault="00FF5DAC" w:rsidP="00FF5DAC">
      <w:pPr>
        <w:spacing w:after="0" w:line="240" w:lineRule="auto"/>
        <w:ind w:left="284" w:right="424" w:firstLine="709"/>
        <w:jc w:val="both"/>
        <w:rPr>
          <w:rFonts w:ascii="Times New Roman" w:hAnsi="Times New Roman" w:cs="Times New Roman"/>
          <w:sz w:val="26"/>
          <w:szCs w:val="26"/>
          <w:lang w:val="uz-Cyrl-UZ"/>
        </w:rPr>
      </w:pPr>
      <w:r w:rsidRPr="00FF5DAC">
        <w:rPr>
          <w:rFonts w:ascii="Times New Roman" w:hAnsi="Times New Roman" w:cs="Times New Roman"/>
          <w:sz w:val="26"/>
          <w:szCs w:val="26"/>
          <w:lang w:val="uz-Cyrl-UZ"/>
        </w:rPr>
        <w:t>Самарадорлик муҳим кўрсатгичи миқдори 40 фоиздан кам бўлса – қониқарсиз;</w:t>
      </w:r>
    </w:p>
    <w:p w:rsidR="00FF5DAC" w:rsidRPr="00FF5DAC" w:rsidRDefault="00FF5DAC" w:rsidP="00FF5DAC">
      <w:pPr>
        <w:spacing w:after="0" w:line="240" w:lineRule="auto"/>
        <w:ind w:left="284" w:right="424" w:firstLine="709"/>
        <w:jc w:val="both"/>
        <w:rPr>
          <w:rFonts w:ascii="Times New Roman" w:hAnsi="Times New Roman" w:cs="Times New Roman"/>
          <w:sz w:val="26"/>
          <w:szCs w:val="26"/>
          <w:lang w:val="uz-Cyrl-UZ"/>
        </w:rPr>
      </w:pPr>
      <w:r w:rsidRPr="00FF5DAC">
        <w:rPr>
          <w:rFonts w:ascii="Times New Roman" w:hAnsi="Times New Roman" w:cs="Times New Roman"/>
          <w:sz w:val="26"/>
          <w:szCs w:val="26"/>
          <w:lang w:val="uz-Cyrl-UZ"/>
        </w:rPr>
        <w:t>Самарадорлик муҳим кўрсатгичи миқдори 40 фоиздан 60 (ушбу даража ҳам киради) фоизгача бўлса – паст даражада;</w:t>
      </w:r>
    </w:p>
    <w:p w:rsidR="00FF5DAC" w:rsidRPr="00FF5DAC" w:rsidRDefault="00FF5DAC" w:rsidP="00FF5DAC">
      <w:pPr>
        <w:spacing w:after="0" w:line="240" w:lineRule="auto"/>
        <w:ind w:left="284" w:right="424" w:firstLine="709"/>
        <w:jc w:val="both"/>
        <w:rPr>
          <w:rFonts w:ascii="Times New Roman" w:hAnsi="Times New Roman" w:cs="Times New Roman"/>
          <w:sz w:val="26"/>
          <w:szCs w:val="26"/>
          <w:lang w:val="uz-Cyrl-UZ"/>
        </w:rPr>
      </w:pPr>
      <w:r w:rsidRPr="00FF5DAC">
        <w:rPr>
          <w:rFonts w:ascii="Times New Roman" w:hAnsi="Times New Roman" w:cs="Times New Roman"/>
          <w:sz w:val="26"/>
          <w:szCs w:val="26"/>
          <w:lang w:val="uz-Cyrl-UZ"/>
        </w:rPr>
        <w:t>Самарадорлик муҳим кўрсатгичи миқдори 60 фоиздан 80 (ушбу даража ҳам киради) фоизгача бўлса – етарли даражада эмас;</w:t>
      </w:r>
    </w:p>
    <w:p w:rsidR="00FF5DAC" w:rsidRPr="00FF5DAC" w:rsidRDefault="00FF5DAC" w:rsidP="00FF5DAC">
      <w:pPr>
        <w:spacing w:after="0" w:line="240" w:lineRule="auto"/>
        <w:ind w:left="284" w:right="424" w:firstLine="709"/>
        <w:jc w:val="both"/>
        <w:rPr>
          <w:rFonts w:ascii="Times New Roman" w:hAnsi="Times New Roman" w:cs="Times New Roman"/>
          <w:sz w:val="26"/>
          <w:szCs w:val="26"/>
          <w:lang w:val="uz-Cyrl-UZ"/>
        </w:rPr>
      </w:pPr>
      <w:r w:rsidRPr="00FF5DAC">
        <w:rPr>
          <w:rFonts w:ascii="Times New Roman" w:hAnsi="Times New Roman" w:cs="Times New Roman"/>
          <w:sz w:val="26"/>
          <w:szCs w:val="26"/>
          <w:lang w:val="uz-Cyrl-UZ"/>
        </w:rPr>
        <w:t>Самарадорлик муҳим кўрсатгичи миқдори 80 фоиздан 90 (ушбу даража ҳам киради) фоизгача бўлса – ўрта даражада;</w:t>
      </w:r>
    </w:p>
    <w:p w:rsidR="00FF5DAC" w:rsidRPr="00FF5DAC" w:rsidRDefault="00FF5DAC" w:rsidP="00FF5DAC">
      <w:pPr>
        <w:spacing w:after="0" w:line="240" w:lineRule="auto"/>
        <w:ind w:left="284" w:right="424" w:firstLine="709"/>
        <w:jc w:val="both"/>
        <w:rPr>
          <w:rFonts w:ascii="Times New Roman" w:hAnsi="Times New Roman" w:cs="Times New Roman"/>
          <w:sz w:val="26"/>
          <w:szCs w:val="26"/>
          <w:lang w:val="uz-Cyrl-UZ"/>
        </w:rPr>
      </w:pPr>
      <w:r w:rsidRPr="00FF5DAC">
        <w:rPr>
          <w:rFonts w:ascii="Times New Roman" w:hAnsi="Times New Roman" w:cs="Times New Roman"/>
          <w:sz w:val="26"/>
          <w:szCs w:val="26"/>
          <w:lang w:val="uz-Cyrl-UZ"/>
        </w:rPr>
        <w:t>Самарадорликнинг муҳим кўрсатгичлари фаолиятининг иқтисодий, энергетика, ишлаб чиқариш, инновацион самарадорлиги кўрсатгичларини ва самарадорликнинг бошқа кўрсатгичларини уз ичига олиши мумкин.</w:t>
      </w:r>
    </w:p>
    <w:p w:rsidR="00FF5DAC" w:rsidRPr="00FF5DAC" w:rsidRDefault="00FF5DAC" w:rsidP="00FF5DAC">
      <w:pPr>
        <w:spacing w:after="0" w:line="240" w:lineRule="auto"/>
        <w:ind w:left="284" w:right="424" w:firstLine="709"/>
        <w:jc w:val="both"/>
        <w:rPr>
          <w:rFonts w:ascii="Times New Roman" w:hAnsi="Times New Roman" w:cs="Times New Roman"/>
          <w:sz w:val="26"/>
          <w:szCs w:val="26"/>
          <w:lang w:val="uz-Cyrl-UZ"/>
        </w:rPr>
      </w:pPr>
      <w:r w:rsidRPr="00FF5DAC">
        <w:rPr>
          <w:rFonts w:ascii="Times New Roman" w:hAnsi="Times New Roman" w:cs="Times New Roman"/>
          <w:sz w:val="26"/>
          <w:szCs w:val="26"/>
          <w:lang w:val="uz-Cyrl-UZ"/>
        </w:rPr>
        <w:t>Самарадорликнинг муҳим кўрсатгичлари рўйхати ташкилотининг ваколати бошқарув органи бўлган кузатув кенгаши, у мавжуд бўлмаганда эса – юқори бошқарув органи (хўжалик жамиятлари учун) ёки муассис (давлат корхоналари учун) қарори билан тасдикланади.</w:t>
      </w:r>
    </w:p>
    <w:p w:rsidR="00FF5DAC" w:rsidRPr="00FF5DAC" w:rsidRDefault="00FF5DAC" w:rsidP="00FF5DAC">
      <w:pPr>
        <w:spacing w:after="0" w:line="240" w:lineRule="auto"/>
        <w:ind w:left="284" w:right="424" w:firstLine="709"/>
        <w:jc w:val="both"/>
        <w:rPr>
          <w:rFonts w:ascii="Times New Roman" w:hAnsi="Times New Roman" w:cs="Times New Roman"/>
          <w:sz w:val="26"/>
          <w:szCs w:val="26"/>
          <w:lang w:val="uz-Cyrl-UZ"/>
        </w:rPr>
      </w:pPr>
      <w:r w:rsidRPr="00FF5DAC">
        <w:rPr>
          <w:rFonts w:ascii="Times New Roman" w:hAnsi="Times New Roman" w:cs="Times New Roman"/>
          <w:sz w:val="26"/>
          <w:szCs w:val="26"/>
          <w:lang w:val="uz-Cyrl-UZ"/>
        </w:rPr>
        <w:t>Самарадорликнинг муҳим кўрсатгичларини ҳисоблашнинг даврийлиги ҳар чоракдан иборат бўлади ва ташкилотнинг ваколатли бошқарув қарори билан белгиланади.</w:t>
      </w:r>
    </w:p>
    <w:p w:rsidR="00FF5DAC" w:rsidRPr="00FF5DAC" w:rsidRDefault="00FF5DAC" w:rsidP="00FF5DAC">
      <w:pPr>
        <w:spacing w:after="0" w:line="240" w:lineRule="auto"/>
        <w:ind w:left="284" w:right="424" w:firstLine="709"/>
        <w:jc w:val="both"/>
        <w:rPr>
          <w:rFonts w:ascii="Times New Roman" w:hAnsi="Times New Roman" w:cs="Times New Roman"/>
          <w:sz w:val="26"/>
          <w:szCs w:val="26"/>
          <w:lang w:val="uz-Cyrl-UZ"/>
        </w:rPr>
      </w:pPr>
      <w:r w:rsidRPr="00FF5DAC">
        <w:rPr>
          <w:rFonts w:ascii="Times New Roman" w:hAnsi="Times New Roman" w:cs="Times New Roman"/>
          <w:sz w:val="26"/>
          <w:szCs w:val="26"/>
          <w:lang w:val="uz-Cyrl-UZ"/>
        </w:rPr>
        <w:t>Баҳолаш мақсади учун ҳар бир самарадорлик муҳим кўрсатгичига унинг ташкилот учун аҳамиятини акс эттирувчи салмоқ ўлчови белгиланади. Жамяитга нисбатан татбик этиладиган барча самарадорликник муҳим кўрсатгичлари салмок ўлчовлари жами 100 фоизни ташкил қилади.</w:t>
      </w:r>
    </w:p>
    <w:p w:rsidR="00FF5DAC" w:rsidRPr="00FF5DAC" w:rsidRDefault="00FF5DAC" w:rsidP="00FF5DAC">
      <w:pPr>
        <w:spacing w:after="0" w:line="240" w:lineRule="auto"/>
        <w:ind w:left="284" w:right="424" w:firstLine="709"/>
        <w:jc w:val="both"/>
        <w:rPr>
          <w:rFonts w:ascii="Times New Roman" w:hAnsi="Times New Roman" w:cs="Times New Roman"/>
          <w:sz w:val="26"/>
          <w:szCs w:val="26"/>
          <w:lang w:val="uz-Cyrl-UZ"/>
        </w:rPr>
      </w:pPr>
      <w:r w:rsidRPr="00FF5DAC">
        <w:rPr>
          <w:rFonts w:ascii="Times New Roman" w:hAnsi="Times New Roman" w:cs="Times New Roman"/>
          <w:sz w:val="26"/>
          <w:szCs w:val="26"/>
          <w:lang w:val="uz-Cyrl-UZ"/>
        </w:rPr>
        <w:t>Самарадорлик муҳим кўрсатгичларининг прогноз (мақсадли) кўрсатгичлари ҳар бир давр учун бизнес-режада, унинг ажралмас қисми ҳисобланадиган алоҳида илова сифатида акс эттирилади.</w:t>
      </w: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r w:rsidRPr="000F6456">
        <w:rPr>
          <w:rFonts w:ascii="Times New Roman" w:hAnsi="Times New Roman" w:cs="Times New Roman"/>
          <w:sz w:val="26"/>
          <w:szCs w:val="26"/>
          <w:lang w:val="uz-Cyrl-UZ"/>
        </w:rPr>
        <w:t>Самарадорлик муҳим кўрсатгичлари прогноз (мақсадли) кўрсатгичлари ташкилотнинг ваколатли бошқарув органи томонидан қонунчиликда белгиланган меъёрий миқдорда (агар кўрсатгичлар учун қонунчиликда меъёрий миқдор белгиланган бўлса) паст бўлмаган даражада белгиланади.</w:t>
      </w: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FF5DAC" w:rsidRDefault="00FF5DAC" w:rsidP="00FF5DAC">
      <w:pPr>
        <w:spacing w:after="0" w:line="240" w:lineRule="auto"/>
        <w:ind w:left="284" w:right="424" w:firstLine="709"/>
        <w:jc w:val="center"/>
        <w:rPr>
          <w:rFonts w:ascii="Times New Roman" w:hAnsi="Times New Roman" w:cs="Times New Roman"/>
          <w:i/>
          <w:sz w:val="26"/>
          <w:szCs w:val="26"/>
          <w:lang w:val="uz-Cyrl-UZ"/>
        </w:rPr>
      </w:pPr>
      <w:r w:rsidRPr="00FF5DAC">
        <w:rPr>
          <w:rFonts w:ascii="Times New Roman" w:hAnsi="Times New Roman" w:cs="Times New Roman"/>
          <w:i/>
          <w:sz w:val="26"/>
          <w:szCs w:val="26"/>
          <w:lang w:val="uz-Cyrl-UZ"/>
        </w:rPr>
        <w:t>2</w:t>
      </w:r>
      <w:r w:rsidR="00552CD2">
        <w:rPr>
          <w:rFonts w:ascii="Times New Roman" w:hAnsi="Times New Roman" w:cs="Times New Roman"/>
          <w:i/>
          <w:sz w:val="26"/>
          <w:szCs w:val="26"/>
          <w:lang w:val="uz-Cyrl-UZ"/>
        </w:rPr>
        <w:t>6</w:t>
      </w: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r w:rsidRPr="000F6456">
        <w:rPr>
          <w:rFonts w:ascii="Times New Roman" w:hAnsi="Times New Roman" w:cs="Times New Roman"/>
          <w:sz w:val="26"/>
          <w:szCs w:val="26"/>
          <w:lang w:val="uz-Cyrl-UZ"/>
        </w:rPr>
        <w:lastRenderedPageBreak/>
        <w:t>Агар қонунчиликда кўрсатгичлар учун меъёрий миқдор назарда тутилмаган бўлса, прогноз (мақсадли) кўрсатгични ани</w:t>
      </w:r>
      <w:r w:rsidRPr="00FF5DAC">
        <w:rPr>
          <w:rFonts w:ascii="Times New Roman" w:hAnsi="Times New Roman" w:cs="Times New Roman"/>
          <w:sz w:val="26"/>
          <w:szCs w:val="26"/>
          <w:lang w:val="uz-Cyrl-UZ"/>
        </w:rPr>
        <w:t>қ</w:t>
      </w:r>
      <w:r w:rsidRPr="000F6456">
        <w:rPr>
          <w:rFonts w:ascii="Times New Roman" w:hAnsi="Times New Roman" w:cs="Times New Roman"/>
          <w:sz w:val="26"/>
          <w:szCs w:val="26"/>
          <w:lang w:val="uz-Cyrl-UZ"/>
        </w:rPr>
        <w:t>лаш учун бошқа ташкилот (консультант) жалб этилиши мумкин.</w:t>
      </w: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r w:rsidRPr="000F6456">
        <w:rPr>
          <w:rFonts w:ascii="Times New Roman" w:hAnsi="Times New Roman" w:cs="Times New Roman"/>
          <w:sz w:val="26"/>
          <w:szCs w:val="26"/>
          <w:lang w:val="uz-Cyrl-UZ"/>
        </w:rPr>
        <w:t>Жамиятнинг ваколатли бошқарув органи навбатдаги чорак тугагандан с</w:t>
      </w:r>
      <w:r w:rsidRPr="00FF5DAC">
        <w:rPr>
          <w:rFonts w:ascii="Times New Roman" w:hAnsi="Times New Roman" w:cs="Times New Roman"/>
          <w:sz w:val="26"/>
          <w:szCs w:val="26"/>
          <w:lang w:val="uz-Cyrl-UZ"/>
        </w:rPr>
        <w:t>ў</w:t>
      </w:r>
      <w:r w:rsidRPr="000F6456">
        <w:rPr>
          <w:rFonts w:ascii="Times New Roman" w:hAnsi="Times New Roman" w:cs="Times New Roman"/>
          <w:sz w:val="26"/>
          <w:szCs w:val="26"/>
          <w:lang w:val="uz-Cyrl-UZ"/>
        </w:rPr>
        <w:t>нг самарадорлик муҳим кўрсатгичларининг прогноз (мақсадли) кўрсатгичларига тузатиш киритиши мумкин.</w:t>
      </w:r>
    </w:p>
    <w:p w:rsidR="0011384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r w:rsidRPr="000F6456">
        <w:rPr>
          <w:rFonts w:ascii="Times New Roman" w:hAnsi="Times New Roman" w:cs="Times New Roman"/>
          <w:sz w:val="26"/>
          <w:szCs w:val="26"/>
          <w:lang w:val="uz-Cyrl-UZ"/>
        </w:rPr>
        <w:t>Агар самарадорлик муҳим кўрсатгичларининг прогноз (мақсадли) кўрсатгичига тузатиш киритиш илгари амалга оширилган т</w:t>
      </w:r>
      <w:r w:rsidRPr="00FF5DAC">
        <w:rPr>
          <w:rFonts w:ascii="Times New Roman" w:hAnsi="Times New Roman" w:cs="Times New Roman"/>
          <w:sz w:val="26"/>
          <w:szCs w:val="26"/>
          <w:lang w:val="uz-Cyrl-UZ"/>
        </w:rPr>
        <w:t>ў</w:t>
      </w:r>
      <w:r w:rsidRPr="000F6456">
        <w:rPr>
          <w:rFonts w:ascii="Times New Roman" w:hAnsi="Times New Roman" w:cs="Times New Roman"/>
          <w:sz w:val="26"/>
          <w:szCs w:val="26"/>
          <w:lang w:val="uz-Cyrl-UZ"/>
        </w:rPr>
        <w:t>ловларни қайта ҳисоблашга зарурат ту</w:t>
      </w:r>
      <w:r w:rsidRPr="00FF5DAC">
        <w:rPr>
          <w:rFonts w:ascii="Times New Roman" w:hAnsi="Times New Roman" w:cs="Times New Roman"/>
          <w:sz w:val="26"/>
          <w:szCs w:val="26"/>
          <w:lang w:val="uz-Cyrl-UZ"/>
        </w:rPr>
        <w:t>ғ</w:t>
      </w:r>
      <w:r w:rsidRPr="000F6456">
        <w:rPr>
          <w:rFonts w:ascii="Times New Roman" w:hAnsi="Times New Roman" w:cs="Times New Roman"/>
          <w:sz w:val="26"/>
          <w:szCs w:val="26"/>
          <w:lang w:val="uz-Cyrl-UZ"/>
        </w:rPr>
        <w:t xml:space="preserve">дирса, у </w:t>
      </w:r>
      <w:r w:rsidRPr="00FF5DAC">
        <w:rPr>
          <w:rFonts w:ascii="Times New Roman" w:hAnsi="Times New Roman" w:cs="Times New Roman"/>
          <w:sz w:val="26"/>
          <w:szCs w:val="26"/>
          <w:lang w:val="uz-Cyrl-UZ"/>
        </w:rPr>
        <w:t>ҳ</w:t>
      </w:r>
      <w:r w:rsidRPr="000F6456">
        <w:rPr>
          <w:rFonts w:ascii="Times New Roman" w:hAnsi="Times New Roman" w:cs="Times New Roman"/>
          <w:sz w:val="26"/>
          <w:szCs w:val="26"/>
          <w:lang w:val="uz-Cyrl-UZ"/>
        </w:rPr>
        <w:t>олда бундай қайта ҳисоблаш учун Низомда назарда тутилган тартибда амалга оширилади.</w:t>
      </w: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FF5DAC" w:rsidRPr="000F6456" w:rsidRDefault="00FF5DAC" w:rsidP="00FF5DAC">
      <w:pPr>
        <w:spacing w:after="0" w:line="240" w:lineRule="auto"/>
        <w:ind w:left="284" w:right="424" w:firstLine="709"/>
        <w:jc w:val="both"/>
        <w:rPr>
          <w:rFonts w:ascii="Times New Roman" w:hAnsi="Times New Roman" w:cs="Times New Roman"/>
          <w:sz w:val="26"/>
          <w:szCs w:val="26"/>
          <w:lang w:val="uz-Cyrl-UZ"/>
        </w:rPr>
      </w:pPr>
    </w:p>
    <w:p w:rsidR="0011384C" w:rsidRPr="0011384C" w:rsidRDefault="0011384C" w:rsidP="0011384C">
      <w:pPr>
        <w:rPr>
          <w:rFonts w:ascii="Times New Roman" w:eastAsia="Times New Roman" w:hAnsi="Times New Roman" w:cs="Times New Roman"/>
          <w:lang w:val="uz-Cyrl-UZ" w:eastAsia="ru-RU"/>
        </w:rPr>
      </w:pPr>
    </w:p>
    <w:p w:rsidR="0011384C" w:rsidRPr="0011384C" w:rsidRDefault="0011384C" w:rsidP="0011384C">
      <w:pPr>
        <w:rPr>
          <w:rFonts w:ascii="Times New Roman" w:eastAsia="Times New Roman" w:hAnsi="Times New Roman" w:cs="Times New Roman"/>
          <w:lang w:val="uz-Cyrl-UZ" w:eastAsia="ru-RU"/>
        </w:rPr>
      </w:pPr>
    </w:p>
    <w:p w:rsidR="0011384C" w:rsidRPr="0011384C" w:rsidRDefault="0011384C" w:rsidP="0011384C">
      <w:pPr>
        <w:rPr>
          <w:rFonts w:ascii="Times New Roman" w:eastAsia="Times New Roman" w:hAnsi="Times New Roman" w:cs="Times New Roman"/>
          <w:lang w:val="uz-Cyrl-UZ" w:eastAsia="ru-RU"/>
        </w:rPr>
      </w:pPr>
    </w:p>
    <w:p w:rsidR="0011384C" w:rsidRPr="0011384C" w:rsidRDefault="0011384C" w:rsidP="0011384C">
      <w:pPr>
        <w:rPr>
          <w:rFonts w:ascii="Times New Roman" w:eastAsia="Times New Roman" w:hAnsi="Times New Roman" w:cs="Times New Roman"/>
          <w:lang w:val="uz-Cyrl-UZ" w:eastAsia="ru-RU"/>
        </w:rPr>
      </w:pPr>
    </w:p>
    <w:p w:rsidR="0011384C" w:rsidRPr="00FF5DAC" w:rsidRDefault="0011384C" w:rsidP="0011384C">
      <w:pPr>
        <w:rPr>
          <w:rFonts w:ascii="Times New Roman" w:eastAsia="Times New Roman" w:hAnsi="Times New Roman" w:cs="Times New Roman"/>
          <w:i/>
          <w:lang w:val="uz-Cyrl-UZ" w:eastAsia="ru-RU"/>
        </w:rPr>
      </w:pPr>
    </w:p>
    <w:p w:rsidR="00763FB4" w:rsidRPr="00FF5DAC" w:rsidRDefault="00FF5DAC" w:rsidP="00FF5DAC">
      <w:pPr>
        <w:tabs>
          <w:tab w:val="left" w:pos="8715"/>
        </w:tabs>
        <w:jc w:val="center"/>
        <w:rPr>
          <w:rFonts w:ascii="Times New Roman" w:eastAsia="Times New Roman" w:hAnsi="Times New Roman" w:cs="Times New Roman"/>
          <w:i/>
          <w:lang w:val="uz-Cyrl-UZ" w:eastAsia="ru-RU"/>
        </w:rPr>
        <w:sectPr w:rsidR="00763FB4" w:rsidRPr="00FF5DAC" w:rsidSect="00220EA8">
          <w:pgSz w:w="11907" w:h="17123" w:code="9"/>
          <w:pgMar w:top="1559" w:right="284" w:bottom="567" w:left="709" w:header="284" w:footer="340" w:gutter="0"/>
          <w:pgNumType w:start="1" w:chapStyle="1"/>
          <w:cols w:space="720"/>
          <w:titlePg/>
          <w:docGrid w:linePitch="299"/>
        </w:sectPr>
      </w:pPr>
      <w:r w:rsidRPr="00FF5DAC">
        <w:rPr>
          <w:rFonts w:ascii="Times New Roman" w:eastAsia="Times New Roman" w:hAnsi="Times New Roman" w:cs="Times New Roman"/>
          <w:i/>
          <w:lang w:val="uz-Cyrl-UZ" w:eastAsia="ru-RU"/>
        </w:rPr>
        <w:t>2</w:t>
      </w:r>
      <w:r w:rsidR="00552CD2">
        <w:rPr>
          <w:rFonts w:ascii="Times New Roman" w:eastAsia="Times New Roman" w:hAnsi="Times New Roman" w:cs="Times New Roman"/>
          <w:i/>
          <w:lang w:val="uz-Cyrl-UZ" w:eastAsia="ru-RU"/>
        </w:rPr>
        <w:t>7</w:t>
      </w:r>
    </w:p>
    <w:tbl>
      <w:tblPr>
        <w:tblStyle w:val="-21"/>
        <w:tblpPr w:leftFromText="180" w:rightFromText="180" w:horzAnchor="margin" w:tblpXSpec="center" w:tblpY="-1695"/>
        <w:tblW w:w="14880" w:type="dxa"/>
        <w:tblLayout w:type="fixed"/>
        <w:tblLook w:val="04A0" w:firstRow="1" w:lastRow="0" w:firstColumn="1" w:lastColumn="0" w:noHBand="0" w:noVBand="1"/>
      </w:tblPr>
      <w:tblGrid>
        <w:gridCol w:w="399"/>
        <w:gridCol w:w="5712"/>
        <w:gridCol w:w="1263"/>
        <w:gridCol w:w="1214"/>
        <w:gridCol w:w="1171"/>
        <w:gridCol w:w="1405"/>
        <w:gridCol w:w="1238"/>
        <w:gridCol w:w="1239"/>
        <w:gridCol w:w="1239"/>
      </w:tblGrid>
      <w:tr w:rsidR="000A5435" w:rsidRPr="00CD5C7B" w:rsidTr="0011384C">
        <w:trPr>
          <w:cnfStyle w:val="100000000000" w:firstRow="1" w:lastRow="0" w:firstColumn="0" w:lastColumn="0" w:oddVBand="0" w:evenVBand="0" w:oddHBand="0"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14880" w:type="dxa"/>
            <w:gridSpan w:val="9"/>
            <w:hideMark/>
          </w:tcPr>
          <w:p w:rsidR="00CB53EE" w:rsidRPr="008A27B5" w:rsidRDefault="00CB53EE" w:rsidP="005057DA">
            <w:pPr>
              <w:jc w:val="center"/>
              <w:rPr>
                <w:rFonts w:ascii="Times New Roman" w:eastAsia="Times New Roman" w:hAnsi="Times New Roman" w:cs="Times New Roman"/>
                <w:b w:val="0"/>
                <w:bCs w:val="0"/>
                <w:lang w:val="uz-Cyrl-UZ" w:eastAsia="ru-RU"/>
              </w:rPr>
            </w:pPr>
          </w:p>
          <w:p w:rsidR="00AB4161" w:rsidRPr="008A27B5" w:rsidRDefault="00AB4161" w:rsidP="005057DA">
            <w:pPr>
              <w:jc w:val="center"/>
              <w:rPr>
                <w:rFonts w:ascii="Times New Roman" w:eastAsia="Times New Roman" w:hAnsi="Times New Roman" w:cs="Times New Roman"/>
                <w:b w:val="0"/>
                <w:bCs w:val="0"/>
                <w:lang w:val="uz-Cyrl-UZ" w:eastAsia="ru-RU"/>
              </w:rPr>
            </w:pPr>
          </w:p>
          <w:p w:rsidR="00376357" w:rsidRPr="008A27B5" w:rsidRDefault="00376357" w:rsidP="005057DA">
            <w:pPr>
              <w:jc w:val="center"/>
              <w:rPr>
                <w:rFonts w:ascii="Times New Roman" w:eastAsia="Times New Roman" w:hAnsi="Times New Roman" w:cs="Times New Roman"/>
                <w:b w:val="0"/>
                <w:bCs w:val="0"/>
                <w:lang w:val="uz-Cyrl-UZ" w:eastAsia="ru-RU"/>
              </w:rPr>
            </w:pPr>
          </w:p>
          <w:p w:rsidR="0011384C" w:rsidRPr="0011384C" w:rsidRDefault="00784592" w:rsidP="0011384C">
            <w:pPr>
              <w:jc w:val="center"/>
              <w:rPr>
                <w:rFonts w:ascii="Times New Roman" w:eastAsia="Times New Roman" w:hAnsi="Times New Roman" w:cs="Times New Roman"/>
                <w:bCs w:val="0"/>
                <w:lang w:val="uz-Cyrl-UZ" w:eastAsia="ru-RU"/>
              </w:rPr>
            </w:pPr>
            <w:r w:rsidRPr="0011384C">
              <w:rPr>
                <w:rFonts w:ascii="Times New Roman" w:eastAsia="Times New Roman" w:hAnsi="Times New Roman" w:cs="Times New Roman"/>
                <w:bCs w:val="0"/>
                <w:lang w:val="uz-Cyrl-UZ" w:eastAsia="ru-RU"/>
              </w:rPr>
              <w:t>“Оқтош дон”</w:t>
            </w:r>
            <w:r w:rsidR="00763FB4" w:rsidRPr="0011384C">
              <w:rPr>
                <w:rFonts w:ascii="Times New Roman" w:eastAsia="Times New Roman" w:hAnsi="Times New Roman" w:cs="Times New Roman"/>
                <w:bCs w:val="0"/>
                <w:lang w:val="uz-Cyrl-UZ" w:eastAsia="ru-RU"/>
              </w:rPr>
              <w:t>АЖ нинг 202</w:t>
            </w:r>
            <w:r w:rsidR="00DA7437" w:rsidRPr="0011384C">
              <w:rPr>
                <w:rFonts w:ascii="Times New Roman" w:eastAsia="Times New Roman" w:hAnsi="Times New Roman" w:cs="Times New Roman"/>
                <w:bCs w:val="0"/>
                <w:lang w:val="uz-Cyrl-UZ" w:eastAsia="ru-RU"/>
              </w:rPr>
              <w:t>3</w:t>
            </w:r>
            <w:r w:rsidR="00763FB4" w:rsidRPr="0011384C">
              <w:rPr>
                <w:rFonts w:ascii="Times New Roman" w:eastAsia="Times New Roman" w:hAnsi="Times New Roman" w:cs="Times New Roman"/>
                <w:bCs w:val="0"/>
                <w:lang w:val="uz-Cyrl-UZ" w:eastAsia="ru-RU"/>
              </w:rPr>
              <w:t xml:space="preserve"> йил учун белгиланган </w:t>
            </w:r>
            <w:r w:rsidR="00763FB4" w:rsidRPr="0011384C">
              <w:rPr>
                <w:rFonts w:ascii="Times New Roman" w:eastAsia="Times New Roman" w:hAnsi="Times New Roman" w:cs="Times New Roman"/>
                <w:bCs w:val="0"/>
                <w:lang w:val="uz-Cyrl-UZ" w:eastAsia="ru-RU"/>
              </w:rPr>
              <w:br/>
              <w:t>САМАРАДОРЛИК МУҲИМ КЎРСАТКИЧЛАРИ РЕЖАСИ</w:t>
            </w:r>
          </w:p>
        </w:tc>
      </w:tr>
      <w:tr w:rsidR="000A5435" w:rsidRPr="008A27B5" w:rsidTr="0011384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99" w:type="dxa"/>
            <w:vMerge w:val="restart"/>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763FB4" w:rsidRPr="008A27B5" w:rsidRDefault="00763FB4" w:rsidP="005057DA">
            <w:pPr>
              <w:jc w:val="center"/>
              <w:rPr>
                <w:rFonts w:ascii="Times New Roman" w:eastAsia="Times New Roman" w:hAnsi="Times New Roman" w:cs="Times New Roman"/>
                <w:b w:val="0"/>
                <w:bCs w:val="0"/>
                <w:sz w:val="18"/>
                <w:szCs w:val="18"/>
                <w:lang w:eastAsia="ru-RU"/>
              </w:rPr>
            </w:pPr>
            <w:r w:rsidRPr="008A27B5">
              <w:rPr>
                <w:rFonts w:ascii="Times New Roman" w:eastAsia="Times New Roman" w:hAnsi="Times New Roman" w:cs="Times New Roman"/>
                <w:b w:val="0"/>
                <w:bCs w:val="0"/>
                <w:sz w:val="18"/>
                <w:szCs w:val="18"/>
                <w:lang w:eastAsia="ru-RU"/>
              </w:rPr>
              <w:t>№</w:t>
            </w:r>
          </w:p>
        </w:tc>
        <w:tc>
          <w:tcPr>
            <w:tcW w:w="5712" w:type="dxa"/>
            <w:vMerge w:val="restart"/>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763FB4" w:rsidRPr="008A27B5" w:rsidRDefault="00763FB4" w:rsidP="005057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 xml:space="preserve">Фаолият кўрсаткичлари </w:t>
            </w:r>
            <w:r w:rsidRPr="008A27B5">
              <w:rPr>
                <w:rFonts w:ascii="Times New Roman" w:eastAsia="Times New Roman" w:hAnsi="Times New Roman" w:cs="Times New Roman"/>
                <w:b/>
                <w:bCs/>
                <w:sz w:val="18"/>
                <w:szCs w:val="18"/>
                <w:lang w:eastAsia="ru-RU"/>
              </w:rPr>
              <w:br/>
              <w:t>(баҳолаш мезонлари)</w:t>
            </w:r>
          </w:p>
        </w:tc>
        <w:tc>
          <w:tcPr>
            <w:tcW w:w="1263" w:type="dxa"/>
            <w:vMerge w:val="restart"/>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763FB4" w:rsidRPr="008A27B5" w:rsidRDefault="00763FB4" w:rsidP="005057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Норматив</w:t>
            </w:r>
          </w:p>
        </w:tc>
        <w:tc>
          <w:tcPr>
            <w:tcW w:w="1214" w:type="dxa"/>
            <w:vMerge w:val="restart"/>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763FB4" w:rsidRPr="008A27B5" w:rsidRDefault="00763FB4" w:rsidP="005057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Кўрсаткич вазни (улуш)</w:t>
            </w:r>
          </w:p>
        </w:tc>
        <w:tc>
          <w:tcPr>
            <w:tcW w:w="6292" w:type="dxa"/>
            <w:gridSpan w:val="5"/>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763FB4" w:rsidRPr="008A27B5" w:rsidRDefault="00763FB4" w:rsidP="005057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Прогноз</w:t>
            </w:r>
          </w:p>
        </w:tc>
      </w:tr>
      <w:tr w:rsidR="000A5435" w:rsidRPr="008A27B5" w:rsidTr="0011384C">
        <w:trPr>
          <w:trHeight w:val="630"/>
        </w:trPr>
        <w:tc>
          <w:tcPr>
            <w:cnfStyle w:val="001000000000" w:firstRow="0" w:lastRow="0" w:firstColumn="1" w:lastColumn="0" w:oddVBand="0" w:evenVBand="0" w:oddHBand="0" w:evenHBand="0" w:firstRowFirstColumn="0" w:firstRowLastColumn="0" w:lastRowFirstColumn="0" w:lastRowLastColumn="0"/>
            <w:tcW w:w="399" w:type="dxa"/>
            <w:vMerge/>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763FB4" w:rsidRPr="008A27B5" w:rsidRDefault="00763FB4" w:rsidP="005057DA">
            <w:pPr>
              <w:rPr>
                <w:rFonts w:ascii="Times New Roman" w:eastAsia="Times New Roman" w:hAnsi="Times New Roman" w:cs="Times New Roman"/>
                <w:b w:val="0"/>
                <w:bCs w:val="0"/>
                <w:sz w:val="18"/>
                <w:szCs w:val="18"/>
                <w:lang w:eastAsia="ru-RU"/>
              </w:rPr>
            </w:pPr>
          </w:p>
        </w:tc>
        <w:tc>
          <w:tcPr>
            <w:tcW w:w="5712" w:type="dxa"/>
            <w:vMerge/>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763FB4" w:rsidRPr="008A27B5" w:rsidRDefault="00763FB4" w:rsidP="005057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p>
        </w:tc>
        <w:tc>
          <w:tcPr>
            <w:tcW w:w="1263" w:type="dxa"/>
            <w:vMerge/>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763FB4" w:rsidRPr="008A27B5" w:rsidRDefault="00763FB4" w:rsidP="005057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p>
        </w:tc>
        <w:tc>
          <w:tcPr>
            <w:tcW w:w="1214" w:type="dxa"/>
            <w:vMerge/>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763FB4" w:rsidRPr="008A27B5" w:rsidRDefault="00763FB4" w:rsidP="005057D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p>
        </w:tc>
        <w:tc>
          <w:tcPr>
            <w:tcW w:w="1171"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763FB4" w:rsidRPr="008A27B5" w:rsidRDefault="00763FB4" w:rsidP="005057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I-чорак</w:t>
            </w:r>
          </w:p>
        </w:tc>
        <w:tc>
          <w:tcPr>
            <w:tcW w:w="1405"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763FB4" w:rsidRPr="008A27B5" w:rsidRDefault="00763FB4" w:rsidP="005057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II-чорак</w:t>
            </w:r>
          </w:p>
        </w:tc>
        <w:tc>
          <w:tcPr>
            <w:tcW w:w="123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763FB4" w:rsidRPr="008A27B5" w:rsidRDefault="00763FB4" w:rsidP="005057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III-чорак</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763FB4" w:rsidRPr="008A27B5" w:rsidRDefault="00763FB4" w:rsidP="005057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IV-чорак</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763FB4" w:rsidRPr="008A27B5" w:rsidRDefault="00763FB4" w:rsidP="005057D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Йил</w:t>
            </w:r>
          </w:p>
        </w:tc>
      </w:tr>
      <w:tr w:rsidR="000A5435" w:rsidRPr="008A27B5" w:rsidTr="0011384C">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9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763FB4" w:rsidRPr="008A27B5" w:rsidRDefault="00763FB4" w:rsidP="005057DA">
            <w:pPr>
              <w:jc w:val="center"/>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1</w:t>
            </w:r>
          </w:p>
        </w:tc>
        <w:tc>
          <w:tcPr>
            <w:tcW w:w="5712"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763FB4" w:rsidRPr="008A27B5" w:rsidRDefault="00763FB4" w:rsidP="005057D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 xml:space="preserve">Соф фойда </w:t>
            </w:r>
            <w:r w:rsidRPr="008A27B5">
              <w:rPr>
                <w:rFonts w:ascii="Times New Roman" w:eastAsia="Times New Roman" w:hAnsi="Times New Roman" w:cs="Times New Roman"/>
                <w:i/>
                <w:iCs/>
                <w:sz w:val="18"/>
                <w:szCs w:val="18"/>
                <w:lang w:eastAsia="ru-RU"/>
              </w:rPr>
              <w:t>(зарар)</w:t>
            </w:r>
            <w:r w:rsidRPr="008A27B5">
              <w:rPr>
                <w:rFonts w:ascii="Times New Roman" w:eastAsia="Times New Roman" w:hAnsi="Times New Roman" w:cs="Times New Roman"/>
                <w:sz w:val="18"/>
                <w:szCs w:val="18"/>
                <w:lang w:eastAsia="ru-RU"/>
              </w:rPr>
              <w:t xml:space="preserve"> прогноз кўрсаткичининг бажарилиши</w:t>
            </w:r>
            <w:r w:rsidRPr="008A27B5">
              <w:rPr>
                <w:rFonts w:ascii="Times New Roman" w:eastAsia="Times New Roman" w:hAnsi="Times New Roman" w:cs="Times New Roman"/>
                <w:i/>
                <w:iCs/>
                <w:sz w:val="18"/>
                <w:szCs w:val="18"/>
                <w:lang w:eastAsia="ru-RU"/>
              </w:rPr>
              <w:t xml:space="preserve"> (млн. сўмда) </w:t>
            </w:r>
          </w:p>
        </w:tc>
        <w:tc>
          <w:tcPr>
            <w:tcW w:w="126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763FB4" w:rsidRPr="008A27B5" w:rsidRDefault="00763FB4" w:rsidP="005057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 </w:t>
            </w:r>
          </w:p>
        </w:tc>
        <w:tc>
          <w:tcPr>
            <w:tcW w:w="121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763FB4" w:rsidRPr="008A27B5" w:rsidRDefault="00763FB4" w:rsidP="005057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0,10</w:t>
            </w:r>
          </w:p>
        </w:tc>
        <w:tc>
          <w:tcPr>
            <w:tcW w:w="1171"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763FB4" w:rsidRPr="008A27B5" w:rsidRDefault="00784592" w:rsidP="005057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8A27B5">
              <w:rPr>
                <w:rFonts w:ascii="Times New Roman" w:eastAsia="Times New Roman" w:hAnsi="Times New Roman" w:cs="Times New Roman"/>
                <w:sz w:val="18"/>
                <w:szCs w:val="18"/>
                <w:lang w:val="uz-Cyrl-UZ" w:eastAsia="ru-RU"/>
              </w:rPr>
              <w:t>177835</w:t>
            </w:r>
          </w:p>
        </w:tc>
        <w:tc>
          <w:tcPr>
            <w:tcW w:w="1405"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rsidR="00763FB4" w:rsidRPr="008A27B5" w:rsidRDefault="00784592" w:rsidP="005057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8A27B5">
              <w:rPr>
                <w:rFonts w:ascii="Times New Roman" w:eastAsia="Times New Roman" w:hAnsi="Times New Roman" w:cs="Times New Roman"/>
                <w:sz w:val="18"/>
                <w:szCs w:val="18"/>
                <w:lang w:val="uz-Cyrl-UZ" w:eastAsia="ru-RU"/>
              </w:rPr>
              <w:t>284536</w:t>
            </w:r>
          </w:p>
        </w:tc>
        <w:tc>
          <w:tcPr>
            <w:tcW w:w="123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763FB4" w:rsidRPr="008A27B5" w:rsidRDefault="00784592" w:rsidP="005057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8A27B5">
              <w:rPr>
                <w:rFonts w:ascii="Times New Roman" w:eastAsia="Times New Roman" w:hAnsi="Times New Roman" w:cs="Times New Roman"/>
                <w:sz w:val="18"/>
                <w:szCs w:val="18"/>
                <w:lang w:val="uz-Cyrl-UZ" w:eastAsia="ru-RU"/>
              </w:rPr>
              <w:t>284536</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rsidR="00763FB4" w:rsidRPr="008A27B5" w:rsidRDefault="00784592" w:rsidP="005057D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8A27B5">
              <w:rPr>
                <w:rFonts w:ascii="Times New Roman" w:eastAsia="Times New Roman" w:hAnsi="Times New Roman" w:cs="Times New Roman"/>
                <w:sz w:val="18"/>
                <w:szCs w:val="18"/>
                <w:lang w:val="uz-Cyrl-UZ" w:eastAsia="ru-RU"/>
              </w:rPr>
              <w:t>269293</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763FB4" w:rsidRPr="008A27B5" w:rsidRDefault="00784592" w:rsidP="0043281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8A27B5">
              <w:rPr>
                <w:rFonts w:ascii="Times New Roman" w:eastAsia="Times New Roman" w:hAnsi="Times New Roman" w:cs="Times New Roman"/>
                <w:sz w:val="18"/>
                <w:szCs w:val="18"/>
                <w:lang w:val="uz-Cyrl-UZ" w:eastAsia="ru-RU"/>
              </w:rPr>
              <w:t>1016200</w:t>
            </w:r>
          </w:p>
        </w:tc>
      </w:tr>
      <w:tr w:rsidR="009236FA" w:rsidRPr="008A27B5" w:rsidTr="0011384C">
        <w:trPr>
          <w:trHeight w:val="278"/>
        </w:trPr>
        <w:tc>
          <w:tcPr>
            <w:cnfStyle w:val="001000000000" w:firstRow="0" w:lastRow="0" w:firstColumn="1" w:lastColumn="0" w:oddVBand="0" w:evenVBand="0" w:oddHBand="0" w:evenHBand="0" w:firstRowFirstColumn="0" w:firstRowLastColumn="0" w:lastRowFirstColumn="0" w:lastRowLastColumn="0"/>
            <w:tcW w:w="39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9236FA" w:rsidRPr="008A27B5" w:rsidRDefault="009236FA" w:rsidP="009236FA">
            <w:pPr>
              <w:jc w:val="center"/>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2</w:t>
            </w:r>
          </w:p>
        </w:tc>
        <w:tc>
          <w:tcPr>
            <w:tcW w:w="5712"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9236FA" w:rsidRPr="008A27B5" w:rsidRDefault="009236FA" w:rsidP="009236F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 xml:space="preserve">Активлар рентабеллиги </w:t>
            </w:r>
            <w:r w:rsidRPr="008A27B5">
              <w:rPr>
                <w:rFonts w:ascii="Times New Roman" w:eastAsia="Times New Roman" w:hAnsi="Times New Roman" w:cs="Times New Roman"/>
                <w:i/>
                <w:iCs/>
                <w:sz w:val="18"/>
                <w:szCs w:val="18"/>
                <w:lang w:eastAsia="ru-RU"/>
              </w:rPr>
              <w:t>(фоизда)</w:t>
            </w:r>
          </w:p>
        </w:tc>
        <w:tc>
          <w:tcPr>
            <w:tcW w:w="126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9236FA" w:rsidRPr="008A27B5" w:rsidRDefault="009236FA" w:rsidP="009236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&gt; 0,05</w:t>
            </w:r>
          </w:p>
        </w:tc>
        <w:tc>
          <w:tcPr>
            <w:tcW w:w="121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9236FA" w:rsidRPr="008A27B5" w:rsidRDefault="009236FA" w:rsidP="009236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0,06</w:t>
            </w:r>
          </w:p>
        </w:tc>
        <w:tc>
          <w:tcPr>
            <w:tcW w:w="1171"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236FA" w:rsidRPr="009236FA" w:rsidRDefault="009236FA" w:rsidP="009236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0,01</w:t>
            </w:r>
          </w:p>
        </w:tc>
        <w:tc>
          <w:tcPr>
            <w:tcW w:w="1405"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236FA" w:rsidRPr="009236FA" w:rsidRDefault="009236FA" w:rsidP="009236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0,02</w:t>
            </w:r>
          </w:p>
        </w:tc>
        <w:tc>
          <w:tcPr>
            <w:tcW w:w="123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236FA" w:rsidRPr="009236FA" w:rsidRDefault="009236FA" w:rsidP="009236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0,02</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236FA" w:rsidRPr="009236FA" w:rsidRDefault="009236FA" w:rsidP="009236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0,02</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236FA" w:rsidRPr="009236FA" w:rsidRDefault="009236FA" w:rsidP="009236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0,02</w:t>
            </w:r>
          </w:p>
        </w:tc>
      </w:tr>
      <w:tr w:rsidR="009236FA" w:rsidRPr="008A27B5" w:rsidTr="0011384C">
        <w:trPr>
          <w:cnfStyle w:val="000000100000" w:firstRow="0" w:lastRow="0" w:firstColumn="0" w:lastColumn="0" w:oddVBand="0" w:evenVBand="0" w:oddHBand="1"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9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9236FA" w:rsidRPr="008A27B5" w:rsidRDefault="009236FA" w:rsidP="009236FA">
            <w:pPr>
              <w:jc w:val="center"/>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3</w:t>
            </w:r>
          </w:p>
        </w:tc>
        <w:tc>
          <w:tcPr>
            <w:tcW w:w="5712"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9236FA" w:rsidRPr="008A27B5" w:rsidRDefault="009236FA" w:rsidP="009236F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 xml:space="preserve">Маҳсулот таннархини камайтириш </w:t>
            </w:r>
            <w:r w:rsidRPr="008A27B5">
              <w:rPr>
                <w:rFonts w:ascii="Times New Roman" w:eastAsia="Times New Roman" w:hAnsi="Times New Roman" w:cs="Times New Roman"/>
                <w:i/>
                <w:iCs/>
                <w:sz w:val="18"/>
                <w:szCs w:val="18"/>
                <w:lang w:eastAsia="ru-RU"/>
              </w:rPr>
              <w:t>(белгиланган топшириққа нисбатан фоизда)</w:t>
            </w:r>
          </w:p>
        </w:tc>
        <w:tc>
          <w:tcPr>
            <w:tcW w:w="126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9236FA" w:rsidRPr="008A27B5" w:rsidRDefault="009236FA" w:rsidP="009236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 </w:t>
            </w:r>
          </w:p>
        </w:tc>
        <w:tc>
          <w:tcPr>
            <w:tcW w:w="121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9236FA" w:rsidRPr="008A27B5" w:rsidRDefault="009236FA" w:rsidP="009236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0,06</w:t>
            </w:r>
          </w:p>
        </w:tc>
        <w:tc>
          <w:tcPr>
            <w:tcW w:w="1171"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236FA" w:rsidRPr="009236FA" w:rsidRDefault="009236FA" w:rsidP="009236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8,8</w:t>
            </w:r>
          </w:p>
        </w:tc>
        <w:tc>
          <w:tcPr>
            <w:tcW w:w="1405"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236FA" w:rsidRPr="009236FA" w:rsidRDefault="009236FA" w:rsidP="009236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8,8</w:t>
            </w:r>
          </w:p>
        </w:tc>
        <w:tc>
          <w:tcPr>
            <w:tcW w:w="123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236FA" w:rsidRPr="009236FA" w:rsidRDefault="009236FA" w:rsidP="009236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8,8</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236FA" w:rsidRPr="009236FA" w:rsidRDefault="009236FA" w:rsidP="009236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8,8</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236FA" w:rsidRPr="009236FA" w:rsidRDefault="009236FA" w:rsidP="009236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8,8</w:t>
            </w:r>
          </w:p>
        </w:tc>
      </w:tr>
      <w:tr w:rsidR="009236FA" w:rsidRPr="008A27B5" w:rsidTr="0011384C">
        <w:trPr>
          <w:trHeight w:val="381"/>
        </w:trPr>
        <w:tc>
          <w:tcPr>
            <w:cnfStyle w:val="001000000000" w:firstRow="0" w:lastRow="0" w:firstColumn="1" w:lastColumn="0" w:oddVBand="0" w:evenVBand="0" w:oddHBand="0" w:evenHBand="0" w:firstRowFirstColumn="0" w:firstRowLastColumn="0" w:lastRowFirstColumn="0" w:lastRowLastColumn="0"/>
            <w:tcW w:w="39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9236FA" w:rsidRPr="008A27B5" w:rsidRDefault="009236FA" w:rsidP="009236FA">
            <w:pPr>
              <w:jc w:val="center"/>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4</w:t>
            </w:r>
          </w:p>
        </w:tc>
        <w:tc>
          <w:tcPr>
            <w:tcW w:w="5712"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9236FA" w:rsidRPr="008A27B5" w:rsidRDefault="009236FA" w:rsidP="009236F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Ишлаб чиқариш қувватидан фойдаланиш коэффициенти</w:t>
            </w:r>
          </w:p>
        </w:tc>
        <w:tc>
          <w:tcPr>
            <w:tcW w:w="126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9236FA" w:rsidRPr="008A27B5" w:rsidRDefault="009236FA" w:rsidP="009236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&gt;0,5</w:t>
            </w:r>
          </w:p>
        </w:tc>
        <w:tc>
          <w:tcPr>
            <w:tcW w:w="121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9236FA" w:rsidRPr="008A27B5" w:rsidRDefault="009236FA" w:rsidP="009236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0,06</w:t>
            </w:r>
          </w:p>
        </w:tc>
        <w:tc>
          <w:tcPr>
            <w:tcW w:w="1171"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236FA" w:rsidRPr="009236FA" w:rsidRDefault="009236FA" w:rsidP="009236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0,60</w:t>
            </w:r>
          </w:p>
        </w:tc>
        <w:tc>
          <w:tcPr>
            <w:tcW w:w="1405"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236FA" w:rsidRPr="009236FA" w:rsidRDefault="009236FA" w:rsidP="009236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0,60</w:t>
            </w:r>
          </w:p>
        </w:tc>
        <w:tc>
          <w:tcPr>
            <w:tcW w:w="123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236FA" w:rsidRPr="009236FA" w:rsidRDefault="009236FA" w:rsidP="009236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0,60</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236FA" w:rsidRPr="009236FA" w:rsidRDefault="009236FA" w:rsidP="009236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0,60</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236FA" w:rsidRPr="009236FA" w:rsidRDefault="009236FA" w:rsidP="009236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0,60</w:t>
            </w:r>
          </w:p>
        </w:tc>
      </w:tr>
      <w:tr w:rsidR="009236FA" w:rsidRPr="008A27B5" w:rsidTr="0011384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9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9236FA" w:rsidRPr="008A27B5" w:rsidRDefault="009236FA" w:rsidP="009236FA">
            <w:pPr>
              <w:jc w:val="center"/>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5</w:t>
            </w:r>
          </w:p>
        </w:tc>
        <w:tc>
          <w:tcPr>
            <w:tcW w:w="5712"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9236FA" w:rsidRPr="008A27B5" w:rsidRDefault="009236FA" w:rsidP="009236F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Қоплаш коэффициенти (тўлов қобилияти)</w:t>
            </w:r>
          </w:p>
        </w:tc>
        <w:tc>
          <w:tcPr>
            <w:tcW w:w="126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9236FA" w:rsidRPr="008A27B5" w:rsidRDefault="009236FA" w:rsidP="009236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&gt; 1,25</w:t>
            </w:r>
          </w:p>
        </w:tc>
        <w:tc>
          <w:tcPr>
            <w:tcW w:w="121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9236FA" w:rsidRPr="008A27B5" w:rsidRDefault="009236FA" w:rsidP="009236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0,06</w:t>
            </w:r>
          </w:p>
        </w:tc>
        <w:tc>
          <w:tcPr>
            <w:tcW w:w="1171"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236FA" w:rsidRPr="009236FA" w:rsidRDefault="009236FA" w:rsidP="009236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1,26</w:t>
            </w:r>
          </w:p>
        </w:tc>
        <w:tc>
          <w:tcPr>
            <w:tcW w:w="1405"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236FA" w:rsidRPr="009236FA" w:rsidRDefault="009236FA" w:rsidP="009236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1,26</w:t>
            </w:r>
          </w:p>
        </w:tc>
        <w:tc>
          <w:tcPr>
            <w:tcW w:w="123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236FA" w:rsidRPr="009236FA" w:rsidRDefault="009236FA" w:rsidP="009236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1,26</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236FA" w:rsidRPr="009236FA" w:rsidRDefault="009236FA" w:rsidP="009236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1,26</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236FA" w:rsidRPr="009236FA" w:rsidRDefault="009236FA" w:rsidP="009236FA">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1,26</w:t>
            </w:r>
          </w:p>
        </w:tc>
      </w:tr>
      <w:tr w:rsidR="009236FA" w:rsidRPr="008A27B5" w:rsidTr="0011384C">
        <w:trPr>
          <w:trHeight w:val="405"/>
        </w:trPr>
        <w:tc>
          <w:tcPr>
            <w:cnfStyle w:val="001000000000" w:firstRow="0" w:lastRow="0" w:firstColumn="1" w:lastColumn="0" w:oddVBand="0" w:evenVBand="0" w:oddHBand="0" w:evenHBand="0" w:firstRowFirstColumn="0" w:firstRowLastColumn="0" w:lastRowFirstColumn="0" w:lastRowLastColumn="0"/>
            <w:tcW w:w="39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9236FA" w:rsidRPr="008A27B5" w:rsidRDefault="009236FA" w:rsidP="009236FA">
            <w:pPr>
              <w:jc w:val="center"/>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6</w:t>
            </w:r>
          </w:p>
        </w:tc>
        <w:tc>
          <w:tcPr>
            <w:tcW w:w="5712"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9236FA" w:rsidRPr="008A27B5" w:rsidRDefault="009236FA" w:rsidP="009236F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Молиявий мустақиллик коэффиценти</w:t>
            </w:r>
          </w:p>
        </w:tc>
        <w:tc>
          <w:tcPr>
            <w:tcW w:w="126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9236FA" w:rsidRPr="008A27B5" w:rsidRDefault="009236FA" w:rsidP="009236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&gt; 1</w:t>
            </w:r>
          </w:p>
        </w:tc>
        <w:tc>
          <w:tcPr>
            <w:tcW w:w="121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9236FA" w:rsidRPr="008A27B5" w:rsidRDefault="009236FA" w:rsidP="009236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0,06</w:t>
            </w:r>
          </w:p>
        </w:tc>
        <w:tc>
          <w:tcPr>
            <w:tcW w:w="1171"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236FA" w:rsidRPr="009236FA" w:rsidRDefault="009236FA" w:rsidP="009236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1,1</w:t>
            </w:r>
          </w:p>
        </w:tc>
        <w:tc>
          <w:tcPr>
            <w:tcW w:w="1405"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236FA" w:rsidRPr="009236FA" w:rsidRDefault="009236FA" w:rsidP="009236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1,1</w:t>
            </w:r>
          </w:p>
        </w:tc>
        <w:tc>
          <w:tcPr>
            <w:tcW w:w="123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236FA" w:rsidRPr="009236FA" w:rsidRDefault="009236FA" w:rsidP="009236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1,1</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236FA" w:rsidRPr="009236FA" w:rsidRDefault="009236FA" w:rsidP="009236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1,1</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236FA" w:rsidRPr="009236FA" w:rsidRDefault="009236FA" w:rsidP="009236F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1,1</w:t>
            </w:r>
          </w:p>
        </w:tc>
      </w:tr>
      <w:tr w:rsidR="00EB241B" w:rsidRPr="008A27B5" w:rsidTr="0011384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9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EB241B" w:rsidRPr="008A27B5" w:rsidRDefault="00EB241B" w:rsidP="00EB241B">
            <w:pPr>
              <w:jc w:val="center"/>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7</w:t>
            </w:r>
          </w:p>
        </w:tc>
        <w:tc>
          <w:tcPr>
            <w:tcW w:w="5712"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EB241B" w:rsidRPr="008A27B5" w:rsidRDefault="00EB241B" w:rsidP="00EB24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 xml:space="preserve">Дивиденд ҳисобланиши </w:t>
            </w:r>
            <w:r w:rsidRPr="008A27B5">
              <w:rPr>
                <w:rFonts w:ascii="Times New Roman" w:eastAsia="Times New Roman" w:hAnsi="Times New Roman" w:cs="Times New Roman"/>
                <w:i/>
                <w:iCs/>
                <w:sz w:val="18"/>
                <w:szCs w:val="18"/>
                <w:lang w:eastAsia="ru-RU"/>
              </w:rPr>
              <w:t>(млн. сўмда)</w:t>
            </w:r>
          </w:p>
        </w:tc>
        <w:tc>
          <w:tcPr>
            <w:tcW w:w="126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EB241B" w:rsidRPr="008A27B5" w:rsidRDefault="00EB241B" w:rsidP="00EB24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 </w:t>
            </w:r>
          </w:p>
        </w:tc>
        <w:tc>
          <w:tcPr>
            <w:tcW w:w="121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EB241B" w:rsidRPr="008A27B5" w:rsidRDefault="00EB241B" w:rsidP="00EB24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0,05</w:t>
            </w:r>
          </w:p>
        </w:tc>
        <w:tc>
          <w:tcPr>
            <w:tcW w:w="1171"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8A27B5" w:rsidRDefault="00EB241B" w:rsidP="00EB24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c>
          <w:tcPr>
            <w:tcW w:w="1405"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8A27B5" w:rsidRDefault="00EB241B" w:rsidP="00EB24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c>
          <w:tcPr>
            <w:tcW w:w="123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8A27B5" w:rsidRDefault="00EB241B" w:rsidP="00EB24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EB241B" w:rsidRDefault="00EB241B" w:rsidP="00EB24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510,0</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EB241B" w:rsidRDefault="00EB241B" w:rsidP="00EB24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510,0</w:t>
            </w:r>
          </w:p>
        </w:tc>
      </w:tr>
      <w:tr w:rsidR="00EB241B" w:rsidRPr="008A27B5" w:rsidTr="0011384C">
        <w:trPr>
          <w:trHeight w:val="306"/>
        </w:trPr>
        <w:tc>
          <w:tcPr>
            <w:cnfStyle w:val="001000000000" w:firstRow="0" w:lastRow="0" w:firstColumn="1" w:lastColumn="0" w:oddVBand="0" w:evenVBand="0" w:oddHBand="0" w:evenHBand="0" w:firstRowFirstColumn="0" w:firstRowLastColumn="0" w:lastRowFirstColumn="0" w:lastRowLastColumn="0"/>
            <w:tcW w:w="39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EB241B" w:rsidRPr="008A27B5" w:rsidRDefault="00EB241B" w:rsidP="00EB241B">
            <w:pPr>
              <w:jc w:val="center"/>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8</w:t>
            </w:r>
          </w:p>
        </w:tc>
        <w:tc>
          <w:tcPr>
            <w:tcW w:w="5712"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EB241B" w:rsidRPr="008A27B5" w:rsidRDefault="00EB241B" w:rsidP="00EB24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Абсолют ликвидлик коэффициенти</w:t>
            </w:r>
          </w:p>
        </w:tc>
        <w:tc>
          <w:tcPr>
            <w:tcW w:w="126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EB241B" w:rsidRPr="008A27B5" w:rsidRDefault="00EB241B" w:rsidP="00EB24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&gt; 0,2</w:t>
            </w:r>
          </w:p>
        </w:tc>
        <w:tc>
          <w:tcPr>
            <w:tcW w:w="121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EB241B" w:rsidRPr="008A27B5" w:rsidRDefault="00EB241B" w:rsidP="00EB24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0,05</w:t>
            </w:r>
          </w:p>
        </w:tc>
        <w:tc>
          <w:tcPr>
            <w:tcW w:w="1171"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EB241B" w:rsidRDefault="00EB241B" w:rsidP="00EB24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0,21</w:t>
            </w:r>
          </w:p>
        </w:tc>
        <w:tc>
          <w:tcPr>
            <w:tcW w:w="1405"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EB241B" w:rsidRDefault="00EB241B" w:rsidP="00EB24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0,21</w:t>
            </w:r>
          </w:p>
        </w:tc>
        <w:tc>
          <w:tcPr>
            <w:tcW w:w="123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EB241B" w:rsidRDefault="00EB241B" w:rsidP="00EB24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0,21</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EB241B" w:rsidRDefault="00EB241B" w:rsidP="00EB24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0,21</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EB241B" w:rsidRDefault="00EB241B" w:rsidP="00EB24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0,21</w:t>
            </w:r>
          </w:p>
        </w:tc>
      </w:tr>
      <w:tr w:rsidR="00EB241B" w:rsidRPr="008A27B5" w:rsidTr="0011384C">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39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EB241B" w:rsidRPr="008A27B5" w:rsidRDefault="00EB241B" w:rsidP="00EB241B">
            <w:pPr>
              <w:jc w:val="center"/>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9</w:t>
            </w:r>
          </w:p>
        </w:tc>
        <w:tc>
          <w:tcPr>
            <w:tcW w:w="5712"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EB241B" w:rsidRPr="008A27B5" w:rsidRDefault="00EB241B" w:rsidP="00EB24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Кредитор қарздорликнинг кунлик айланмаси</w:t>
            </w:r>
          </w:p>
        </w:tc>
        <w:tc>
          <w:tcPr>
            <w:tcW w:w="126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EB241B" w:rsidRPr="008A27B5" w:rsidRDefault="00EB241B" w:rsidP="00EB24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&lt;90</w:t>
            </w:r>
          </w:p>
        </w:tc>
        <w:tc>
          <w:tcPr>
            <w:tcW w:w="121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EB241B" w:rsidRPr="008A27B5" w:rsidRDefault="00EB241B" w:rsidP="00EB24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0,05</w:t>
            </w:r>
          </w:p>
        </w:tc>
        <w:tc>
          <w:tcPr>
            <w:tcW w:w="1171"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8A27B5" w:rsidRDefault="00EB241B" w:rsidP="00EB24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8A27B5">
              <w:rPr>
                <w:rFonts w:ascii="Times New Roman" w:eastAsia="Times New Roman" w:hAnsi="Times New Roman" w:cs="Times New Roman"/>
                <w:sz w:val="18"/>
                <w:szCs w:val="18"/>
                <w:lang w:val="uz-Cyrl-UZ" w:eastAsia="ru-RU"/>
              </w:rPr>
              <w:t>60</w:t>
            </w:r>
          </w:p>
        </w:tc>
        <w:tc>
          <w:tcPr>
            <w:tcW w:w="1405"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8A27B5" w:rsidRDefault="00EB241B" w:rsidP="00EB24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8A27B5">
              <w:rPr>
                <w:rFonts w:ascii="Times New Roman" w:eastAsia="Times New Roman" w:hAnsi="Times New Roman" w:cs="Times New Roman"/>
                <w:sz w:val="18"/>
                <w:szCs w:val="18"/>
                <w:lang w:val="uz-Cyrl-UZ" w:eastAsia="ru-RU"/>
              </w:rPr>
              <w:t>60</w:t>
            </w:r>
          </w:p>
        </w:tc>
        <w:tc>
          <w:tcPr>
            <w:tcW w:w="123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8A27B5" w:rsidRDefault="00EB241B" w:rsidP="00EB24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8A27B5">
              <w:rPr>
                <w:rFonts w:ascii="Times New Roman" w:eastAsia="Times New Roman" w:hAnsi="Times New Roman" w:cs="Times New Roman"/>
                <w:sz w:val="18"/>
                <w:szCs w:val="18"/>
                <w:lang w:val="uz-Cyrl-UZ" w:eastAsia="ru-RU"/>
              </w:rPr>
              <w:t>60</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8A27B5" w:rsidRDefault="00EB241B" w:rsidP="00EB24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8A27B5">
              <w:rPr>
                <w:rFonts w:ascii="Times New Roman" w:eastAsia="Times New Roman" w:hAnsi="Times New Roman" w:cs="Times New Roman"/>
                <w:sz w:val="18"/>
                <w:szCs w:val="18"/>
                <w:lang w:val="uz-Cyrl-UZ" w:eastAsia="ru-RU"/>
              </w:rPr>
              <w:t>60</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8A27B5" w:rsidRDefault="00EB241B" w:rsidP="00EB24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8A27B5">
              <w:rPr>
                <w:rFonts w:ascii="Times New Roman" w:eastAsia="Times New Roman" w:hAnsi="Times New Roman" w:cs="Times New Roman"/>
                <w:sz w:val="18"/>
                <w:szCs w:val="18"/>
                <w:lang w:val="uz-Cyrl-UZ" w:eastAsia="ru-RU"/>
              </w:rPr>
              <w:t>60</w:t>
            </w:r>
          </w:p>
        </w:tc>
      </w:tr>
      <w:tr w:rsidR="00EB241B" w:rsidRPr="008A27B5" w:rsidTr="0011384C">
        <w:trPr>
          <w:trHeight w:val="309"/>
        </w:trPr>
        <w:tc>
          <w:tcPr>
            <w:cnfStyle w:val="001000000000" w:firstRow="0" w:lastRow="0" w:firstColumn="1" w:lastColumn="0" w:oddVBand="0" w:evenVBand="0" w:oddHBand="0" w:evenHBand="0" w:firstRowFirstColumn="0" w:firstRowLastColumn="0" w:lastRowFirstColumn="0" w:lastRowLastColumn="0"/>
            <w:tcW w:w="39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EB241B" w:rsidRPr="008A27B5" w:rsidRDefault="00EB241B" w:rsidP="00EB241B">
            <w:pPr>
              <w:jc w:val="center"/>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10</w:t>
            </w:r>
          </w:p>
        </w:tc>
        <w:tc>
          <w:tcPr>
            <w:tcW w:w="5712"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EB241B" w:rsidRPr="008A27B5" w:rsidRDefault="00EB241B" w:rsidP="00EB24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Дебитор қарздорликнинг кунлик айланмаси</w:t>
            </w:r>
          </w:p>
        </w:tc>
        <w:tc>
          <w:tcPr>
            <w:tcW w:w="126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EB241B" w:rsidRPr="008A27B5" w:rsidRDefault="00EB241B" w:rsidP="00EB24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&lt;90</w:t>
            </w:r>
          </w:p>
        </w:tc>
        <w:tc>
          <w:tcPr>
            <w:tcW w:w="121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EB241B" w:rsidRPr="008A27B5" w:rsidRDefault="00EB241B" w:rsidP="00EB24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0,05</w:t>
            </w:r>
          </w:p>
        </w:tc>
        <w:tc>
          <w:tcPr>
            <w:tcW w:w="1171"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8A27B5" w:rsidRDefault="00EB241B" w:rsidP="00EB24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7</w:t>
            </w:r>
            <w:r w:rsidRPr="008A27B5">
              <w:rPr>
                <w:rFonts w:ascii="Times New Roman" w:eastAsia="Times New Roman" w:hAnsi="Times New Roman" w:cs="Times New Roman"/>
                <w:sz w:val="18"/>
                <w:szCs w:val="18"/>
                <w:lang w:val="uz-Cyrl-UZ" w:eastAsia="ru-RU"/>
              </w:rPr>
              <w:t>0</w:t>
            </w:r>
          </w:p>
        </w:tc>
        <w:tc>
          <w:tcPr>
            <w:tcW w:w="1405"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8A27B5" w:rsidRDefault="00EB241B" w:rsidP="00EB24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7</w:t>
            </w:r>
            <w:r w:rsidRPr="008A27B5">
              <w:rPr>
                <w:rFonts w:ascii="Times New Roman" w:eastAsia="Times New Roman" w:hAnsi="Times New Roman" w:cs="Times New Roman"/>
                <w:sz w:val="18"/>
                <w:szCs w:val="18"/>
                <w:lang w:val="uz-Cyrl-UZ" w:eastAsia="ru-RU"/>
              </w:rPr>
              <w:t>0</w:t>
            </w:r>
          </w:p>
        </w:tc>
        <w:tc>
          <w:tcPr>
            <w:tcW w:w="123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8A27B5" w:rsidRDefault="00EB241B" w:rsidP="00EB24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7</w:t>
            </w:r>
            <w:r w:rsidRPr="008A27B5">
              <w:rPr>
                <w:rFonts w:ascii="Times New Roman" w:eastAsia="Times New Roman" w:hAnsi="Times New Roman" w:cs="Times New Roman"/>
                <w:sz w:val="18"/>
                <w:szCs w:val="18"/>
                <w:lang w:val="uz-Cyrl-UZ" w:eastAsia="ru-RU"/>
              </w:rPr>
              <w:t>0</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8A27B5" w:rsidRDefault="00EB241B" w:rsidP="00EB24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7</w:t>
            </w:r>
            <w:r w:rsidRPr="008A27B5">
              <w:rPr>
                <w:rFonts w:ascii="Times New Roman" w:eastAsia="Times New Roman" w:hAnsi="Times New Roman" w:cs="Times New Roman"/>
                <w:sz w:val="18"/>
                <w:szCs w:val="18"/>
                <w:lang w:val="uz-Cyrl-UZ" w:eastAsia="ru-RU"/>
              </w:rPr>
              <w:t>0</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8A27B5" w:rsidRDefault="00EB241B" w:rsidP="00EB24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7</w:t>
            </w:r>
            <w:r w:rsidRPr="008A27B5">
              <w:rPr>
                <w:rFonts w:ascii="Times New Roman" w:eastAsia="Times New Roman" w:hAnsi="Times New Roman" w:cs="Times New Roman"/>
                <w:sz w:val="18"/>
                <w:szCs w:val="18"/>
                <w:lang w:val="uz-Cyrl-UZ" w:eastAsia="ru-RU"/>
              </w:rPr>
              <w:t>0</w:t>
            </w:r>
          </w:p>
        </w:tc>
      </w:tr>
      <w:tr w:rsidR="00D454B2" w:rsidRPr="008A27B5" w:rsidTr="0011384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9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D454B2" w:rsidRPr="008A27B5" w:rsidRDefault="00D454B2" w:rsidP="00D454B2">
            <w:pPr>
              <w:jc w:val="center"/>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11</w:t>
            </w:r>
          </w:p>
        </w:tc>
        <w:tc>
          <w:tcPr>
            <w:tcW w:w="5712"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D454B2" w:rsidRPr="008A27B5" w:rsidRDefault="00D454B2" w:rsidP="00D454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Асосий воситаларнинг эскириш коэффициенти</w:t>
            </w:r>
          </w:p>
        </w:tc>
        <w:tc>
          <w:tcPr>
            <w:tcW w:w="126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D454B2" w:rsidRPr="008A27B5" w:rsidRDefault="00D454B2" w:rsidP="00D454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 </w:t>
            </w:r>
          </w:p>
        </w:tc>
        <w:tc>
          <w:tcPr>
            <w:tcW w:w="121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D454B2" w:rsidRPr="008A27B5" w:rsidRDefault="00D454B2" w:rsidP="00D454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0,05</w:t>
            </w:r>
          </w:p>
        </w:tc>
        <w:tc>
          <w:tcPr>
            <w:tcW w:w="1171"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0,4</w:t>
            </w:r>
          </w:p>
        </w:tc>
        <w:tc>
          <w:tcPr>
            <w:tcW w:w="1405"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0,4</w:t>
            </w:r>
          </w:p>
        </w:tc>
        <w:tc>
          <w:tcPr>
            <w:tcW w:w="123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0,4</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0,4</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0,4</w:t>
            </w:r>
          </w:p>
        </w:tc>
      </w:tr>
      <w:tr w:rsidR="00D454B2" w:rsidRPr="008A27B5" w:rsidTr="0011384C">
        <w:trPr>
          <w:trHeight w:val="262"/>
        </w:trPr>
        <w:tc>
          <w:tcPr>
            <w:cnfStyle w:val="001000000000" w:firstRow="0" w:lastRow="0" w:firstColumn="1" w:lastColumn="0" w:oddVBand="0" w:evenVBand="0" w:oddHBand="0" w:evenHBand="0" w:firstRowFirstColumn="0" w:firstRowLastColumn="0" w:lastRowFirstColumn="0" w:lastRowLastColumn="0"/>
            <w:tcW w:w="39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D454B2" w:rsidRPr="008A27B5" w:rsidRDefault="00D454B2" w:rsidP="00D454B2">
            <w:pPr>
              <w:jc w:val="center"/>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12</w:t>
            </w:r>
          </w:p>
        </w:tc>
        <w:tc>
          <w:tcPr>
            <w:tcW w:w="5712"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D454B2" w:rsidRPr="008A27B5" w:rsidRDefault="00D454B2" w:rsidP="00D454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Асосий воситаларнинг янгиланиш коэффициенти</w:t>
            </w:r>
          </w:p>
        </w:tc>
        <w:tc>
          <w:tcPr>
            <w:tcW w:w="126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D454B2" w:rsidRPr="008A27B5" w:rsidRDefault="00D454B2" w:rsidP="00D454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 </w:t>
            </w:r>
          </w:p>
        </w:tc>
        <w:tc>
          <w:tcPr>
            <w:tcW w:w="121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D454B2" w:rsidRPr="008A27B5" w:rsidRDefault="00D454B2" w:rsidP="00D454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0,05</w:t>
            </w:r>
          </w:p>
        </w:tc>
        <w:tc>
          <w:tcPr>
            <w:tcW w:w="1171"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0,24</w:t>
            </w:r>
          </w:p>
        </w:tc>
        <w:tc>
          <w:tcPr>
            <w:tcW w:w="1405"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0,24</w:t>
            </w:r>
          </w:p>
        </w:tc>
        <w:tc>
          <w:tcPr>
            <w:tcW w:w="123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0,24</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0,24</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0,24</w:t>
            </w:r>
          </w:p>
        </w:tc>
      </w:tr>
      <w:tr w:rsidR="00D454B2" w:rsidRPr="008A27B5" w:rsidTr="0011384C">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39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D454B2" w:rsidRPr="008A27B5" w:rsidRDefault="00D454B2" w:rsidP="00D454B2">
            <w:pPr>
              <w:jc w:val="center"/>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13</w:t>
            </w:r>
          </w:p>
        </w:tc>
        <w:tc>
          <w:tcPr>
            <w:tcW w:w="5712"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D454B2" w:rsidRPr="008A27B5" w:rsidRDefault="00D454B2" w:rsidP="00D454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Энергосамарадорлик</w:t>
            </w:r>
            <w:r w:rsidRPr="008A27B5">
              <w:rPr>
                <w:rFonts w:ascii="Times New Roman" w:eastAsia="Times New Roman" w:hAnsi="Times New Roman" w:cs="Times New Roman"/>
                <w:i/>
                <w:iCs/>
                <w:sz w:val="18"/>
                <w:szCs w:val="18"/>
                <w:lang w:eastAsia="ru-RU"/>
              </w:rPr>
              <w:t xml:space="preserve"> (маҳсулот таннархида энергияга сарфланган харажатлар улуши, фоизда)</w:t>
            </w:r>
          </w:p>
        </w:tc>
        <w:tc>
          <w:tcPr>
            <w:tcW w:w="126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D454B2" w:rsidRPr="008A27B5" w:rsidRDefault="00D454B2" w:rsidP="00D454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 </w:t>
            </w:r>
          </w:p>
        </w:tc>
        <w:tc>
          <w:tcPr>
            <w:tcW w:w="121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D454B2" w:rsidRPr="008A27B5" w:rsidRDefault="00D454B2" w:rsidP="00D454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0,05</w:t>
            </w:r>
          </w:p>
        </w:tc>
        <w:tc>
          <w:tcPr>
            <w:tcW w:w="1171"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0,02</w:t>
            </w:r>
          </w:p>
        </w:tc>
        <w:tc>
          <w:tcPr>
            <w:tcW w:w="1405"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0,02</w:t>
            </w:r>
          </w:p>
        </w:tc>
        <w:tc>
          <w:tcPr>
            <w:tcW w:w="123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0,02</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0,02</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0,02</w:t>
            </w:r>
          </w:p>
        </w:tc>
      </w:tr>
      <w:tr w:rsidR="00D454B2" w:rsidRPr="008A27B5" w:rsidTr="0011384C">
        <w:trPr>
          <w:trHeight w:val="414"/>
        </w:trPr>
        <w:tc>
          <w:tcPr>
            <w:cnfStyle w:val="001000000000" w:firstRow="0" w:lastRow="0" w:firstColumn="1" w:lastColumn="0" w:oddVBand="0" w:evenVBand="0" w:oddHBand="0" w:evenHBand="0" w:firstRowFirstColumn="0" w:firstRowLastColumn="0" w:lastRowFirstColumn="0" w:lastRowLastColumn="0"/>
            <w:tcW w:w="39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D454B2" w:rsidRPr="008A27B5" w:rsidRDefault="00D454B2" w:rsidP="00D454B2">
            <w:pPr>
              <w:jc w:val="center"/>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14</w:t>
            </w:r>
          </w:p>
        </w:tc>
        <w:tc>
          <w:tcPr>
            <w:tcW w:w="5712"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D454B2" w:rsidRPr="008A27B5" w:rsidRDefault="00D454B2" w:rsidP="00D454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 xml:space="preserve">Ёқилғи-энергия ресурсларини тежаш (тонна </w:t>
            </w:r>
            <w:r w:rsidRPr="008A27B5">
              <w:rPr>
                <w:rFonts w:ascii="Times New Roman" w:eastAsia="Times New Roman" w:hAnsi="Times New Roman" w:cs="Times New Roman"/>
                <w:i/>
                <w:iCs/>
                <w:sz w:val="18"/>
                <w:szCs w:val="18"/>
                <w:lang w:eastAsia="ru-RU"/>
              </w:rPr>
              <w:t>(шартли ёқилғи)</w:t>
            </w:r>
            <w:r w:rsidRPr="008A27B5">
              <w:rPr>
                <w:rFonts w:ascii="Times New Roman" w:eastAsia="Times New Roman" w:hAnsi="Times New Roman" w:cs="Times New Roman"/>
                <w:sz w:val="18"/>
                <w:szCs w:val="18"/>
                <w:lang w:eastAsia="ru-RU"/>
              </w:rPr>
              <w:t>).</w:t>
            </w:r>
          </w:p>
        </w:tc>
        <w:tc>
          <w:tcPr>
            <w:tcW w:w="126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D454B2" w:rsidRPr="008A27B5" w:rsidRDefault="00D454B2" w:rsidP="00D454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 </w:t>
            </w:r>
          </w:p>
        </w:tc>
        <w:tc>
          <w:tcPr>
            <w:tcW w:w="121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D454B2" w:rsidRPr="008A27B5" w:rsidRDefault="00D454B2" w:rsidP="00D454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0,05</w:t>
            </w:r>
          </w:p>
        </w:tc>
        <w:tc>
          <w:tcPr>
            <w:tcW w:w="1171"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0,175</w:t>
            </w:r>
          </w:p>
        </w:tc>
        <w:tc>
          <w:tcPr>
            <w:tcW w:w="1405"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0,175</w:t>
            </w:r>
          </w:p>
        </w:tc>
        <w:tc>
          <w:tcPr>
            <w:tcW w:w="123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0,175</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0,175</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0,700</w:t>
            </w:r>
          </w:p>
        </w:tc>
      </w:tr>
      <w:tr w:rsidR="00D454B2" w:rsidRPr="008A27B5" w:rsidTr="0011384C">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9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D454B2" w:rsidRPr="008A27B5" w:rsidRDefault="00D454B2" w:rsidP="00D454B2">
            <w:pPr>
              <w:jc w:val="center"/>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15</w:t>
            </w:r>
          </w:p>
        </w:tc>
        <w:tc>
          <w:tcPr>
            <w:tcW w:w="5712"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D454B2" w:rsidRPr="008A27B5" w:rsidRDefault="00D454B2" w:rsidP="00D454B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Меҳнат унумдорлиги (млн. сўмда)</w:t>
            </w:r>
          </w:p>
        </w:tc>
        <w:tc>
          <w:tcPr>
            <w:tcW w:w="126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D454B2" w:rsidRPr="008A27B5" w:rsidRDefault="00D454B2" w:rsidP="00D454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 </w:t>
            </w:r>
          </w:p>
        </w:tc>
        <w:tc>
          <w:tcPr>
            <w:tcW w:w="121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D454B2" w:rsidRPr="008A27B5" w:rsidRDefault="00D454B2" w:rsidP="00D454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0,05</w:t>
            </w:r>
          </w:p>
        </w:tc>
        <w:tc>
          <w:tcPr>
            <w:tcW w:w="1171"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180,0</w:t>
            </w:r>
          </w:p>
        </w:tc>
        <w:tc>
          <w:tcPr>
            <w:tcW w:w="1405"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190,0</w:t>
            </w:r>
          </w:p>
        </w:tc>
        <w:tc>
          <w:tcPr>
            <w:tcW w:w="123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190,0</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190,0</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750,0</w:t>
            </w:r>
          </w:p>
        </w:tc>
      </w:tr>
      <w:tr w:rsidR="00D454B2" w:rsidRPr="008A27B5" w:rsidTr="0011384C">
        <w:trPr>
          <w:trHeight w:val="268"/>
        </w:trPr>
        <w:tc>
          <w:tcPr>
            <w:cnfStyle w:val="001000000000" w:firstRow="0" w:lastRow="0" w:firstColumn="1" w:lastColumn="0" w:oddVBand="0" w:evenVBand="0" w:oddHBand="0" w:evenHBand="0" w:firstRowFirstColumn="0" w:firstRowLastColumn="0" w:lastRowFirstColumn="0" w:lastRowLastColumn="0"/>
            <w:tcW w:w="39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D454B2" w:rsidRPr="008A27B5" w:rsidRDefault="00D454B2" w:rsidP="00D454B2">
            <w:pPr>
              <w:jc w:val="center"/>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16</w:t>
            </w:r>
          </w:p>
        </w:tc>
        <w:tc>
          <w:tcPr>
            <w:tcW w:w="5712"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D454B2" w:rsidRPr="008A27B5" w:rsidRDefault="00D454B2" w:rsidP="00D454B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Фонд қайтими</w:t>
            </w:r>
            <w:r w:rsidRPr="008A27B5">
              <w:rPr>
                <w:rFonts w:ascii="Times New Roman" w:eastAsia="Times New Roman" w:hAnsi="Times New Roman" w:cs="Times New Roman"/>
                <w:i/>
                <w:iCs/>
                <w:sz w:val="18"/>
                <w:szCs w:val="18"/>
                <w:lang w:eastAsia="ru-RU"/>
              </w:rPr>
              <w:t xml:space="preserve"> (фондоотдача)</w:t>
            </w:r>
          </w:p>
        </w:tc>
        <w:tc>
          <w:tcPr>
            <w:tcW w:w="126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D454B2" w:rsidRPr="008A27B5" w:rsidRDefault="00D454B2" w:rsidP="00D454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 </w:t>
            </w:r>
          </w:p>
        </w:tc>
        <w:tc>
          <w:tcPr>
            <w:tcW w:w="121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D454B2" w:rsidRPr="008A27B5" w:rsidRDefault="00D454B2" w:rsidP="00D454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0,05</w:t>
            </w:r>
          </w:p>
        </w:tc>
        <w:tc>
          <w:tcPr>
            <w:tcW w:w="1171"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0,9</w:t>
            </w:r>
          </w:p>
        </w:tc>
        <w:tc>
          <w:tcPr>
            <w:tcW w:w="1405"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0,9</w:t>
            </w:r>
          </w:p>
        </w:tc>
        <w:tc>
          <w:tcPr>
            <w:tcW w:w="123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0,9</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0,9</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D454B2" w:rsidRPr="00D454B2" w:rsidRDefault="00D454B2" w:rsidP="00D454B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0,9</w:t>
            </w:r>
          </w:p>
        </w:tc>
      </w:tr>
      <w:tr w:rsidR="00953313" w:rsidRPr="008A27B5" w:rsidTr="0011384C">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39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953313" w:rsidRPr="008A27B5" w:rsidRDefault="00953313" w:rsidP="00953313">
            <w:pPr>
              <w:jc w:val="center"/>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17</w:t>
            </w:r>
          </w:p>
        </w:tc>
        <w:tc>
          <w:tcPr>
            <w:tcW w:w="5712"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953313" w:rsidRPr="008A27B5" w:rsidRDefault="00953313" w:rsidP="0095331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Ходимларни ўқитиш харажатлари, битта ходим ҳисобида (минг сўмда)</w:t>
            </w:r>
          </w:p>
        </w:tc>
        <w:tc>
          <w:tcPr>
            <w:tcW w:w="126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953313" w:rsidRPr="008A27B5" w:rsidRDefault="00953313" w:rsidP="009533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 </w:t>
            </w:r>
          </w:p>
        </w:tc>
        <w:tc>
          <w:tcPr>
            <w:tcW w:w="121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953313" w:rsidRPr="008A27B5" w:rsidRDefault="00953313" w:rsidP="009533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0,05</w:t>
            </w:r>
          </w:p>
        </w:tc>
        <w:tc>
          <w:tcPr>
            <w:tcW w:w="1171"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53313" w:rsidRPr="00953313" w:rsidRDefault="00953313" w:rsidP="009533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3,0</w:t>
            </w:r>
          </w:p>
        </w:tc>
        <w:tc>
          <w:tcPr>
            <w:tcW w:w="1405"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53313" w:rsidRPr="00953313" w:rsidRDefault="00953313" w:rsidP="009533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3,0</w:t>
            </w:r>
          </w:p>
        </w:tc>
        <w:tc>
          <w:tcPr>
            <w:tcW w:w="123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53313" w:rsidRPr="00953313" w:rsidRDefault="00953313" w:rsidP="009533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3,0</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53313" w:rsidRPr="00953313" w:rsidRDefault="00953313" w:rsidP="009533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3,0</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953313" w:rsidRPr="00953313" w:rsidRDefault="00953313" w:rsidP="0095331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Pr>
                <w:rFonts w:ascii="Times New Roman" w:eastAsia="Times New Roman" w:hAnsi="Times New Roman" w:cs="Times New Roman"/>
                <w:sz w:val="18"/>
                <w:szCs w:val="18"/>
                <w:lang w:val="uz-Cyrl-UZ" w:eastAsia="ru-RU"/>
              </w:rPr>
              <w:t>12,0</w:t>
            </w:r>
          </w:p>
        </w:tc>
      </w:tr>
      <w:tr w:rsidR="00EB241B" w:rsidRPr="008A27B5" w:rsidTr="0011384C">
        <w:trPr>
          <w:trHeight w:val="405"/>
        </w:trPr>
        <w:tc>
          <w:tcPr>
            <w:cnfStyle w:val="001000000000" w:firstRow="0" w:lastRow="0" w:firstColumn="1" w:lastColumn="0" w:oddVBand="0" w:evenVBand="0" w:oddHBand="0" w:evenHBand="0" w:firstRowFirstColumn="0" w:firstRowLastColumn="0" w:lastRowFirstColumn="0" w:lastRowLastColumn="0"/>
            <w:tcW w:w="39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EB241B" w:rsidRPr="008A27B5" w:rsidRDefault="00EB241B" w:rsidP="00EB241B">
            <w:pPr>
              <w:jc w:val="center"/>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18</w:t>
            </w:r>
          </w:p>
        </w:tc>
        <w:tc>
          <w:tcPr>
            <w:tcW w:w="5712"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EB241B" w:rsidRPr="008A27B5" w:rsidRDefault="00EB241B" w:rsidP="00EB241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Ходимлар қўнимсизлиги коэффициенти</w:t>
            </w:r>
          </w:p>
        </w:tc>
        <w:tc>
          <w:tcPr>
            <w:tcW w:w="126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EB241B" w:rsidRPr="008A27B5" w:rsidRDefault="00EB241B" w:rsidP="00EB24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 </w:t>
            </w:r>
          </w:p>
        </w:tc>
        <w:tc>
          <w:tcPr>
            <w:tcW w:w="121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hideMark/>
          </w:tcPr>
          <w:p w:rsidR="00EB241B" w:rsidRPr="008A27B5" w:rsidRDefault="00EB241B" w:rsidP="00EB24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0,05</w:t>
            </w:r>
          </w:p>
        </w:tc>
        <w:tc>
          <w:tcPr>
            <w:tcW w:w="1171"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8A27B5" w:rsidRDefault="00EB241B" w:rsidP="00EB24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8A27B5">
              <w:rPr>
                <w:rFonts w:ascii="Times New Roman" w:eastAsia="Times New Roman" w:hAnsi="Times New Roman" w:cs="Times New Roman"/>
                <w:sz w:val="18"/>
                <w:szCs w:val="18"/>
                <w:lang w:val="uz-Cyrl-UZ" w:eastAsia="ru-RU"/>
              </w:rPr>
              <w:t>1</w:t>
            </w:r>
          </w:p>
        </w:tc>
        <w:tc>
          <w:tcPr>
            <w:tcW w:w="1405"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8A27B5" w:rsidRDefault="00EB241B" w:rsidP="00EB24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8A27B5">
              <w:rPr>
                <w:rFonts w:ascii="Times New Roman" w:eastAsia="Times New Roman" w:hAnsi="Times New Roman" w:cs="Times New Roman"/>
                <w:sz w:val="18"/>
                <w:szCs w:val="18"/>
                <w:lang w:val="uz-Cyrl-UZ" w:eastAsia="ru-RU"/>
              </w:rPr>
              <w:t>1</w:t>
            </w:r>
          </w:p>
        </w:tc>
        <w:tc>
          <w:tcPr>
            <w:tcW w:w="123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8A27B5" w:rsidRDefault="00EB241B" w:rsidP="00EB24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8A27B5">
              <w:rPr>
                <w:rFonts w:ascii="Times New Roman" w:eastAsia="Times New Roman" w:hAnsi="Times New Roman" w:cs="Times New Roman"/>
                <w:sz w:val="18"/>
                <w:szCs w:val="18"/>
                <w:lang w:val="uz-Cyrl-UZ" w:eastAsia="ru-RU"/>
              </w:rPr>
              <w:t>1</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8A27B5" w:rsidRDefault="00EB241B" w:rsidP="00EB24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8A27B5">
              <w:rPr>
                <w:rFonts w:ascii="Times New Roman" w:eastAsia="Times New Roman" w:hAnsi="Times New Roman" w:cs="Times New Roman"/>
                <w:sz w:val="18"/>
                <w:szCs w:val="18"/>
                <w:lang w:val="uz-Cyrl-UZ" w:eastAsia="ru-RU"/>
              </w:rPr>
              <w:t>1</w:t>
            </w: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8A27B5" w:rsidRDefault="00EB241B" w:rsidP="00EB241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8A27B5">
              <w:rPr>
                <w:rFonts w:ascii="Times New Roman" w:eastAsia="Times New Roman" w:hAnsi="Times New Roman" w:cs="Times New Roman"/>
                <w:sz w:val="18"/>
                <w:szCs w:val="18"/>
                <w:lang w:val="uz-Cyrl-UZ" w:eastAsia="ru-RU"/>
              </w:rPr>
              <w:t>1</w:t>
            </w:r>
          </w:p>
        </w:tc>
      </w:tr>
      <w:tr w:rsidR="00EB241B" w:rsidRPr="008A27B5" w:rsidTr="0011384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111" w:type="dxa"/>
            <w:gridSpan w:val="2"/>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EB241B" w:rsidRPr="008A27B5" w:rsidRDefault="00EB241B" w:rsidP="00EB241B">
            <w:pPr>
              <w:jc w:val="center"/>
              <w:rPr>
                <w:rFonts w:ascii="Times New Roman" w:eastAsia="Times New Roman" w:hAnsi="Times New Roman" w:cs="Times New Roman"/>
                <w:b w:val="0"/>
                <w:bCs w:val="0"/>
                <w:sz w:val="18"/>
                <w:szCs w:val="18"/>
                <w:lang w:eastAsia="ru-RU"/>
              </w:rPr>
            </w:pPr>
            <w:r w:rsidRPr="008A27B5">
              <w:rPr>
                <w:rFonts w:ascii="Times New Roman" w:eastAsia="Times New Roman" w:hAnsi="Times New Roman" w:cs="Times New Roman"/>
                <w:b w:val="0"/>
                <w:bCs w:val="0"/>
                <w:sz w:val="18"/>
                <w:szCs w:val="18"/>
                <w:lang w:eastAsia="ru-RU"/>
              </w:rPr>
              <w:t>Жами</w:t>
            </w:r>
          </w:p>
        </w:tc>
        <w:tc>
          <w:tcPr>
            <w:tcW w:w="1263"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EB241B" w:rsidRPr="008A27B5" w:rsidRDefault="00EB241B" w:rsidP="00EB24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8A27B5">
              <w:rPr>
                <w:rFonts w:ascii="Times New Roman" w:eastAsia="Times New Roman" w:hAnsi="Times New Roman" w:cs="Times New Roman"/>
                <w:sz w:val="18"/>
                <w:szCs w:val="18"/>
                <w:lang w:eastAsia="ru-RU"/>
              </w:rPr>
              <w:t> </w:t>
            </w:r>
          </w:p>
        </w:tc>
        <w:tc>
          <w:tcPr>
            <w:tcW w:w="1214"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hideMark/>
          </w:tcPr>
          <w:p w:rsidR="00EB241B" w:rsidRPr="008A27B5" w:rsidRDefault="00EB241B" w:rsidP="00EB24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8A27B5">
              <w:rPr>
                <w:rFonts w:ascii="Times New Roman" w:eastAsia="Times New Roman" w:hAnsi="Times New Roman" w:cs="Times New Roman"/>
                <w:b/>
                <w:bCs/>
                <w:sz w:val="18"/>
                <w:szCs w:val="18"/>
                <w:lang w:eastAsia="ru-RU"/>
              </w:rPr>
              <w:t>1</w:t>
            </w:r>
          </w:p>
        </w:tc>
        <w:tc>
          <w:tcPr>
            <w:tcW w:w="1171"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8A27B5" w:rsidRDefault="00EB241B" w:rsidP="00EB24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c>
          <w:tcPr>
            <w:tcW w:w="1405"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8A27B5" w:rsidRDefault="00EB241B" w:rsidP="00EB24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c>
          <w:tcPr>
            <w:tcW w:w="1238"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8A27B5" w:rsidRDefault="00EB241B" w:rsidP="00EB24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8A27B5" w:rsidRDefault="00EB241B" w:rsidP="00EB241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c>
          <w:tcPr>
            <w:tcW w:w="123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tcPr>
          <w:p w:rsidR="00EB241B" w:rsidRPr="008A27B5" w:rsidRDefault="00EB241B" w:rsidP="00EB241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p>
        </w:tc>
      </w:tr>
    </w:tbl>
    <w:p w:rsidR="0011384C" w:rsidRDefault="0011384C" w:rsidP="00C767A7">
      <w:pPr>
        <w:rPr>
          <w:rFonts w:ascii="Times New Roman" w:hAnsi="Times New Roman" w:cs="Times New Roman"/>
          <w:b/>
          <w:bCs/>
          <w:i/>
          <w:iCs/>
          <w:sz w:val="20"/>
          <w:szCs w:val="20"/>
          <w:lang w:val="uz-Cyrl-UZ"/>
        </w:rPr>
      </w:pPr>
    </w:p>
    <w:p w:rsidR="00790366" w:rsidRDefault="00790366" w:rsidP="00C767A7">
      <w:pPr>
        <w:rPr>
          <w:rFonts w:ascii="Times New Roman" w:hAnsi="Times New Roman" w:cs="Times New Roman"/>
          <w:b/>
          <w:bCs/>
          <w:i/>
          <w:iCs/>
          <w:sz w:val="20"/>
          <w:szCs w:val="20"/>
          <w:lang w:val="uz-Cyrl-UZ"/>
        </w:rPr>
      </w:pPr>
    </w:p>
    <w:p w:rsidR="00790366" w:rsidRDefault="00790366" w:rsidP="00790366">
      <w:pPr>
        <w:jc w:val="center"/>
        <w:rPr>
          <w:rFonts w:ascii="Times New Roman" w:hAnsi="Times New Roman" w:cs="Times New Roman"/>
          <w:bCs/>
          <w:i/>
          <w:iCs/>
          <w:sz w:val="28"/>
          <w:szCs w:val="28"/>
          <w:lang w:val="uz-Cyrl-UZ"/>
        </w:rPr>
      </w:pPr>
      <w:r w:rsidRPr="007946B2">
        <w:rPr>
          <w:rFonts w:ascii="Times New Roman" w:hAnsi="Times New Roman" w:cs="Times New Roman"/>
          <w:bCs/>
          <w:i/>
          <w:iCs/>
          <w:sz w:val="28"/>
          <w:szCs w:val="28"/>
          <w:lang w:val="uz-Cyrl-UZ"/>
        </w:rPr>
        <w:t xml:space="preserve">   </w:t>
      </w:r>
      <w:r w:rsidR="003C0256">
        <w:rPr>
          <w:rFonts w:ascii="Times New Roman" w:hAnsi="Times New Roman" w:cs="Times New Roman"/>
          <w:bCs/>
          <w:i/>
          <w:iCs/>
          <w:sz w:val="28"/>
          <w:szCs w:val="28"/>
          <w:lang w:val="uz-Cyrl-UZ"/>
        </w:rPr>
        <w:t>2</w:t>
      </w:r>
      <w:r w:rsidR="00552CD2">
        <w:rPr>
          <w:rFonts w:ascii="Times New Roman" w:hAnsi="Times New Roman" w:cs="Times New Roman"/>
          <w:bCs/>
          <w:i/>
          <w:iCs/>
          <w:sz w:val="28"/>
          <w:szCs w:val="28"/>
          <w:lang w:val="uz-Cyrl-UZ"/>
        </w:rPr>
        <w:t>9</w:t>
      </w:r>
    </w:p>
    <w:p w:rsidR="007930DA" w:rsidRPr="007930DA" w:rsidRDefault="007930DA" w:rsidP="00A1371E">
      <w:pPr>
        <w:spacing w:after="0" w:line="240" w:lineRule="auto"/>
        <w:jc w:val="center"/>
        <w:rPr>
          <w:rFonts w:ascii="Times New Roman" w:hAnsi="Times New Roman" w:cs="Times New Roman"/>
          <w:bCs/>
          <w:i/>
          <w:iCs/>
          <w:sz w:val="20"/>
          <w:szCs w:val="20"/>
          <w:lang w:val="uz-Cyrl-UZ"/>
        </w:rPr>
      </w:pPr>
    </w:p>
    <w:p w:rsidR="00A46085" w:rsidRPr="00A46085" w:rsidRDefault="00A46085" w:rsidP="00A1371E">
      <w:pPr>
        <w:spacing w:after="0" w:line="240" w:lineRule="auto"/>
        <w:jc w:val="center"/>
        <w:rPr>
          <w:rFonts w:ascii="Times New Roman" w:hAnsi="Times New Roman" w:cs="Times New Roman"/>
          <w:bCs/>
          <w:i/>
          <w:iCs/>
          <w:sz w:val="28"/>
          <w:szCs w:val="28"/>
          <w:lang w:val="uz-Cyrl-UZ"/>
        </w:rPr>
      </w:pPr>
      <w:r w:rsidRPr="00A46085">
        <w:rPr>
          <w:rFonts w:ascii="Times New Roman" w:hAnsi="Times New Roman" w:cs="Times New Roman"/>
          <w:bCs/>
          <w:i/>
          <w:iCs/>
          <w:sz w:val="28"/>
          <w:szCs w:val="28"/>
          <w:lang w:val="uz-Cyrl-UZ"/>
        </w:rPr>
        <w:t xml:space="preserve">"Оқтош дон" АЖ  раҳбарлариининг 2023 йил </w:t>
      </w:r>
    </w:p>
    <w:p w:rsidR="00E10A4A" w:rsidRDefault="00A46085" w:rsidP="00A1371E">
      <w:pPr>
        <w:spacing w:after="0" w:line="240" w:lineRule="auto"/>
        <w:jc w:val="center"/>
        <w:rPr>
          <w:rFonts w:ascii="Times New Roman" w:hAnsi="Times New Roman" w:cs="Times New Roman"/>
          <w:bCs/>
          <w:i/>
          <w:iCs/>
          <w:sz w:val="28"/>
          <w:szCs w:val="28"/>
          <w:lang w:val="uz-Cyrl-UZ"/>
        </w:rPr>
      </w:pPr>
      <w:r w:rsidRPr="00A46085">
        <w:rPr>
          <w:rFonts w:ascii="Times New Roman" w:hAnsi="Times New Roman" w:cs="Times New Roman"/>
          <w:bCs/>
          <w:i/>
          <w:iCs/>
          <w:sz w:val="28"/>
          <w:szCs w:val="28"/>
          <w:lang w:val="uz-Cyrl-UZ"/>
        </w:rPr>
        <w:t>САМАРАДОРЛИК МУҲИМ КЎРСАТКИЧЛАРИ БАҲОЛАШ МЕЗОНЛАРИ</w:t>
      </w:r>
    </w:p>
    <w:tbl>
      <w:tblPr>
        <w:tblStyle w:val="-41"/>
        <w:tblW w:w="15331" w:type="dxa"/>
        <w:tblBorders>
          <w:top w:val="double" w:sz="4" w:space="0" w:color="548DD4" w:themeColor="text2" w:themeTint="99"/>
          <w:left w:val="double" w:sz="4" w:space="0" w:color="548DD4" w:themeColor="text2" w:themeTint="99"/>
          <w:bottom w:val="double" w:sz="4" w:space="0" w:color="548DD4" w:themeColor="text2" w:themeTint="99"/>
          <w:right w:val="double" w:sz="4" w:space="0" w:color="548DD4" w:themeColor="text2" w:themeTint="99"/>
          <w:insideH w:val="double" w:sz="4" w:space="0" w:color="548DD4" w:themeColor="text2" w:themeTint="99"/>
          <w:insideV w:val="double" w:sz="4" w:space="0" w:color="548DD4" w:themeColor="text2" w:themeTint="99"/>
        </w:tblBorders>
        <w:tblLook w:val="04A0" w:firstRow="1" w:lastRow="0" w:firstColumn="1" w:lastColumn="0" w:noHBand="0" w:noVBand="1"/>
      </w:tblPr>
      <w:tblGrid>
        <w:gridCol w:w="441"/>
        <w:gridCol w:w="960"/>
        <w:gridCol w:w="6381"/>
        <w:gridCol w:w="1049"/>
        <w:gridCol w:w="1480"/>
        <w:gridCol w:w="960"/>
        <w:gridCol w:w="1000"/>
        <w:gridCol w:w="1080"/>
        <w:gridCol w:w="1020"/>
        <w:gridCol w:w="960"/>
      </w:tblGrid>
      <w:tr w:rsidR="00A46085" w:rsidRPr="00A1371E" w:rsidTr="00031719">
        <w:trPr>
          <w:cnfStyle w:val="100000000000" w:firstRow="1" w:lastRow="0" w:firstColumn="0" w:lastColumn="0" w:oddVBand="0" w:evenVBand="0" w:oddHBand="0"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441" w:type="dxa"/>
            <w:vMerge w:val="restart"/>
            <w:tcBorders>
              <w:top w:val="none" w:sz="0" w:space="0" w:color="auto"/>
              <w:left w:val="none" w:sz="0" w:space="0" w:color="auto"/>
              <w:bottom w:val="none" w:sz="0" w:space="0" w:color="auto"/>
              <w:right w:val="none" w:sz="0" w:space="0" w:color="auto"/>
            </w:tcBorders>
            <w:vAlign w:val="center"/>
            <w:hideMark/>
          </w:tcPr>
          <w:p w:rsidR="00A46085" w:rsidRPr="00A1371E" w:rsidRDefault="00A46085" w:rsidP="00A1371E">
            <w:pPr>
              <w:jc w:val="center"/>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w:t>
            </w:r>
          </w:p>
        </w:tc>
        <w:tc>
          <w:tcPr>
            <w:tcW w:w="7341" w:type="dxa"/>
            <w:gridSpan w:val="2"/>
            <w:vMerge w:val="restart"/>
            <w:tcBorders>
              <w:top w:val="none" w:sz="0" w:space="0" w:color="auto"/>
              <w:left w:val="none" w:sz="0" w:space="0" w:color="auto"/>
              <w:bottom w:val="none" w:sz="0" w:space="0" w:color="auto"/>
              <w:right w:val="none" w:sz="0" w:space="0" w:color="auto"/>
            </w:tcBorders>
            <w:vAlign w:val="center"/>
            <w:hideMark/>
          </w:tcPr>
          <w:p w:rsidR="00A46085" w:rsidRPr="00A1371E" w:rsidRDefault="00A46085" w:rsidP="00A137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Фаолият кўрсаткичлари (баҳолаш мезонлари)</w:t>
            </w:r>
          </w:p>
        </w:tc>
        <w:tc>
          <w:tcPr>
            <w:tcW w:w="1049" w:type="dxa"/>
            <w:vMerge w:val="restart"/>
            <w:tcBorders>
              <w:top w:val="none" w:sz="0" w:space="0" w:color="auto"/>
              <w:left w:val="none" w:sz="0" w:space="0" w:color="auto"/>
              <w:bottom w:val="none" w:sz="0" w:space="0" w:color="auto"/>
              <w:right w:val="none" w:sz="0" w:space="0" w:color="auto"/>
            </w:tcBorders>
            <w:vAlign w:val="center"/>
          </w:tcPr>
          <w:p w:rsidR="00A46085" w:rsidRPr="00A1371E" w:rsidRDefault="00A46085" w:rsidP="00A137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18"/>
                <w:szCs w:val="18"/>
                <w:lang w:val="uz-Cyrl-UZ" w:eastAsia="ru-RU"/>
              </w:rPr>
            </w:pPr>
            <w:r w:rsidRPr="00A1371E">
              <w:rPr>
                <w:rFonts w:ascii="Times New Roman" w:eastAsia="Times New Roman" w:hAnsi="Times New Roman" w:cs="Times New Roman"/>
                <w:bCs w:val="0"/>
                <w:sz w:val="18"/>
                <w:szCs w:val="18"/>
                <w:lang w:val="uz-Cyrl-UZ" w:eastAsia="ru-RU"/>
              </w:rPr>
              <w:t>Норматив</w:t>
            </w:r>
          </w:p>
        </w:tc>
        <w:tc>
          <w:tcPr>
            <w:tcW w:w="1480" w:type="dxa"/>
            <w:vMerge w:val="restart"/>
            <w:tcBorders>
              <w:top w:val="none" w:sz="0" w:space="0" w:color="auto"/>
              <w:left w:val="none" w:sz="0" w:space="0" w:color="auto"/>
              <w:bottom w:val="none" w:sz="0" w:space="0" w:color="auto"/>
              <w:right w:val="none" w:sz="0" w:space="0" w:color="auto"/>
            </w:tcBorders>
            <w:vAlign w:val="center"/>
            <w:hideMark/>
          </w:tcPr>
          <w:p w:rsidR="00A46085" w:rsidRPr="00A1371E" w:rsidRDefault="00A46085" w:rsidP="00A137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Кўрсаткич вазни (улуш)</w:t>
            </w:r>
          </w:p>
        </w:tc>
        <w:tc>
          <w:tcPr>
            <w:tcW w:w="5020" w:type="dxa"/>
            <w:gridSpan w:val="5"/>
            <w:tcBorders>
              <w:top w:val="none" w:sz="0" w:space="0" w:color="auto"/>
              <w:left w:val="none" w:sz="0" w:space="0" w:color="auto"/>
              <w:bottom w:val="none" w:sz="0" w:space="0" w:color="auto"/>
              <w:right w:val="none" w:sz="0" w:space="0" w:color="auto"/>
            </w:tcBorders>
            <w:vAlign w:val="center"/>
            <w:hideMark/>
          </w:tcPr>
          <w:p w:rsidR="00A46085" w:rsidRPr="00A1371E" w:rsidRDefault="00A46085" w:rsidP="00A137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Прогноз</w:t>
            </w:r>
          </w:p>
        </w:tc>
      </w:tr>
      <w:tr w:rsidR="00A46085" w:rsidRPr="00A1371E" w:rsidTr="00031719">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441" w:type="dxa"/>
            <w:vMerge/>
            <w:vAlign w:val="center"/>
            <w:hideMark/>
          </w:tcPr>
          <w:p w:rsidR="00A46085" w:rsidRPr="00A1371E" w:rsidRDefault="00A46085" w:rsidP="00A1371E">
            <w:pPr>
              <w:jc w:val="center"/>
              <w:rPr>
                <w:rFonts w:ascii="Times New Roman" w:eastAsia="Times New Roman" w:hAnsi="Times New Roman" w:cs="Times New Roman"/>
                <w:sz w:val="18"/>
                <w:szCs w:val="18"/>
                <w:lang w:eastAsia="ru-RU"/>
              </w:rPr>
            </w:pPr>
          </w:p>
        </w:tc>
        <w:tc>
          <w:tcPr>
            <w:tcW w:w="7341" w:type="dxa"/>
            <w:gridSpan w:val="2"/>
            <w:vMerge/>
            <w:vAlign w:val="center"/>
            <w:hideMark/>
          </w:tcPr>
          <w:p w:rsidR="00A46085" w:rsidRPr="00A1371E" w:rsidRDefault="00A46085" w:rsidP="00A1371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p>
        </w:tc>
        <w:tc>
          <w:tcPr>
            <w:tcW w:w="1049" w:type="dxa"/>
            <w:vMerge/>
            <w:vAlign w:val="center"/>
          </w:tcPr>
          <w:p w:rsidR="00A46085" w:rsidRPr="00A1371E" w:rsidRDefault="00A46085" w:rsidP="00A1371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p>
        </w:tc>
        <w:tc>
          <w:tcPr>
            <w:tcW w:w="1480" w:type="dxa"/>
            <w:vMerge/>
            <w:vAlign w:val="center"/>
            <w:hideMark/>
          </w:tcPr>
          <w:p w:rsidR="00A46085" w:rsidRPr="00A1371E" w:rsidRDefault="00A46085" w:rsidP="00A1371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p>
        </w:tc>
        <w:tc>
          <w:tcPr>
            <w:tcW w:w="960" w:type="dxa"/>
            <w:vAlign w:val="center"/>
            <w:hideMark/>
          </w:tcPr>
          <w:p w:rsidR="00A46085" w:rsidRPr="00A1371E" w:rsidRDefault="00A46085" w:rsidP="00A1371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A1371E">
              <w:rPr>
                <w:rFonts w:ascii="Times New Roman" w:eastAsia="Times New Roman" w:hAnsi="Times New Roman" w:cs="Times New Roman"/>
                <w:b/>
                <w:bCs/>
                <w:sz w:val="18"/>
                <w:szCs w:val="18"/>
                <w:lang w:eastAsia="ru-RU"/>
              </w:rPr>
              <w:t>I-чорак</w:t>
            </w:r>
          </w:p>
        </w:tc>
        <w:tc>
          <w:tcPr>
            <w:tcW w:w="1000" w:type="dxa"/>
            <w:vAlign w:val="center"/>
            <w:hideMark/>
          </w:tcPr>
          <w:p w:rsidR="00A46085" w:rsidRPr="00A1371E" w:rsidRDefault="00A46085" w:rsidP="00A1371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A1371E">
              <w:rPr>
                <w:rFonts w:ascii="Times New Roman" w:eastAsia="Times New Roman" w:hAnsi="Times New Roman" w:cs="Times New Roman"/>
                <w:b/>
                <w:bCs/>
                <w:sz w:val="18"/>
                <w:szCs w:val="18"/>
                <w:lang w:eastAsia="ru-RU"/>
              </w:rPr>
              <w:t>II-чорак</w:t>
            </w:r>
          </w:p>
        </w:tc>
        <w:tc>
          <w:tcPr>
            <w:tcW w:w="1080" w:type="dxa"/>
            <w:vAlign w:val="center"/>
            <w:hideMark/>
          </w:tcPr>
          <w:p w:rsidR="00A46085" w:rsidRPr="00A1371E" w:rsidRDefault="00A46085" w:rsidP="00A1371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A1371E">
              <w:rPr>
                <w:rFonts w:ascii="Times New Roman" w:eastAsia="Times New Roman" w:hAnsi="Times New Roman" w:cs="Times New Roman"/>
                <w:b/>
                <w:bCs/>
                <w:sz w:val="18"/>
                <w:szCs w:val="18"/>
                <w:lang w:eastAsia="ru-RU"/>
              </w:rPr>
              <w:t>III-чорак</w:t>
            </w:r>
          </w:p>
        </w:tc>
        <w:tc>
          <w:tcPr>
            <w:tcW w:w="1020" w:type="dxa"/>
            <w:vAlign w:val="center"/>
            <w:hideMark/>
          </w:tcPr>
          <w:p w:rsidR="00A46085" w:rsidRPr="00A1371E" w:rsidRDefault="00A46085" w:rsidP="00A1371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A1371E">
              <w:rPr>
                <w:rFonts w:ascii="Times New Roman" w:eastAsia="Times New Roman" w:hAnsi="Times New Roman" w:cs="Times New Roman"/>
                <w:b/>
                <w:bCs/>
                <w:sz w:val="18"/>
                <w:szCs w:val="18"/>
                <w:lang w:eastAsia="ru-RU"/>
              </w:rPr>
              <w:t>IV-чорак</w:t>
            </w:r>
          </w:p>
        </w:tc>
        <w:tc>
          <w:tcPr>
            <w:tcW w:w="960" w:type="dxa"/>
            <w:vAlign w:val="center"/>
            <w:hideMark/>
          </w:tcPr>
          <w:p w:rsidR="00A46085" w:rsidRPr="00A1371E" w:rsidRDefault="00A46085" w:rsidP="00A1371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A1371E">
              <w:rPr>
                <w:rFonts w:ascii="Times New Roman" w:eastAsia="Times New Roman" w:hAnsi="Times New Roman" w:cs="Times New Roman"/>
                <w:b/>
                <w:bCs/>
                <w:sz w:val="18"/>
                <w:szCs w:val="18"/>
                <w:lang w:eastAsia="ru-RU"/>
              </w:rPr>
              <w:t>Йил</w:t>
            </w:r>
          </w:p>
        </w:tc>
      </w:tr>
      <w:tr w:rsidR="00A46085" w:rsidRPr="00A1371E" w:rsidTr="00B36774">
        <w:trPr>
          <w:trHeight w:val="36"/>
        </w:trPr>
        <w:tc>
          <w:tcPr>
            <w:cnfStyle w:val="001000000000" w:firstRow="0" w:lastRow="0" w:firstColumn="1" w:lastColumn="0" w:oddVBand="0" w:evenVBand="0" w:oddHBand="0" w:evenHBand="0" w:firstRowFirstColumn="0" w:firstRowLastColumn="0" w:lastRowFirstColumn="0" w:lastRowLastColumn="0"/>
            <w:tcW w:w="1401" w:type="dxa"/>
            <w:gridSpan w:val="2"/>
          </w:tcPr>
          <w:p w:rsidR="00A46085" w:rsidRPr="00A1371E" w:rsidRDefault="00A46085" w:rsidP="00A46085">
            <w:pPr>
              <w:jc w:val="center"/>
              <w:rPr>
                <w:rFonts w:ascii="Times New Roman" w:eastAsia="Times New Roman" w:hAnsi="Times New Roman" w:cs="Times New Roman"/>
                <w:b w:val="0"/>
                <w:bCs w:val="0"/>
                <w:sz w:val="18"/>
                <w:szCs w:val="18"/>
                <w:lang w:eastAsia="ru-RU"/>
              </w:rPr>
            </w:pPr>
          </w:p>
        </w:tc>
        <w:tc>
          <w:tcPr>
            <w:tcW w:w="13930" w:type="dxa"/>
            <w:gridSpan w:val="8"/>
            <w:hideMark/>
          </w:tcPr>
          <w:p w:rsidR="00A46085" w:rsidRPr="00A1371E" w:rsidRDefault="00A46085" w:rsidP="00A46085">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A1371E">
              <w:rPr>
                <w:rFonts w:ascii="Times New Roman" w:eastAsia="Times New Roman" w:hAnsi="Times New Roman" w:cs="Times New Roman"/>
                <w:b/>
                <w:bCs/>
                <w:sz w:val="18"/>
                <w:szCs w:val="18"/>
                <w:lang w:eastAsia="ru-RU"/>
              </w:rPr>
              <w:t>1. Корхона раҳбари</w:t>
            </w:r>
          </w:p>
        </w:tc>
      </w:tr>
      <w:tr w:rsidR="00A46085" w:rsidRPr="00A1371E" w:rsidTr="00031719">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441" w:type="dxa"/>
            <w:hideMark/>
          </w:tcPr>
          <w:p w:rsidR="00A46085" w:rsidRPr="00A1371E" w:rsidRDefault="00A46085" w:rsidP="00A46085">
            <w:pPr>
              <w:jc w:val="right"/>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1</w:t>
            </w:r>
          </w:p>
        </w:tc>
        <w:tc>
          <w:tcPr>
            <w:tcW w:w="7341" w:type="dxa"/>
            <w:gridSpan w:val="2"/>
            <w:hideMark/>
          </w:tcPr>
          <w:p w:rsidR="00A46085" w:rsidRPr="00A1371E" w:rsidRDefault="00A46085" w:rsidP="00A460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 xml:space="preserve">Товар маҳсулот ҳажми </w:t>
            </w:r>
            <w:r w:rsidRPr="00A1371E">
              <w:rPr>
                <w:rFonts w:ascii="Times New Roman" w:eastAsia="Times New Roman" w:hAnsi="Times New Roman" w:cs="Times New Roman"/>
                <w:i/>
                <w:iCs/>
                <w:sz w:val="18"/>
                <w:szCs w:val="18"/>
                <w:lang w:eastAsia="ru-RU"/>
              </w:rPr>
              <w:t>(таққослама нархларда)</w:t>
            </w:r>
            <w:r w:rsidRPr="00A1371E">
              <w:rPr>
                <w:rFonts w:ascii="Times New Roman" w:eastAsia="Times New Roman" w:hAnsi="Times New Roman" w:cs="Times New Roman"/>
                <w:sz w:val="18"/>
                <w:szCs w:val="18"/>
                <w:lang w:eastAsia="ru-RU"/>
              </w:rPr>
              <w:t xml:space="preserve"> (</w:t>
            </w:r>
            <w:r w:rsidRPr="00A1371E">
              <w:rPr>
                <w:rFonts w:ascii="Times New Roman" w:eastAsia="Times New Roman" w:hAnsi="Times New Roman" w:cs="Times New Roman"/>
                <w:i/>
                <w:iCs/>
                <w:sz w:val="18"/>
                <w:szCs w:val="18"/>
                <w:lang w:eastAsia="ru-RU"/>
              </w:rPr>
              <w:t>млрд.сўм)</w:t>
            </w:r>
          </w:p>
        </w:tc>
        <w:tc>
          <w:tcPr>
            <w:tcW w:w="1049" w:type="dxa"/>
          </w:tcPr>
          <w:p w:rsidR="00A46085" w:rsidRPr="00A1371E" w:rsidRDefault="00A46085" w:rsidP="00A460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p>
        </w:tc>
        <w:tc>
          <w:tcPr>
            <w:tcW w:w="1480" w:type="dxa"/>
            <w:hideMark/>
          </w:tcPr>
          <w:p w:rsidR="00A46085" w:rsidRPr="00A1371E" w:rsidRDefault="00A46085" w:rsidP="00A460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0,20</w:t>
            </w:r>
          </w:p>
        </w:tc>
        <w:tc>
          <w:tcPr>
            <w:tcW w:w="960" w:type="dxa"/>
            <w:hideMark/>
          </w:tcPr>
          <w:p w:rsidR="00A46085" w:rsidRPr="00031719" w:rsidRDefault="00A46085" w:rsidP="00031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 </w:t>
            </w:r>
            <w:r w:rsidR="00031719" w:rsidRPr="00031719">
              <w:rPr>
                <w:rFonts w:ascii="Times New Roman" w:eastAsia="Times New Roman" w:hAnsi="Times New Roman" w:cs="Times New Roman"/>
                <w:sz w:val="18"/>
                <w:szCs w:val="18"/>
                <w:lang w:eastAsia="ru-RU"/>
              </w:rPr>
              <w:t>66</w:t>
            </w:r>
            <w:r w:rsidR="00031719">
              <w:rPr>
                <w:rFonts w:ascii="Times New Roman" w:eastAsia="Times New Roman" w:hAnsi="Times New Roman" w:cs="Times New Roman"/>
                <w:sz w:val="18"/>
                <w:szCs w:val="18"/>
                <w:lang w:val="uz-Cyrl-UZ" w:eastAsia="ru-RU"/>
              </w:rPr>
              <w:t>,</w:t>
            </w:r>
            <w:r w:rsidR="00031719" w:rsidRPr="00031719">
              <w:rPr>
                <w:rFonts w:ascii="Times New Roman" w:eastAsia="Times New Roman" w:hAnsi="Times New Roman" w:cs="Times New Roman"/>
                <w:sz w:val="18"/>
                <w:szCs w:val="18"/>
                <w:lang w:eastAsia="ru-RU"/>
              </w:rPr>
              <w:t>8</w:t>
            </w:r>
          </w:p>
        </w:tc>
        <w:tc>
          <w:tcPr>
            <w:tcW w:w="1000" w:type="dxa"/>
            <w:hideMark/>
          </w:tcPr>
          <w:p w:rsidR="00A46085" w:rsidRPr="00031719" w:rsidRDefault="00A46085" w:rsidP="00031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031719">
              <w:rPr>
                <w:rFonts w:ascii="Times New Roman" w:eastAsia="Times New Roman" w:hAnsi="Times New Roman" w:cs="Times New Roman"/>
                <w:sz w:val="18"/>
                <w:szCs w:val="18"/>
                <w:lang w:val="uz-Cyrl-UZ" w:eastAsia="ru-RU"/>
              </w:rPr>
              <w:t>69,4</w:t>
            </w:r>
          </w:p>
        </w:tc>
        <w:tc>
          <w:tcPr>
            <w:tcW w:w="1080" w:type="dxa"/>
            <w:hideMark/>
          </w:tcPr>
          <w:p w:rsidR="00A46085" w:rsidRPr="00A1371E" w:rsidRDefault="00031719" w:rsidP="00A460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69,4</w:t>
            </w:r>
            <w:r w:rsidR="00A46085" w:rsidRPr="00A1371E">
              <w:rPr>
                <w:rFonts w:ascii="Times New Roman" w:eastAsia="Times New Roman" w:hAnsi="Times New Roman" w:cs="Times New Roman"/>
                <w:sz w:val="18"/>
                <w:szCs w:val="18"/>
                <w:lang w:eastAsia="ru-RU"/>
              </w:rPr>
              <w:t> </w:t>
            </w:r>
          </w:p>
        </w:tc>
        <w:tc>
          <w:tcPr>
            <w:tcW w:w="1020" w:type="dxa"/>
            <w:hideMark/>
          </w:tcPr>
          <w:p w:rsidR="00A46085" w:rsidRPr="00A1371E" w:rsidRDefault="00031719" w:rsidP="00A460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68,9</w:t>
            </w:r>
            <w:r w:rsidR="00A46085" w:rsidRPr="00A1371E">
              <w:rPr>
                <w:rFonts w:ascii="Times New Roman" w:eastAsia="Times New Roman" w:hAnsi="Times New Roman" w:cs="Times New Roman"/>
                <w:sz w:val="18"/>
                <w:szCs w:val="18"/>
                <w:lang w:eastAsia="ru-RU"/>
              </w:rPr>
              <w:t> </w:t>
            </w:r>
          </w:p>
        </w:tc>
        <w:tc>
          <w:tcPr>
            <w:tcW w:w="960" w:type="dxa"/>
            <w:hideMark/>
          </w:tcPr>
          <w:p w:rsidR="00A46085" w:rsidRPr="00A1371E" w:rsidRDefault="00031719" w:rsidP="00A460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274,5</w:t>
            </w:r>
            <w:r w:rsidR="00A46085" w:rsidRPr="00A1371E">
              <w:rPr>
                <w:rFonts w:ascii="Times New Roman" w:eastAsia="Times New Roman" w:hAnsi="Times New Roman" w:cs="Times New Roman"/>
                <w:sz w:val="18"/>
                <w:szCs w:val="18"/>
                <w:lang w:eastAsia="ru-RU"/>
              </w:rPr>
              <w:t> </w:t>
            </w:r>
          </w:p>
        </w:tc>
      </w:tr>
      <w:tr w:rsidR="00A46085" w:rsidRPr="00A1371E" w:rsidTr="00031719">
        <w:trPr>
          <w:trHeight w:val="40"/>
        </w:trPr>
        <w:tc>
          <w:tcPr>
            <w:cnfStyle w:val="001000000000" w:firstRow="0" w:lastRow="0" w:firstColumn="1" w:lastColumn="0" w:oddVBand="0" w:evenVBand="0" w:oddHBand="0" w:evenHBand="0" w:firstRowFirstColumn="0" w:firstRowLastColumn="0" w:lastRowFirstColumn="0" w:lastRowLastColumn="0"/>
            <w:tcW w:w="441" w:type="dxa"/>
            <w:hideMark/>
          </w:tcPr>
          <w:p w:rsidR="00A46085" w:rsidRPr="00A1371E" w:rsidRDefault="00A46085" w:rsidP="00A46085">
            <w:pPr>
              <w:jc w:val="right"/>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2</w:t>
            </w:r>
          </w:p>
        </w:tc>
        <w:tc>
          <w:tcPr>
            <w:tcW w:w="7341" w:type="dxa"/>
            <w:gridSpan w:val="2"/>
            <w:hideMark/>
          </w:tcPr>
          <w:p w:rsidR="00A46085" w:rsidRPr="00A1371E" w:rsidRDefault="00A46085" w:rsidP="00A4608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 xml:space="preserve">Соф фойда </w:t>
            </w:r>
            <w:r w:rsidRPr="00A1371E">
              <w:rPr>
                <w:rFonts w:ascii="Times New Roman" w:eastAsia="Times New Roman" w:hAnsi="Times New Roman" w:cs="Times New Roman"/>
                <w:i/>
                <w:iCs/>
                <w:sz w:val="18"/>
                <w:szCs w:val="18"/>
                <w:lang w:eastAsia="ru-RU"/>
              </w:rPr>
              <w:t>(млн.сўм)</w:t>
            </w:r>
          </w:p>
        </w:tc>
        <w:tc>
          <w:tcPr>
            <w:tcW w:w="1049" w:type="dxa"/>
          </w:tcPr>
          <w:p w:rsidR="00A46085" w:rsidRPr="00A1371E" w:rsidRDefault="00A46085" w:rsidP="00A460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p>
        </w:tc>
        <w:tc>
          <w:tcPr>
            <w:tcW w:w="1480" w:type="dxa"/>
            <w:hideMark/>
          </w:tcPr>
          <w:p w:rsidR="00A46085" w:rsidRPr="00A1371E" w:rsidRDefault="00A46085" w:rsidP="00A460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0,20</w:t>
            </w:r>
          </w:p>
        </w:tc>
        <w:tc>
          <w:tcPr>
            <w:tcW w:w="960" w:type="dxa"/>
            <w:hideMark/>
          </w:tcPr>
          <w:p w:rsidR="00A46085" w:rsidRPr="00031719" w:rsidRDefault="00A46085" w:rsidP="00A4608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031719">
              <w:rPr>
                <w:rFonts w:ascii="Times New Roman" w:eastAsia="Times New Roman" w:hAnsi="Times New Roman" w:cs="Times New Roman"/>
                <w:sz w:val="18"/>
                <w:szCs w:val="18"/>
                <w:lang w:val="uz-Cyrl-UZ" w:eastAsia="ru-RU"/>
              </w:rPr>
              <w:t>177,8</w:t>
            </w:r>
          </w:p>
        </w:tc>
        <w:tc>
          <w:tcPr>
            <w:tcW w:w="1000" w:type="dxa"/>
            <w:hideMark/>
          </w:tcPr>
          <w:p w:rsidR="00A46085" w:rsidRPr="00031719" w:rsidRDefault="00A46085" w:rsidP="00A4608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031719">
              <w:rPr>
                <w:rFonts w:ascii="Times New Roman" w:eastAsia="Times New Roman" w:hAnsi="Times New Roman" w:cs="Times New Roman"/>
                <w:sz w:val="18"/>
                <w:szCs w:val="18"/>
                <w:lang w:val="uz-Cyrl-UZ" w:eastAsia="ru-RU"/>
              </w:rPr>
              <w:t>284,6</w:t>
            </w:r>
          </w:p>
        </w:tc>
        <w:tc>
          <w:tcPr>
            <w:tcW w:w="1080" w:type="dxa"/>
            <w:hideMark/>
          </w:tcPr>
          <w:p w:rsidR="00A46085" w:rsidRPr="00031719" w:rsidRDefault="00A46085" w:rsidP="00A4608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031719">
              <w:rPr>
                <w:rFonts w:ascii="Times New Roman" w:eastAsia="Times New Roman" w:hAnsi="Times New Roman" w:cs="Times New Roman"/>
                <w:sz w:val="18"/>
                <w:szCs w:val="18"/>
                <w:lang w:val="uz-Cyrl-UZ" w:eastAsia="ru-RU"/>
              </w:rPr>
              <w:t>284,6</w:t>
            </w:r>
          </w:p>
        </w:tc>
        <w:tc>
          <w:tcPr>
            <w:tcW w:w="1020" w:type="dxa"/>
            <w:hideMark/>
          </w:tcPr>
          <w:p w:rsidR="00A46085" w:rsidRPr="00031719" w:rsidRDefault="00A46085" w:rsidP="00A4608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031719">
              <w:rPr>
                <w:rFonts w:ascii="Times New Roman" w:eastAsia="Times New Roman" w:hAnsi="Times New Roman" w:cs="Times New Roman"/>
                <w:sz w:val="18"/>
                <w:szCs w:val="18"/>
                <w:lang w:val="uz-Cyrl-UZ" w:eastAsia="ru-RU"/>
              </w:rPr>
              <w:t>269,2</w:t>
            </w:r>
          </w:p>
        </w:tc>
        <w:tc>
          <w:tcPr>
            <w:tcW w:w="960" w:type="dxa"/>
            <w:hideMark/>
          </w:tcPr>
          <w:p w:rsidR="00A46085" w:rsidRPr="00031719" w:rsidRDefault="00A46085" w:rsidP="00A4608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031719">
              <w:rPr>
                <w:rFonts w:ascii="Times New Roman" w:eastAsia="Times New Roman" w:hAnsi="Times New Roman" w:cs="Times New Roman"/>
                <w:sz w:val="18"/>
                <w:szCs w:val="18"/>
                <w:lang w:val="uz-Cyrl-UZ" w:eastAsia="ru-RU"/>
              </w:rPr>
              <w:t>1016,2</w:t>
            </w:r>
          </w:p>
        </w:tc>
      </w:tr>
      <w:tr w:rsidR="00A46085" w:rsidRPr="00A1371E" w:rsidTr="00031719">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441" w:type="dxa"/>
            <w:hideMark/>
          </w:tcPr>
          <w:p w:rsidR="00A46085" w:rsidRPr="00A1371E" w:rsidRDefault="00A46085" w:rsidP="00A46085">
            <w:pPr>
              <w:jc w:val="right"/>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3</w:t>
            </w:r>
          </w:p>
        </w:tc>
        <w:tc>
          <w:tcPr>
            <w:tcW w:w="7341" w:type="dxa"/>
            <w:gridSpan w:val="2"/>
            <w:hideMark/>
          </w:tcPr>
          <w:p w:rsidR="00A46085" w:rsidRPr="00A1371E" w:rsidRDefault="00A46085" w:rsidP="00A1371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 xml:space="preserve">Активлар рентабеллиги </w:t>
            </w:r>
            <w:r w:rsidRPr="00A1371E">
              <w:rPr>
                <w:rFonts w:ascii="Times New Roman" w:eastAsia="Times New Roman" w:hAnsi="Times New Roman" w:cs="Times New Roman"/>
                <w:i/>
                <w:iCs/>
                <w:sz w:val="18"/>
                <w:szCs w:val="18"/>
                <w:lang w:eastAsia="ru-RU"/>
              </w:rPr>
              <w:t>(солиқлар тўлангунча фойдани ўртача активларга нисбати)</w:t>
            </w:r>
            <w:r w:rsidRPr="00A1371E">
              <w:rPr>
                <w:rFonts w:ascii="Times New Roman" w:eastAsia="Times New Roman" w:hAnsi="Times New Roman" w:cs="Times New Roman"/>
                <w:sz w:val="18"/>
                <w:szCs w:val="18"/>
                <w:lang w:eastAsia="ru-RU"/>
              </w:rPr>
              <w:t xml:space="preserve"> </w:t>
            </w:r>
          </w:p>
        </w:tc>
        <w:tc>
          <w:tcPr>
            <w:tcW w:w="1049" w:type="dxa"/>
          </w:tcPr>
          <w:p w:rsidR="00A46085" w:rsidRPr="00A1371E" w:rsidRDefault="00A1371E" w:rsidP="00A1371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sz w:val="18"/>
                <w:szCs w:val="18"/>
                <w:lang w:eastAsia="ru-RU"/>
              </w:rPr>
              <w:t>0,05</w:t>
            </w:r>
            <w:r>
              <w:rPr>
                <w:rFonts w:ascii="Times New Roman" w:eastAsia="Times New Roman" w:hAnsi="Times New Roman" w:cs="Times New Roman"/>
                <w:sz w:val="18"/>
                <w:szCs w:val="18"/>
                <w:lang w:val="uz-Cyrl-UZ" w:eastAsia="ru-RU"/>
              </w:rPr>
              <w:t xml:space="preserve"> </w:t>
            </w:r>
            <w:r w:rsidRPr="00A1371E">
              <w:rPr>
                <w:rFonts w:ascii="Times New Roman" w:eastAsia="Times New Roman" w:hAnsi="Times New Roman" w:cs="Times New Roman"/>
                <w:sz w:val="18"/>
                <w:szCs w:val="18"/>
                <w:lang w:eastAsia="ru-RU"/>
              </w:rPr>
              <w:t>&lt;</w:t>
            </w:r>
          </w:p>
        </w:tc>
        <w:tc>
          <w:tcPr>
            <w:tcW w:w="1480" w:type="dxa"/>
            <w:hideMark/>
          </w:tcPr>
          <w:p w:rsidR="00A46085" w:rsidRPr="00A1371E" w:rsidRDefault="00A46085" w:rsidP="00A460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0,15</w:t>
            </w:r>
          </w:p>
        </w:tc>
        <w:tc>
          <w:tcPr>
            <w:tcW w:w="960" w:type="dxa"/>
            <w:hideMark/>
          </w:tcPr>
          <w:p w:rsidR="00A46085" w:rsidRPr="00031719" w:rsidRDefault="00A46085" w:rsidP="00031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031719">
              <w:rPr>
                <w:rFonts w:ascii="Times New Roman" w:eastAsia="Times New Roman" w:hAnsi="Times New Roman" w:cs="Times New Roman"/>
                <w:sz w:val="18"/>
                <w:szCs w:val="18"/>
                <w:lang w:val="uz-Cyrl-UZ" w:eastAsia="ru-RU"/>
              </w:rPr>
              <w:t>0,050</w:t>
            </w:r>
          </w:p>
        </w:tc>
        <w:tc>
          <w:tcPr>
            <w:tcW w:w="1000" w:type="dxa"/>
            <w:hideMark/>
          </w:tcPr>
          <w:p w:rsidR="00A46085" w:rsidRPr="00031719" w:rsidRDefault="00A46085" w:rsidP="00A460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031719">
              <w:rPr>
                <w:rFonts w:ascii="Times New Roman" w:eastAsia="Times New Roman" w:hAnsi="Times New Roman" w:cs="Times New Roman"/>
                <w:sz w:val="18"/>
                <w:szCs w:val="18"/>
                <w:lang w:val="uz-Cyrl-UZ" w:eastAsia="ru-RU"/>
              </w:rPr>
              <w:t>0,051</w:t>
            </w:r>
          </w:p>
        </w:tc>
        <w:tc>
          <w:tcPr>
            <w:tcW w:w="1080" w:type="dxa"/>
            <w:hideMark/>
          </w:tcPr>
          <w:p w:rsidR="00A46085" w:rsidRPr="00031719" w:rsidRDefault="00A46085" w:rsidP="00A460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031719">
              <w:rPr>
                <w:rFonts w:ascii="Times New Roman" w:eastAsia="Times New Roman" w:hAnsi="Times New Roman" w:cs="Times New Roman"/>
                <w:sz w:val="18"/>
                <w:szCs w:val="18"/>
                <w:lang w:val="uz-Cyrl-UZ" w:eastAsia="ru-RU"/>
              </w:rPr>
              <w:t>0,052</w:t>
            </w:r>
          </w:p>
        </w:tc>
        <w:tc>
          <w:tcPr>
            <w:tcW w:w="1020" w:type="dxa"/>
            <w:hideMark/>
          </w:tcPr>
          <w:p w:rsidR="00A46085" w:rsidRPr="00031719" w:rsidRDefault="00A46085" w:rsidP="0003171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031719">
              <w:rPr>
                <w:rFonts w:ascii="Times New Roman" w:eastAsia="Times New Roman" w:hAnsi="Times New Roman" w:cs="Times New Roman"/>
                <w:sz w:val="18"/>
                <w:szCs w:val="18"/>
                <w:lang w:val="uz-Cyrl-UZ" w:eastAsia="ru-RU"/>
              </w:rPr>
              <w:t>0,052</w:t>
            </w:r>
          </w:p>
        </w:tc>
        <w:tc>
          <w:tcPr>
            <w:tcW w:w="960" w:type="dxa"/>
            <w:hideMark/>
          </w:tcPr>
          <w:p w:rsidR="00A46085" w:rsidRPr="00031719" w:rsidRDefault="00A46085" w:rsidP="00A460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031719">
              <w:rPr>
                <w:rFonts w:ascii="Times New Roman" w:eastAsia="Times New Roman" w:hAnsi="Times New Roman" w:cs="Times New Roman"/>
                <w:sz w:val="18"/>
                <w:szCs w:val="18"/>
                <w:lang w:val="uz-Cyrl-UZ" w:eastAsia="ru-RU"/>
              </w:rPr>
              <w:t>0,051</w:t>
            </w:r>
          </w:p>
        </w:tc>
      </w:tr>
      <w:tr w:rsidR="00A46085" w:rsidRPr="00A1371E" w:rsidTr="00031719">
        <w:trPr>
          <w:trHeight w:val="40"/>
        </w:trPr>
        <w:tc>
          <w:tcPr>
            <w:cnfStyle w:val="001000000000" w:firstRow="0" w:lastRow="0" w:firstColumn="1" w:lastColumn="0" w:oddVBand="0" w:evenVBand="0" w:oddHBand="0" w:evenHBand="0" w:firstRowFirstColumn="0" w:firstRowLastColumn="0" w:lastRowFirstColumn="0" w:lastRowLastColumn="0"/>
            <w:tcW w:w="441" w:type="dxa"/>
            <w:hideMark/>
          </w:tcPr>
          <w:p w:rsidR="00A46085" w:rsidRPr="00A1371E" w:rsidRDefault="00A46085" w:rsidP="00A46085">
            <w:pPr>
              <w:jc w:val="right"/>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4</w:t>
            </w:r>
          </w:p>
        </w:tc>
        <w:tc>
          <w:tcPr>
            <w:tcW w:w="7341" w:type="dxa"/>
            <w:gridSpan w:val="2"/>
            <w:hideMark/>
          </w:tcPr>
          <w:p w:rsidR="00A46085" w:rsidRPr="00A1371E" w:rsidRDefault="00A46085" w:rsidP="00A4608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 xml:space="preserve">Мехнат унумдорлиги </w:t>
            </w:r>
            <w:r w:rsidRPr="00A1371E">
              <w:rPr>
                <w:rFonts w:ascii="Times New Roman" w:eastAsia="Times New Roman" w:hAnsi="Times New Roman" w:cs="Times New Roman"/>
                <w:i/>
                <w:iCs/>
                <w:sz w:val="18"/>
                <w:szCs w:val="18"/>
                <w:lang w:eastAsia="ru-RU"/>
              </w:rPr>
              <w:t>(минг сўм)</w:t>
            </w:r>
          </w:p>
        </w:tc>
        <w:tc>
          <w:tcPr>
            <w:tcW w:w="1049" w:type="dxa"/>
          </w:tcPr>
          <w:p w:rsidR="00A46085" w:rsidRPr="00A1371E" w:rsidRDefault="00A46085" w:rsidP="00A460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p>
        </w:tc>
        <w:tc>
          <w:tcPr>
            <w:tcW w:w="1480" w:type="dxa"/>
            <w:hideMark/>
          </w:tcPr>
          <w:p w:rsidR="00A46085" w:rsidRPr="00A1371E" w:rsidRDefault="00A46085" w:rsidP="00A460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0,12</w:t>
            </w:r>
          </w:p>
        </w:tc>
        <w:tc>
          <w:tcPr>
            <w:tcW w:w="960" w:type="dxa"/>
            <w:hideMark/>
          </w:tcPr>
          <w:p w:rsidR="00A46085" w:rsidRPr="00031719" w:rsidRDefault="00A46085" w:rsidP="00A4608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031719">
              <w:rPr>
                <w:rFonts w:ascii="Times New Roman" w:eastAsia="Times New Roman" w:hAnsi="Times New Roman" w:cs="Times New Roman"/>
                <w:sz w:val="18"/>
                <w:szCs w:val="18"/>
                <w:lang w:val="uz-Cyrl-UZ" w:eastAsia="ru-RU"/>
              </w:rPr>
              <w:t>180 000</w:t>
            </w:r>
          </w:p>
        </w:tc>
        <w:tc>
          <w:tcPr>
            <w:tcW w:w="1000" w:type="dxa"/>
            <w:hideMark/>
          </w:tcPr>
          <w:p w:rsidR="00A46085" w:rsidRPr="00031719" w:rsidRDefault="00A46085" w:rsidP="00A4608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031719">
              <w:rPr>
                <w:rFonts w:ascii="Times New Roman" w:eastAsia="Times New Roman" w:hAnsi="Times New Roman" w:cs="Times New Roman"/>
                <w:sz w:val="18"/>
                <w:szCs w:val="18"/>
                <w:lang w:val="uz-Cyrl-UZ" w:eastAsia="ru-RU"/>
              </w:rPr>
              <w:t>190 000</w:t>
            </w:r>
          </w:p>
        </w:tc>
        <w:tc>
          <w:tcPr>
            <w:tcW w:w="1080" w:type="dxa"/>
            <w:hideMark/>
          </w:tcPr>
          <w:p w:rsidR="00A46085" w:rsidRPr="00031719" w:rsidRDefault="00A46085" w:rsidP="00A4608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031719">
              <w:rPr>
                <w:rFonts w:ascii="Times New Roman" w:eastAsia="Times New Roman" w:hAnsi="Times New Roman" w:cs="Times New Roman"/>
                <w:sz w:val="18"/>
                <w:szCs w:val="18"/>
                <w:lang w:val="uz-Cyrl-UZ" w:eastAsia="ru-RU"/>
              </w:rPr>
              <w:t>190 000</w:t>
            </w:r>
          </w:p>
        </w:tc>
        <w:tc>
          <w:tcPr>
            <w:tcW w:w="1020" w:type="dxa"/>
            <w:hideMark/>
          </w:tcPr>
          <w:p w:rsidR="00A46085" w:rsidRPr="00031719" w:rsidRDefault="00A46085" w:rsidP="00A4608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031719">
              <w:rPr>
                <w:rFonts w:ascii="Times New Roman" w:eastAsia="Times New Roman" w:hAnsi="Times New Roman" w:cs="Times New Roman"/>
                <w:sz w:val="18"/>
                <w:szCs w:val="18"/>
                <w:lang w:val="uz-Cyrl-UZ" w:eastAsia="ru-RU"/>
              </w:rPr>
              <w:t>190 000</w:t>
            </w:r>
          </w:p>
        </w:tc>
        <w:tc>
          <w:tcPr>
            <w:tcW w:w="960" w:type="dxa"/>
            <w:hideMark/>
          </w:tcPr>
          <w:p w:rsidR="00A46085" w:rsidRPr="00D866DF" w:rsidRDefault="00A46085" w:rsidP="00A4608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D866DF">
              <w:rPr>
                <w:rFonts w:ascii="Times New Roman" w:eastAsia="Times New Roman" w:hAnsi="Times New Roman" w:cs="Times New Roman"/>
                <w:sz w:val="18"/>
                <w:szCs w:val="18"/>
                <w:lang w:val="uz-Cyrl-UZ" w:eastAsia="ru-RU"/>
              </w:rPr>
              <w:t>750 000</w:t>
            </w:r>
          </w:p>
        </w:tc>
      </w:tr>
      <w:tr w:rsidR="00A46085" w:rsidRPr="00A1371E" w:rsidTr="00031719">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441" w:type="dxa"/>
            <w:hideMark/>
          </w:tcPr>
          <w:p w:rsidR="00A46085" w:rsidRPr="00A1371E" w:rsidRDefault="00A46085" w:rsidP="00A46085">
            <w:pPr>
              <w:jc w:val="right"/>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5</w:t>
            </w:r>
          </w:p>
        </w:tc>
        <w:tc>
          <w:tcPr>
            <w:tcW w:w="7341" w:type="dxa"/>
            <w:gridSpan w:val="2"/>
            <w:hideMark/>
          </w:tcPr>
          <w:p w:rsidR="00A46085" w:rsidRPr="00A1371E" w:rsidRDefault="00A46085" w:rsidP="00A460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 xml:space="preserve">Ўртача иш ҳақи миқдори. </w:t>
            </w:r>
            <w:r w:rsidRPr="00A1371E">
              <w:rPr>
                <w:rFonts w:ascii="Times New Roman" w:eastAsia="Times New Roman" w:hAnsi="Times New Roman" w:cs="Times New Roman"/>
                <w:i/>
                <w:iCs/>
                <w:sz w:val="18"/>
                <w:szCs w:val="18"/>
                <w:lang w:eastAsia="ru-RU"/>
              </w:rPr>
              <w:t>(минг сўм)</w:t>
            </w:r>
          </w:p>
        </w:tc>
        <w:tc>
          <w:tcPr>
            <w:tcW w:w="1049" w:type="dxa"/>
          </w:tcPr>
          <w:p w:rsidR="00A46085" w:rsidRPr="00A1371E" w:rsidRDefault="00A46085" w:rsidP="00A460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p>
        </w:tc>
        <w:tc>
          <w:tcPr>
            <w:tcW w:w="1480" w:type="dxa"/>
            <w:hideMark/>
          </w:tcPr>
          <w:p w:rsidR="00A46085" w:rsidRPr="00A1371E" w:rsidRDefault="00A46085" w:rsidP="00A460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0,11</w:t>
            </w:r>
          </w:p>
        </w:tc>
        <w:tc>
          <w:tcPr>
            <w:tcW w:w="960" w:type="dxa"/>
            <w:hideMark/>
          </w:tcPr>
          <w:p w:rsidR="00A46085" w:rsidRPr="00031719" w:rsidRDefault="00A46085" w:rsidP="00A460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031719">
              <w:rPr>
                <w:rFonts w:ascii="Times New Roman" w:eastAsia="Times New Roman" w:hAnsi="Times New Roman" w:cs="Times New Roman"/>
                <w:sz w:val="18"/>
                <w:szCs w:val="18"/>
                <w:lang w:val="uz-Cyrl-UZ" w:eastAsia="ru-RU"/>
              </w:rPr>
              <w:t>2829</w:t>
            </w:r>
          </w:p>
        </w:tc>
        <w:tc>
          <w:tcPr>
            <w:tcW w:w="1000" w:type="dxa"/>
            <w:hideMark/>
          </w:tcPr>
          <w:p w:rsidR="00A46085" w:rsidRPr="00031719" w:rsidRDefault="00A46085" w:rsidP="00A460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031719">
              <w:rPr>
                <w:rFonts w:ascii="Times New Roman" w:eastAsia="Times New Roman" w:hAnsi="Times New Roman" w:cs="Times New Roman"/>
                <w:sz w:val="18"/>
                <w:szCs w:val="18"/>
                <w:lang w:val="uz-Cyrl-UZ" w:eastAsia="ru-RU"/>
              </w:rPr>
              <w:t>2829</w:t>
            </w:r>
          </w:p>
        </w:tc>
        <w:tc>
          <w:tcPr>
            <w:tcW w:w="1080" w:type="dxa"/>
            <w:hideMark/>
          </w:tcPr>
          <w:p w:rsidR="00A46085" w:rsidRPr="00031719" w:rsidRDefault="00A46085" w:rsidP="00A460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031719">
              <w:rPr>
                <w:rFonts w:ascii="Times New Roman" w:eastAsia="Times New Roman" w:hAnsi="Times New Roman" w:cs="Times New Roman"/>
                <w:sz w:val="18"/>
                <w:szCs w:val="18"/>
                <w:lang w:val="uz-Cyrl-UZ" w:eastAsia="ru-RU"/>
              </w:rPr>
              <w:t>2829</w:t>
            </w:r>
          </w:p>
        </w:tc>
        <w:tc>
          <w:tcPr>
            <w:tcW w:w="1020" w:type="dxa"/>
            <w:hideMark/>
          </w:tcPr>
          <w:p w:rsidR="00A46085" w:rsidRPr="00031719" w:rsidRDefault="00A46085" w:rsidP="00A460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031719">
              <w:rPr>
                <w:rFonts w:ascii="Times New Roman" w:eastAsia="Times New Roman" w:hAnsi="Times New Roman" w:cs="Times New Roman"/>
                <w:sz w:val="18"/>
                <w:szCs w:val="18"/>
                <w:lang w:val="uz-Cyrl-UZ" w:eastAsia="ru-RU"/>
              </w:rPr>
              <w:t>2829</w:t>
            </w:r>
          </w:p>
        </w:tc>
        <w:tc>
          <w:tcPr>
            <w:tcW w:w="960" w:type="dxa"/>
            <w:hideMark/>
          </w:tcPr>
          <w:p w:rsidR="00A46085" w:rsidRPr="00D866DF" w:rsidRDefault="00A46085" w:rsidP="00A460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D866DF">
              <w:rPr>
                <w:rFonts w:ascii="Times New Roman" w:eastAsia="Times New Roman" w:hAnsi="Times New Roman" w:cs="Times New Roman"/>
                <w:sz w:val="18"/>
                <w:szCs w:val="18"/>
                <w:lang w:val="uz-Cyrl-UZ" w:eastAsia="ru-RU"/>
              </w:rPr>
              <w:t>2829</w:t>
            </w:r>
          </w:p>
        </w:tc>
      </w:tr>
      <w:tr w:rsidR="00A46085" w:rsidRPr="00A1371E" w:rsidTr="00031719">
        <w:trPr>
          <w:trHeight w:val="99"/>
        </w:trPr>
        <w:tc>
          <w:tcPr>
            <w:cnfStyle w:val="001000000000" w:firstRow="0" w:lastRow="0" w:firstColumn="1" w:lastColumn="0" w:oddVBand="0" w:evenVBand="0" w:oddHBand="0" w:evenHBand="0" w:firstRowFirstColumn="0" w:firstRowLastColumn="0" w:lastRowFirstColumn="0" w:lastRowLastColumn="0"/>
            <w:tcW w:w="441" w:type="dxa"/>
            <w:hideMark/>
          </w:tcPr>
          <w:p w:rsidR="00A46085" w:rsidRPr="00A1371E" w:rsidRDefault="00A46085" w:rsidP="00A46085">
            <w:pPr>
              <w:jc w:val="right"/>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6</w:t>
            </w:r>
          </w:p>
        </w:tc>
        <w:tc>
          <w:tcPr>
            <w:tcW w:w="7341" w:type="dxa"/>
            <w:gridSpan w:val="2"/>
            <w:hideMark/>
          </w:tcPr>
          <w:p w:rsidR="00A46085" w:rsidRPr="00A1371E" w:rsidRDefault="00A46085" w:rsidP="00A4608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 xml:space="preserve">Ходимларни ўқитиш харажатлари, </w:t>
            </w:r>
            <w:r w:rsidRPr="00A1371E">
              <w:rPr>
                <w:rFonts w:ascii="Times New Roman" w:eastAsia="Times New Roman" w:hAnsi="Times New Roman" w:cs="Times New Roman"/>
                <w:i/>
                <w:iCs/>
                <w:sz w:val="18"/>
                <w:szCs w:val="18"/>
                <w:lang w:eastAsia="ru-RU"/>
              </w:rPr>
              <w:t>битта ходим ҳисобида</w:t>
            </w:r>
          </w:p>
        </w:tc>
        <w:tc>
          <w:tcPr>
            <w:tcW w:w="1049" w:type="dxa"/>
          </w:tcPr>
          <w:p w:rsidR="00A46085" w:rsidRPr="00A1371E" w:rsidRDefault="00A46085" w:rsidP="00A460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p>
        </w:tc>
        <w:tc>
          <w:tcPr>
            <w:tcW w:w="1480" w:type="dxa"/>
            <w:hideMark/>
          </w:tcPr>
          <w:p w:rsidR="00A46085" w:rsidRPr="00A1371E" w:rsidRDefault="00A46085" w:rsidP="00A460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0,11</w:t>
            </w:r>
          </w:p>
        </w:tc>
        <w:tc>
          <w:tcPr>
            <w:tcW w:w="960" w:type="dxa"/>
            <w:hideMark/>
          </w:tcPr>
          <w:p w:rsidR="00A46085" w:rsidRPr="00031719" w:rsidRDefault="00A46085" w:rsidP="00A4608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031719">
              <w:rPr>
                <w:rFonts w:ascii="Times New Roman" w:eastAsia="Times New Roman" w:hAnsi="Times New Roman" w:cs="Times New Roman"/>
                <w:sz w:val="18"/>
                <w:szCs w:val="18"/>
                <w:lang w:val="uz-Cyrl-UZ" w:eastAsia="ru-RU"/>
              </w:rPr>
              <w:t>3</w:t>
            </w:r>
          </w:p>
        </w:tc>
        <w:tc>
          <w:tcPr>
            <w:tcW w:w="1000" w:type="dxa"/>
            <w:hideMark/>
          </w:tcPr>
          <w:p w:rsidR="00A46085" w:rsidRPr="00031719" w:rsidRDefault="00A46085" w:rsidP="00A4608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031719">
              <w:rPr>
                <w:rFonts w:ascii="Times New Roman" w:eastAsia="Times New Roman" w:hAnsi="Times New Roman" w:cs="Times New Roman"/>
                <w:sz w:val="18"/>
                <w:szCs w:val="18"/>
                <w:lang w:val="uz-Cyrl-UZ" w:eastAsia="ru-RU"/>
              </w:rPr>
              <w:t>3</w:t>
            </w:r>
          </w:p>
        </w:tc>
        <w:tc>
          <w:tcPr>
            <w:tcW w:w="1080" w:type="dxa"/>
            <w:hideMark/>
          </w:tcPr>
          <w:p w:rsidR="00A46085" w:rsidRPr="00031719" w:rsidRDefault="00A46085" w:rsidP="00A4608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031719">
              <w:rPr>
                <w:rFonts w:ascii="Times New Roman" w:eastAsia="Times New Roman" w:hAnsi="Times New Roman" w:cs="Times New Roman"/>
                <w:sz w:val="18"/>
                <w:szCs w:val="18"/>
                <w:lang w:val="uz-Cyrl-UZ" w:eastAsia="ru-RU"/>
              </w:rPr>
              <w:t>3</w:t>
            </w:r>
          </w:p>
        </w:tc>
        <w:tc>
          <w:tcPr>
            <w:tcW w:w="1020" w:type="dxa"/>
            <w:hideMark/>
          </w:tcPr>
          <w:p w:rsidR="00A46085" w:rsidRPr="00031719" w:rsidRDefault="00A46085" w:rsidP="00A4608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031719">
              <w:rPr>
                <w:rFonts w:ascii="Times New Roman" w:eastAsia="Times New Roman" w:hAnsi="Times New Roman" w:cs="Times New Roman"/>
                <w:sz w:val="18"/>
                <w:szCs w:val="18"/>
                <w:lang w:val="uz-Cyrl-UZ" w:eastAsia="ru-RU"/>
              </w:rPr>
              <w:t>3</w:t>
            </w:r>
          </w:p>
        </w:tc>
        <w:tc>
          <w:tcPr>
            <w:tcW w:w="960" w:type="dxa"/>
            <w:hideMark/>
          </w:tcPr>
          <w:p w:rsidR="00A46085" w:rsidRPr="00D866DF" w:rsidRDefault="00A46085" w:rsidP="00A4608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D866DF">
              <w:rPr>
                <w:rFonts w:ascii="Times New Roman" w:eastAsia="Times New Roman" w:hAnsi="Times New Roman" w:cs="Times New Roman"/>
                <w:sz w:val="18"/>
                <w:szCs w:val="18"/>
                <w:lang w:val="uz-Cyrl-UZ" w:eastAsia="ru-RU"/>
              </w:rPr>
              <w:t>12</w:t>
            </w:r>
          </w:p>
        </w:tc>
      </w:tr>
      <w:tr w:rsidR="00A46085" w:rsidRPr="00A1371E" w:rsidTr="00031719">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441" w:type="dxa"/>
            <w:hideMark/>
          </w:tcPr>
          <w:p w:rsidR="00A46085" w:rsidRPr="00A1371E" w:rsidRDefault="00A46085" w:rsidP="00A46085">
            <w:pPr>
              <w:jc w:val="right"/>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7</w:t>
            </w:r>
          </w:p>
        </w:tc>
        <w:tc>
          <w:tcPr>
            <w:tcW w:w="7341" w:type="dxa"/>
            <w:gridSpan w:val="2"/>
            <w:hideMark/>
          </w:tcPr>
          <w:p w:rsidR="00A46085" w:rsidRPr="00A1371E" w:rsidRDefault="00A46085" w:rsidP="00A460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Ходимлар қўнимсизлиги коэффициенти</w:t>
            </w:r>
          </w:p>
        </w:tc>
        <w:tc>
          <w:tcPr>
            <w:tcW w:w="1049" w:type="dxa"/>
          </w:tcPr>
          <w:p w:rsidR="00A46085" w:rsidRPr="00A1371E" w:rsidRDefault="00A46085" w:rsidP="00A460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p>
        </w:tc>
        <w:tc>
          <w:tcPr>
            <w:tcW w:w="1480" w:type="dxa"/>
            <w:hideMark/>
          </w:tcPr>
          <w:p w:rsidR="00A46085" w:rsidRPr="00A1371E" w:rsidRDefault="00A46085" w:rsidP="00A4608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0,11</w:t>
            </w:r>
          </w:p>
        </w:tc>
        <w:tc>
          <w:tcPr>
            <w:tcW w:w="960" w:type="dxa"/>
            <w:hideMark/>
          </w:tcPr>
          <w:p w:rsidR="00A46085" w:rsidRPr="00031719" w:rsidRDefault="00A46085" w:rsidP="00A460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031719">
              <w:rPr>
                <w:rFonts w:ascii="Times New Roman" w:eastAsia="Times New Roman" w:hAnsi="Times New Roman" w:cs="Times New Roman"/>
                <w:sz w:val="18"/>
                <w:szCs w:val="18"/>
                <w:lang w:val="uz-Cyrl-UZ" w:eastAsia="ru-RU"/>
              </w:rPr>
              <w:t>0,9</w:t>
            </w:r>
          </w:p>
        </w:tc>
        <w:tc>
          <w:tcPr>
            <w:tcW w:w="1000" w:type="dxa"/>
            <w:hideMark/>
          </w:tcPr>
          <w:p w:rsidR="00A46085" w:rsidRPr="00031719" w:rsidRDefault="00A46085" w:rsidP="00A460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031719">
              <w:rPr>
                <w:rFonts w:ascii="Times New Roman" w:eastAsia="Times New Roman" w:hAnsi="Times New Roman" w:cs="Times New Roman"/>
                <w:sz w:val="18"/>
                <w:szCs w:val="18"/>
                <w:lang w:val="uz-Cyrl-UZ" w:eastAsia="ru-RU"/>
              </w:rPr>
              <w:t>0,9</w:t>
            </w:r>
          </w:p>
        </w:tc>
        <w:tc>
          <w:tcPr>
            <w:tcW w:w="1080" w:type="dxa"/>
            <w:hideMark/>
          </w:tcPr>
          <w:p w:rsidR="00A46085" w:rsidRPr="00031719" w:rsidRDefault="00A46085" w:rsidP="00A460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031719">
              <w:rPr>
                <w:rFonts w:ascii="Times New Roman" w:eastAsia="Times New Roman" w:hAnsi="Times New Roman" w:cs="Times New Roman"/>
                <w:sz w:val="18"/>
                <w:szCs w:val="18"/>
                <w:lang w:val="uz-Cyrl-UZ" w:eastAsia="ru-RU"/>
              </w:rPr>
              <w:t>0,9</w:t>
            </w:r>
          </w:p>
        </w:tc>
        <w:tc>
          <w:tcPr>
            <w:tcW w:w="1020" w:type="dxa"/>
            <w:hideMark/>
          </w:tcPr>
          <w:p w:rsidR="00A46085" w:rsidRPr="00031719" w:rsidRDefault="00A46085" w:rsidP="00A460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031719">
              <w:rPr>
                <w:rFonts w:ascii="Times New Roman" w:eastAsia="Times New Roman" w:hAnsi="Times New Roman" w:cs="Times New Roman"/>
                <w:sz w:val="18"/>
                <w:szCs w:val="18"/>
                <w:lang w:val="uz-Cyrl-UZ" w:eastAsia="ru-RU"/>
              </w:rPr>
              <w:t>0,9</w:t>
            </w:r>
          </w:p>
        </w:tc>
        <w:tc>
          <w:tcPr>
            <w:tcW w:w="960" w:type="dxa"/>
            <w:hideMark/>
          </w:tcPr>
          <w:p w:rsidR="00A46085" w:rsidRPr="00D866DF" w:rsidRDefault="00A46085" w:rsidP="00A4608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D866DF">
              <w:rPr>
                <w:rFonts w:ascii="Times New Roman" w:eastAsia="Times New Roman" w:hAnsi="Times New Roman" w:cs="Times New Roman"/>
                <w:sz w:val="18"/>
                <w:szCs w:val="18"/>
                <w:lang w:val="uz-Cyrl-UZ" w:eastAsia="ru-RU"/>
              </w:rPr>
              <w:t>0,9</w:t>
            </w:r>
          </w:p>
        </w:tc>
      </w:tr>
      <w:tr w:rsidR="00A46085" w:rsidRPr="00A1371E" w:rsidTr="00031719">
        <w:trPr>
          <w:trHeight w:val="40"/>
        </w:trPr>
        <w:tc>
          <w:tcPr>
            <w:cnfStyle w:val="001000000000" w:firstRow="0" w:lastRow="0" w:firstColumn="1" w:lastColumn="0" w:oddVBand="0" w:evenVBand="0" w:oddHBand="0" w:evenHBand="0" w:firstRowFirstColumn="0" w:firstRowLastColumn="0" w:lastRowFirstColumn="0" w:lastRowLastColumn="0"/>
            <w:tcW w:w="441" w:type="dxa"/>
            <w:noWrap/>
            <w:hideMark/>
          </w:tcPr>
          <w:p w:rsidR="00A46085" w:rsidRPr="00A1371E" w:rsidRDefault="00A46085" w:rsidP="00A46085">
            <w:pPr>
              <w:rPr>
                <w:rFonts w:ascii="Calibri" w:eastAsia="Times New Roman" w:hAnsi="Calibri" w:cs="Calibri"/>
                <w:sz w:val="18"/>
                <w:szCs w:val="18"/>
                <w:lang w:eastAsia="ru-RU"/>
              </w:rPr>
            </w:pPr>
            <w:r w:rsidRPr="00A1371E">
              <w:rPr>
                <w:rFonts w:ascii="Calibri" w:eastAsia="Times New Roman" w:hAnsi="Calibri" w:cs="Calibri"/>
                <w:sz w:val="18"/>
                <w:szCs w:val="18"/>
                <w:lang w:eastAsia="ru-RU"/>
              </w:rPr>
              <w:t> </w:t>
            </w:r>
          </w:p>
        </w:tc>
        <w:tc>
          <w:tcPr>
            <w:tcW w:w="7341" w:type="dxa"/>
            <w:gridSpan w:val="2"/>
            <w:hideMark/>
          </w:tcPr>
          <w:p w:rsidR="00A46085" w:rsidRPr="00A1371E" w:rsidRDefault="00A46085" w:rsidP="00A4608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A1371E">
              <w:rPr>
                <w:rFonts w:ascii="Times New Roman" w:eastAsia="Times New Roman" w:hAnsi="Times New Roman" w:cs="Times New Roman"/>
                <w:b/>
                <w:bCs/>
                <w:sz w:val="18"/>
                <w:szCs w:val="18"/>
                <w:lang w:eastAsia="ru-RU"/>
              </w:rPr>
              <w:t>ЖАМИ:</w:t>
            </w:r>
          </w:p>
        </w:tc>
        <w:tc>
          <w:tcPr>
            <w:tcW w:w="1049" w:type="dxa"/>
          </w:tcPr>
          <w:p w:rsidR="00A46085" w:rsidRPr="00A1371E" w:rsidRDefault="00A46085" w:rsidP="00A460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p>
        </w:tc>
        <w:tc>
          <w:tcPr>
            <w:tcW w:w="1480" w:type="dxa"/>
            <w:hideMark/>
          </w:tcPr>
          <w:p w:rsidR="00A46085" w:rsidRPr="00A1371E" w:rsidRDefault="00A46085" w:rsidP="00A4608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A1371E">
              <w:rPr>
                <w:rFonts w:ascii="Times New Roman" w:eastAsia="Times New Roman" w:hAnsi="Times New Roman" w:cs="Times New Roman"/>
                <w:b/>
                <w:bCs/>
                <w:sz w:val="18"/>
                <w:szCs w:val="18"/>
                <w:lang w:eastAsia="ru-RU"/>
              </w:rPr>
              <w:t>1</w:t>
            </w:r>
          </w:p>
        </w:tc>
        <w:tc>
          <w:tcPr>
            <w:tcW w:w="960" w:type="dxa"/>
            <w:hideMark/>
          </w:tcPr>
          <w:p w:rsidR="00A46085" w:rsidRPr="00A1371E" w:rsidRDefault="00A46085" w:rsidP="00A4608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A1371E">
              <w:rPr>
                <w:rFonts w:ascii="Times New Roman" w:eastAsia="Times New Roman" w:hAnsi="Times New Roman" w:cs="Times New Roman"/>
                <w:b/>
                <w:bCs/>
                <w:sz w:val="18"/>
                <w:szCs w:val="18"/>
                <w:lang w:eastAsia="ru-RU"/>
              </w:rPr>
              <w:t> </w:t>
            </w:r>
          </w:p>
        </w:tc>
        <w:tc>
          <w:tcPr>
            <w:tcW w:w="1000" w:type="dxa"/>
            <w:hideMark/>
          </w:tcPr>
          <w:p w:rsidR="00A46085" w:rsidRPr="00A1371E" w:rsidRDefault="00A46085" w:rsidP="00A4608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A1371E">
              <w:rPr>
                <w:rFonts w:ascii="Times New Roman" w:eastAsia="Times New Roman" w:hAnsi="Times New Roman" w:cs="Times New Roman"/>
                <w:b/>
                <w:bCs/>
                <w:sz w:val="18"/>
                <w:szCs w:val="18"/>
                <w:lang w:eastAsia="ru-RU"/>
              </w:rPr>
              <w:t> </w:t>
            </w:r>
          </w:p>
        </w:tc>
        <w:tc>
          <w:tcPr>
            <w:tcW w:w="1080" w:type="dxa"/>
            <w:hideMark/>
          </w:tcPr>
          <w:p w:rsidR="00A46085" w:rsidRPr="00A1371E" w:rsidRDefault="00A46085" w:rsidP="00A4608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A1371E">
              <w:rPr>
                <w:rFonts w:ascii="Times New Roman" w:eastAsia="Times New Roman" w:hAnsi="Times New Roman" w:cs="Times New Roman"/>
                <w:b/>
                <w:bCs/>
                <w:sz w:val="18"/>
                <w:szCs w:val="18"/>
                <w:lang w:eastAsia="ru-RU"/>
              </w:rPr>
              <w:t> </w:t>
            </w:r>
          </w:p>
        </w:tc>
        <w:tc>
          <w:tcPr>
            <w:tcW w:w="1020" w:type="dxa"/>
            <w:hideMark/>
          </w:tcPr>
          <w:p w:rsidR="00A46085" w:rsidRPr="00A1371E" w:rsidRDefault="00A46085" w:rsidP="00A4608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A1371E">
              <w:rPr>
                <w:rFonts w:ascii="Times New Roman" w:eastAsia="Times New Roman" w:hAnsi="Times New Roman" w:cs="Times New Roman"/>
                <w:b/>
                <w:bCs/>
                <w:sz w:val="18"/>
                <w:szCs w:val="18"/>
                <w:lang w:eastAsia="ru-RU"/>
              </w:rPr>
              <w:t> </w:t>
            </w:r>
          </w:p>
        </w:tc>
        <w:tc>
          <w:tcPr>
            <w:tcW w:w="960" w:type="dxa"/>
            <w:hideMark/>
          </w:tcPr>
          <w:p w:rsidR="00A46085" w:rsidRPr="00A1371E" w:rsidRDefault="00A46085" w:rsidP="00A4608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A1371E">
              <w:rPr>
                <w:rFonts w:ascii="Times New Roman" w:eastAsia="Times New Roman" w:hAnsi="Times New Roman" w:cs="Times New Roman"/>
                <w:b/>
                <w:bCs/>
                <w:sz w:val="18"/>
                <w:szCs w:val="18"/>
                <w:lang w:eastAsia="ru-RU"/>
              </w:rPr>
              <w:t> </w:t>
            </w:r>
          </w:p>
        </w:tc>
      </w:tr>
      <w:tr w:rsidR="00A1371E" w:rsidRPr="00A1371E" w:rsidTr="00031719">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15331" w:type="dxa"/>
            <w:gridSpan w:val="10"/>
          </w:tcPr>
          <w:p w:rsidR="00A1371E" w:rsidRPr="00A1371E" w:rsidRDefault="00A1371E" w:rsidP="00A46085">
            <w:pPr>
              <w:jc w:val="center"/>
              <w:rPr>
                <w:rFonts w:ascii="Times New Roman" w:eastAsia="Times New Roman" w:hAnsi="Times New Roman" w:cs="Times New Roman"/>
                <w:b w:val="0"/>
                <w:bCs w:val="0"/>
                <w:sz w:val="18"/>
                <w:szCs w:val="18"/>
                <w:lang w:eastAsia="ru-RU"/>
              </w:rPr>
            </w:pPr>
            <w:r w:rsidRPr="00A1371E">
              <w:rPr>
                <w:rFonts w:ascii="Times New Roman" w:eastAsia="Times New Roman" w:hAnsi="Times New Roman" w:cs="Times New Roman"/>
                <w:b w:val="0"/>
                <w:bCs w:val="0"/>
                <w:sz w:val="18"/>
                <w:szCs w:val="18"/>
                <w:lang w:eastAsia="ru-RU"/>
              </w:rPr>
              <w:t>2. Ишлаб чиқариш, маҳаллийлаштириш, саноатда кооперация алоқаларини кенгайтириш масалалари бўйича директор</w:t>
            </w:r>
          </w:p>
        </w:tc>
      </w:tr>
      <w:tr w:rsidR="00D866DF" w:rsidRPr="00A1371E" w:rsidTr="00031719">
        <w:trPr>
          <w:trHeight w:val="40"/>
        </w:trPr>
        <w:tc>
          <w:tcPr>
            <w:cnfStyle w:val="001000000000" w:firstRow="0" w:lastRow="0" w:firstColumn="1" w:lastColumn="0" w:oddVBand="0" w:evenVBand="0" w:oddHBand="0" w:evenHBand="0" w:firstRowFirstColumn="0" w:firstRowLastColumn="0" w:lastRowFirstColumn="0" w:lastRowLastColumn="0"/>
            <w:tcW w:w="441" w:type="dxa"/>
            <w:hideMark/>
          </w:tcPr>
          <w:p w:rsidR="00D866DF" w:rsidRPr="00A1371E" w:rsidRDefault="00D866DF" w:rsidP="00D866DF">
            <w:pPr>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1</w:t>
            </w:r>
          </w:p>
        </w:tc>
        <w:tc>
          <w:tcPr>
            <w:tcW w:w="7341" w:type="dxa"/>
            <w:gridSpan w:val="2"/>
            <w:hideMark/>
          </w:tcPr>
          <w:p w:rsidR="00D866DF" w:rsidRPr="00A1371E"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Ишлаб чиқаришнинг ўсиш суръати</w:t>
            </w:r>
            <w:r w:rsidRPr="00A1371E">
              <w:rPr>
                <w:rFonts w:ascii="Times New Roman" w:eastAsia="Times New Roman" w:hAnsi="Times New Roman" w:cs="Times New Roman"/>
                <w:i/>
                <w:iCs/>
                <w:sz w:val="18"/>
                <w:szCs w:val="18"/>
                <w:lang w:eastAsia="ru-RU"/>
              </w:rPr>
              <w:t xml:space="preserve"> (%)</w:t>
            </w:r>
          </w:p>
        </w:tc>
        <w:tc>
          <w:tcPr>
            <w:tcW w:w="1049" w:type="dxa"/>
          </w:tcPr>
          <w:p w:rsidR="00D866DF" w:rsidRPr="00A1371E" w:rsidRDefault="00D866DF" w:rsidP="00D866D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p>
        </w:tc>
        <w:tc>
          <w:tcPr>
            <w:tcW w:w="1480" w:type="dxa"/>
            <w:hideMark/>
          </w:tcPr>
          <w:p w:rsidR="00D866DF" w:rsidRPr="00A1371E" w:rsidRDefault="00D866DF" w:rsidP="00D866D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0,20</w:t>
            </w:r>
          </w:p>
        </w:tc>
        <w:tc>
          <w:tcPr>
            <w:tcW w:w="960" w:type="dxa"/>
            <w:hideMark/>
          </w:tcPr>
          <w:p w:rsidR="00D866DF" w:rsidRPr="00D866DF"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val="uz-Cyrl-UZ" w:eastAsia="ru-RU"/>
              </w:rPr>
              <w:t>100</w:t>
            </w:r>
          </w:p>
        </w:tc>
        <w:tc>
          <w:tcPr>
            <w:tcW w:w="1000" w:type="dxa"/>
            <w:hideMark/>
          </w:tcPr>
          <w:p w:rsidR="00D866DF" w:rsidRPr="00D866DF"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val="uz-Cyrl-UZ" w:eastAsia="ru-RU"/>
              </w:rPr>
              <w:t>100</w:t>
            </w:r>
          </w:p>
        </w:tc>
        <w:tc>
          <w:tcPr>
            <w:tcW w:w="1080" w:type="dxa"/>
            <w:hideMark/>
          </w:tcPr>
          <w:p w:rsidR="00D866DF" w:rsidRPr="00D866DF"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val="uz-Cyrl-UZ" w:eastAsia="ru-RU"/>
              </w:rPr>
              <w:t>100</w:t>
            </w:r>
          </w:p>
        </w:tc>
        <w:tc>
          <w:tcPr>
            <w:tcW w:w="1020" w:type="dxa"/>
            <w:hideMark/>
          </w:tcPr>
          <w:p w:rsidR="00D866DF" w:rsidRPr="00D866DF"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val="uz-Cyrl-UZ" w:eastAsia="ru-RU"/>
              </w:rPr>
              <w:t>100</w:t>
            </w:r>
          </w:p>
        </w:tc>
        <w:tc>
          <w:tcPr>
            <w:tcW w:w="960" w:type="dxa"/>
            <w:hideMark/>
          </w:tcPr>
          <w:p w:rsidR="00D866DF" w:rsidRPr="00D866DF"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val="uz-Cyrl-UZ" w:eastAsia="ru-RU"/>
              </w:rPr>
              <w:t>100</w:t>
            </w:r>
          </w:p>
        </w:tc>
      </w:tr>
      <w:tr w:rsidR="00D866DF" w:rsidRPr="00A1371E" w:rsidTr="00D866DF">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441" w:type="dxa"/>
            <w:hideMark/>
          </w:tcPr>
          <w:p w:rsidR="00D866DF" w:rsidRPr="00A1371E" w:rsidRDefault="00D866DF" w:rsidP="00D866DF">
            <w:pPr>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2</w:t>
            </w:r>
          </w:p>
        </w:tc>
        <w:tc>
          <w:tcPr>
            <w:tcW w:w="7341" w:type="dxa"/>
            <w:gridSpan w:val="2"/>
            <w:hideMark/>
          </w:tcPr>
          <w:p w:rsidR="00D866DF" w:rsidRPr="00A1371E" w:rsidRDefault="00D866DF"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 xml:space="preserve">Маҳсулот ишлаб чиқариш ҳажми, шу жумладан: </w:t>
            </w:r>
            <w:r w:rsidRPr="00A1371E">
              <w:rPr>
                <w:rFonts w:ascii="Times New Roman" w:eastAsia="Times New Roman" w:hAnsi="Times New Roman" w:cs="Times New Roman"/>
                <w:i/>
                <w:iCs/>
                <w:sz w:val="18"/>
                <w:szCs w:val="18"/>
                <w:lang w:eastAsia="ru-RU"/>
              </w:rPr>
              <w:t>(минг тонна)</w:t>
            </w:r>
          </w:p>
        </w:tc>
        <w:tc>
          <w:tcPr>
            <w:tcW w:w="1049" w:type="dxa"/>
          </w:tcPr>
          <w:p w:rsidR="00D866DF" w:rsidRPr="00A1371E" w:rsidRDefault="00D866DF"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p>
        </w:tc>
        <w:tc>
          <w:tcPr>
            <w:tcW w:w="1480" w:type="dxa"/>
            <w:hideMark/>
          </w:tcPr>
          <w:p w:rsidR="00D866DF" w:rsidRPr="00A1371E" w:rsidRDefault="00D866DF"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 </w:t>
            </w:r>
          </w:p>
        </w:tc>
        <w:tc>
          <w:tcPr>
            <w:tcW w:w="960" w:type="dxa"/>
          </w:tcPr>
          <w:p w:rsidR="00D866DF" w:rsidRPr="00D866DF" w:rsidRDefault="00D866DF"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p>
        </w:tc>
        <w:tc>
          <w:tcPr>
            <w:tcW w:w="1000" w:type="dxa"/>
          </w:tcPr>
          <w:p w:rsidR="00D866DF" w:rsidRPr="00D866DF" w:rsidRDefault="00D866DF"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p>
        </w:tc>
        <w:tc>
          <w:tcPr>
            <w:tcW w:w="1080" w:type="dxa"/>
          </w:tcPr>
          <w:p w:rsidR="00D866DF" w:rsidRPr="00D866DF" w:rsidRDefault="00D866DF"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p>
        </w:tc>
        <w:tc>
          <w:tcPr>
            <w:tcW w:w="1020" w:type="dxa"/>
          </w:tcPr>
          <w:p w:rsidR="00D866DF" w:rsidRPr="00D866DF" w:rsidRDefault="00D866DF"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p>
        </w:tc>
        <w:tc>
          <w:tcPr>
            <w:tcW w:w="960" w:type="dxa"/>
            <w:hideMark/>
          </w:tcPr>
          <w:p w:rsidR="00D866DF" w:rsidRPr="00A1371E" w:rsidRDefault="00D866DF"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 </w:t>
            </w:r>
          </w:p>
        </w:tc>
      </w:tr>
      <w:tr w:rsidR="00D866DF" w:rsidRPr="00A1371E" w:rsidTr="00031719">
        <w:trPr>
          <w:trHeight w:val="67"/>
        </w:trPr>
        <w:tc>
          <w:tcPr>
            <w:cnfStyle w:val="001000000000" w:firstRow="0" w:lastRow="0" w:firstColumn="1" w:lastColumn="0" w:oddVBand="0" w:evenVBand="0" w:oddHBand="0" w:evenHBand="0" w:firstRowFirstColumn="0" w:firstRowLastColumn="0" w:lastRowFirstColumn="0" w:lastRowLastColumn="0"/>
            <w:tcW w:w="441" w:type="dxa"/>
            <w:hideMark/>
          </w:tcPr>
          <w:p w:rsidR="00D866DF" w:rsidRPr="00A1371E" w:rsidRDefault="00D866DF" w:rsidP="00D866DF">
            <w:pPr>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2.1</w:t>
            </w:r>
          </w:p>
        </w:tc>
        <w:tc>
          <w:tcPr>
            <w:tcW w:w="7341" w:type="dxa"/>
            <w:gridSpan w:val="2"/>
            <w:hideMark/>
          </w:tcPr>
          <w:p w:rsidR="00D866DF" w:rsidRPr="00A1371E"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ун</w:t>
            </w:r>
          </w:p>
        </w:tc>
        <w:tc>
          <w:tcPr>
            <w:tcW w:w="1049" w:type="dxa"/>
          </w:tcPr>
          <w:p w:rsidR="00D866DF" w:rsidRPr="00A1371E" w:rsidRDefault="00D866DF" w:rsidP="00D866D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p>
        </w:tc>
        <w:tc>
          <w:tcPr>
            <w:tcW w:w="1480" w:type="dxa"/>
            <w:hideMark/>
          </w:tcPr>
          <w:p w:rsidR="00D866DF" w:rsidRPr="00A1371E" w:rsidRDefault="00D866DF" w:rsidP="00D866D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0,08</w:t>
            </w:r>
          </w:p>
        </w:tc>
        <w:tc>
          <w:tcPr>
            <w:tcW w:w="960" w:type="dxa"/>
            <w:hideMark/>
          </w:tcPr>
          <w:p w:rsidR="00D866DF" w:rsidRPr="00D866DF"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val="uz-Cyrl-UZ" w:eastAsia="ru-RU"/>
              </w:rPr>
              <w:t>12</w:t>
            </w:r>
          </w:p>
        </w:tc>
        <w:tc>
          <w:tcPr>
            <w:tcW w:w="1000" w:type="dxa"/>
            <w:hideMark/>
          </w:tcPr>
          <w:p w:rsidR="00D866DF" w:rsidRPr="00D866DF"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val="uz-Cyrl-UZ" w:eastAsia="ru-RU"/>
              </w:rPr>
              <w:t>12</w:t>
            </w:r>
          </w:p>
        </w:tc>
        <w:tc>
          <w:tcPr>
            <w:tcW w:w="1080" w:type="dxa"/>
            <w:hideMark/>
          </w:tcPr>
          <w:p w:rsidR="00D866DF" w:rsidRPr="00D866DF"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val="uz-Cyrl-UZ" w:eastAsia="ru-RU"/>
              </w:rPr>
              <w:t>12</w:t>
            </w:r>
          </w:p>
        </w:tc>
        <w:tc>
          <w:tcPr>
            <w:tcW w:w="1020" w:type="dxa"/>
            <w:hideMark/>
          </w:tcPr>
          <w:p w:rsidR="00D866DF" w:rsidRPr="00D866DF"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val="uz-Cyrl-UZ" w:eastAsia="ru-RU"/>
              </w:rPr>
              <w:t>12</w:t>
            </w:r>
          </w:p>
        </w:tc>
        <w:tc>
          <w:tcPr>
            <w:tcW w:w="960" w:type="dxa"/>
            <w:hideMark/>
          </w:tcPr>
          <w:p w:rsidR="00D866DF" w:rsidRPr="00A1371E"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val="uz-Cyrl-UZ" w:eastAsia="ru-RU"/>
              </w:rPr>
              <w:t>48</w:t>
            </w:r>
            <w:r w:rsidRPr="00A1371E">
              <w:rPr>
                <w:rFonts w:ascii="Times New Roman" w:eastAsia="Times New Roman" w:hAnsi="Times New Roman" w:cs="Times New Roman"/>
                <w:i/>
                <w:iCs/>
                <w:sz w:val="18"/>
                <w:szCs w:val="18"/>
                <w:lang w:eastAsia="ru-RU"/>
              </w:rPr>
              <w:t> </w:t>
            </w:r>
          </w:p>
        </w:tc>
      </w:tr>
      <w:tr w:rsidR="00D866DF" w:rsidRPr="00A1371E" w:rsidTr="00031719">
        <w:trPr>
          <w:cnfStyle w:val="000000100000" w:firstRow="0" w:lastRow="0" w:firstColumn="0" w:lastColumn="0" w:oddVBand="0" w:evenVBand="0" w:oddHBand="1"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441" w:type="dxa"/>
            <w:hideMark/>
          </w:tcPr>
          <w:p w:rsidR="00D866DF" w:rsidRPr="00A1371E" w:rsidRDefault="00D866DF" w:rsidP="00D866DF">
            <w:pPr>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2.2</w:t>
            </w:r>
          </w:p>
        </w:tc>
        <w:tc>
          <w:tcPr>
            <w:tcW w:w="7341" w:type="dxa"/>
            <w:gridSpan w:val="2"/>
            <w:hideMark/>
          </w:tcPr>
          <w:p w:rsidR="00D866DF" w:rsidRPr="00A1371E" w:rsidRDefault="00D866DF"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омухта ем</w:t>
            </w:r>
          </w:p>
        </w:tc>
        <w:tc>
          <w:tcPr>
            <w:tcW w:w="1049" w:type="dxa"/>
          </w:tcPr>
          <w:p w:rsidR="00D866DF" w:rsidRPr="00A1371E" w:rsidRDefault="00D866DF" w:rsidP="00D866D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p>
        </w:tc>
        <w:tc>
          <w:tcPr>
            <w:tcW w:w="1480" w:type="dxa"/>
            <w:hideMark/>
          </w:tcPr>
          <w:p w:rsidR="00D866DF" w:rsidRPr="00A1371E" w:rsidRDefault="00D866DF" w:rsidP="00D866D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0,08</w:t>
            </w:r>
          </w:p>
        </w:tc>
        <w:tc>
          <w:tcPr>
            <w:tcW w:w="960" w:type="dxa"/>
            <w:hideMark/>
          </w:tcPr>
          <w:p w:rsidR="00D866DF" w:rsidRPr="00D866DF" w:rsidRDefault="00D866DF"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val="uz-Cyrl-UZ" w:eastAsia="ru-RU"/>
              </w:rPr>
            </w:pPr>
            <w:r>
              <w:rPr>
                <w:rFonts w:ascii="Times New Roman" w:eastAsia="Times New Roman" w:hAnsi="Times New Roman" w:cs="Times New Roman"/>
                <w:i/>
                <w:iCs/>
                <w:sz w:val="18"/>
                <w:szCs w:val="18"/>
                <w:lang w:val="uz-Cyrl-UZ" w:eastAsia="ru-RU"/>
              </w:rPr>
              <w:t>6</w:t>
            </w:r>
            <w:r w:rsidRPr="00A1371E">
              <w:rPr>
                <w:rFonts w:ascii="Times New Roman" w:eastAsia="Times New Roman" w:hAnsi="Times New Roman" w:cs="Times New Roman"/>
                <w:i/>
                <w:iCs/>
                <w:sz w:val="18"/>
                <w:szCs w:val="18"/>
                <w:lang w:eastAsia="ru-RU"/>
              </w:rPr>
              <w:t> </w:t>
            </w:r>
          </w:p>
        </w:tc>
        <w:tc>
          <w:tcPr>
            <w:tcW w:w="1000" w:type="dxa"/>
            <w:hideMark/>
          </w:tcPr>
          <w:p w:rsidR="00D866DF" w:rsidRPr="00D866DF" w:rsidRDefault="00D866DF"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val="uz-Cyrl-UZ" w:eastAsia="ru-RU"/>
              </w:rPr>
            </w:pPr>
            <w:r>
              <w:rPr>
                <w:rFonts w:ascii="Times New Roman" w:eastAsia="Times New Roman" w:hAnsi="Times New Roman" w:cs="Times New Roman"/>
                <w:i/>
                <w:iCs/>
                <w:sz w:val="18"/>
                <w:szCs w:val="18"/>
                <w:lang w:val="uz-Cyrl-UZ" w:eastAsia="ru-RU"/>
              </w:rPr>
              <w:t>6</w:t>
            </w:r>
            <w:r w:rsidRPr="00A1371E">
              <w:rPr>
                <w:rFonts w:ascii="Times New Roman" w:eastAsia="Times New Roman" w:hAnsi="Times New Roman" w:cs="Times New Roman"/>
                <w:i/>
                <w:iCs/>
                <w:sz w:val="18"/>
                <w:szCs w:val="18"/>
                <w:lang w:eastAsia="ru-RU"/>
              </w:rPr>
              <w:t> </w:t>
            </w:r>
          </w:p>
        </w:tc>
        <w:tc>
          <w:tcPr>
            <w:tcW w:w="1080" w:type="dxa"/>
            <w:hideMark/>
          </w:tcPr>
          <w:p w:rsidR="00D866DF" w:rsidRPr="00A1371E" w:rsidRDefault="00D866DF"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val="uz-Cyrl-UZ" w:eastAsia="ru-RU"/>
              </w:rPr>
              <w:t>6</w:t>
            </w:r>
            <w:r w:rsidRPr="00A1371E">
              <w:rPr>
                <w:rFonts w:ascii="Times New Roman" w:eastAsia="Times New Roman" w:hAnsi="Times New Roman" w:cs="Times New Roman"/>
                <w:i/>
                <w:iCs/>
                <w:sz w:val="18"/>
                <w:szCs w:val="18"/>
                <w:lang w:eastAsia="ru-RU"/>
              </w:rPr>
              <w:t> </w:t>
            </w:r>
          </w:p>
        </w:tc>
        <w:tc>
          <w:tcPr>
            <w:tcW w:w="1020" w:type="dxa"/>
            <w:hideMark/>
          </w:tcPr>
          <w:p w:rsidR="00D866DF" w:rsidRPr="00A1371E" w:rsidRDefault="00D866DF"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val="uz-Cyrl-UZ" w:eastAsia="ru-RU"/>
              </w:rPr>
              <w:t>6</w:t>
            </w:r>
            <w:r w:rsidRPr="00A1371E">
              <w:rPr>
                <w:rFonts w:ascii="Times New Roman" w:eastAsia="Times New Roman" w:hAnsi="Times New Roman" w:cs="Times New Roman"/>
                <w:i/>
                <w:iCs/>
                <w:sz w:val="18"/>
                <w:szCs w:val="18"/>
                <w:lang w:eastAsia="ru-RU"/>
              </w:rPr>
              <w:t> </w:t>
            </w:r>
          </w:p>
        </w:tc>
        <w:tc>
          <w:tcPr>
            <w:tcW w:w="960" w:type="dxa"/>
            <w:hideMark/>
          </w:tcPr>
          <w:p w:rsidR="00D866DF" w:rsidRPr="00A1371E" w:rsidRDefault="00D866DF"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val="uz-Cyrl-UZ" w:eastAsia="ru-RU"/>
              </w:rPr>
              <w:t>24</w:t>
            </w:r>
            <w:r w:rsidRPr="00A1371E">
              <w:rPr>
                <w:rFonts w:ascii="Times New Roman" w:eastAsia="Times New Roman" w:hAnsi="Times New Roman" w:cs="Times New Roman"/>
                <w:i/>
                <w:iCs/>
                <w:sz w:val="18"/>
                <w:szCs w:val="18"/>
                <w:lang w:eastAsia="ru-RU"/>
              </w:rPr>
              <w:t> </w:t>
            </w:r>
          </w:p>
        </w:tc>
      </w:tr>
      <w:tr w:rsidR="00D866DF" w:rsidRPr="00A1371E" w:rsidTr="00031719">
        <w:trPr>
          <w:trHeight w:val="61"/>
        </w:trPr>
        <w:tc>
          <w:tcPr>
            <w:cnfStyle w:val="001000000000" w:firstRow="0" w:lastRow="0" w:firstColumn="1" w:lastColumn="0" w:oddVBand="0" w:evenVBand="0" w:oddHBand="0" w:evenHBand="0" w:firstRowFirstColumn="0" w:firstRowLastColumn="0" w:lastRowFirstColumn="0" w:lastRowLastColumn="0"/>
            <w:tcW w:w="441" w:type="dxa"/>
            <w:hideMark/>
          </w:tcPr>
          <w:p w:rsidR="00D866DF" w:rsidRPr="00A1371E" w:rsidRDefault="00D866DF" w:rsidP="00D866DF">
            <w:pPr>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3</w:t>
            </w:r>
          </w:p>
        </w:tc>
        <w:tc>
          <w:tcPr>
            <w:tcW w:w="7341" w:type="dxa"/>
            <w:gridSpan w:val="2"/>
            <w:hideMark/>
          </w:tcPr>
          <w:p w:rsidR="00D866DF" w:rsidRPr="00A1371E"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Ишлаб чиқариш қувватидан фойдаланиш коэффициенти</w:t>
            </w:r>
          </w:p>
        </w:tc>
        <w:tc>
          <w:tcPr>
            <w:tcW w:w="1049" w:type="dxa"/>
          </w:tcPr>
          <w:p w:rsidR="00D866DF" w:rsidRPr="00A1371E" w:rsidRDefault="00D866DF" w:rsidP="00D866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sz w:val="18"/>
                <w:szCs w:val="18"/>
                <w:lang w:eastAsia="ru-RU"/>
              </w:rPr>
              <w:t>0,5</w:t>
            </w:r>
            <w:r>
              <w:rPr>
                <w:rFonts w:ascii="Times New Roman" w:eastAsia="Times New Roman" w:hAnsi="Times New Roman" w:cs="Times New Roman"/>
                <w:sz w:val="18"/>
                <w:szCs w:val="18"/>
                <w:lang w:val="uz-Cyrl-UZ" w:eastAsia="ru-RU"/>
              </w:rPr>
              <w:t xml:space="preserve"> </w:t>
            </w:r>
            <w:r w:rsidRPr="00A1371E">
              <w:rPr>
                <w:rFonts w:ascii="Times New Roman" w:eastAsia="Times New Roman" w:hAnsi="Times New Roman" w:cs="Times New Roman"/>
                <w:sz w:val="18"/>
                <w:szCs w:val="18"/>
                <w:lang w:eastAsia="ru-RU"/>
              </w:rPr>
              <w:t>&lt;</w:t>
            </w:r>
          </w:p>
        </w:tc>
        <w:tc>
          <w:tcPr>
            <w:tcW w:w="1480" w:type="dxa"/>
            <w:hideMark/>
          </w:tcPr>
          <w:p w:rsidR="00D866DF" w:rsidRPr="00A1371E" w:rsidRDefault="00D866DF" w:rsidP="00D866D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0,10</w:t>
            </w:r>
          </w:p>
        </w:tc>
        <w:tc>
          <w:tcPr>
            <w:tcW w:w="960" w:type="dxa"/>
            <w:hideMark/>
          </w:tcPr>
          <w:p w:rsidR="00D866DF" w:rsidRPr="00A1371E"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val="uz-Cyrl-UZ" w:eastAsia="ru-RU"/>
              </w:rPr>
              <w:t>0,60</w:t>
            </w:r>
            <w:r w:rsidRPr="00A1371E">
              <w:rPr>
                <w:rFonts w:ascii="Times New Roman" w:eastAsia="Times New Roman" w:hAnsi="Times New Roman" w:cs="Times New Roman"/>
                <w:i/>
                <w:iCs/>
                <w:sz w:val="18"/>
                <w:szCs w:val="18"/>
                <w:lang w:eastAsia="ru-RU"/>
              </w:rPr>
              <w:t> </w:t>
            </w:r>
          </w:p>
        </w:tc>
        <w:tc>
          <w:tcPr>
            <w:tcW w:w="1000" w:type="dxa"/>
            <w:hideMark/>
          </w:tcPr>
          <w:p w:rsidR="00D866DF" w:rsidRPr="00A1371E"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val="uz-Cyrl-UZ" w:eastAsia="ru-RU"/>
              </w:rPr>
              <w:t>0,60</w:t>
            </w:r>
            <w:r w:rsidRPr="00A1371E">
              <w:rPr>
                <w:rFonts w:ascii="Times New Roman" w:eastAsia="Times New Roman" w:hAnsi="Times New Roman" w:cs="Times New Roman"/>
                <w:i/>
                <w:iCs/>
                <w:sz w:val="18"/>
                <w:szCs w:val="18"/>
                <w:lang w:eastAsia="ru-RU"/>
              </w:rPr>
              <w:t> </w:t>
            </w:r>
          </w:p>
        </w:tc>
        <w:tc>
          <w:tcPr>
            <w:tcW w:w="1080" w:type="dxa"/>
            <w:hideMark/>
          </w:tcPr>
          <w:p w:rsidR="00D866DF" w:rsidRPr="00A1371E"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val="uz-Cyrl-UZ" w:eastAsia="ru-RU"/>
              </w:rPr>
              <w:t>0,60</w:t>
            </w:r>
            <w:r w:rsidRPr="00A1371E">
              <w:rPr>
                <w:rFonts w:ascii="Times New Roman" w:eastAsia="Times New Roman" w:hAnsi="Times New Roman" w:cs="Times New Roman"/>
                <w:i/>
                <w:iCs/>
                <w:sz w:val="18"/>
                <w:szCs w:val="18"/>
                <w:lang w:eastAsia="ru-RU"/>
              </w:rPr>
              <w:t> </w:t>
            </w:r>
          </w:p>
        </w:tc>
        <w:tc>
          <w:tcPr>
            <w:tcW w:w="1020" w:type="dxa"/>
            <w:hideMark/>
          </w:tcPr>
          <w:p w:rsidR="00D866DF" w:rsidRPr="00A1371E"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val="uz-Cyrl-UZ" w:eastAsia="ru-RU"/>
              </w:rPr>
              <w:t>0,60</w:t>
            </w:r>
            <w:r w:rsidRPr="00A1371E">
              <w:rPr>
                <w:rFonts w:ascii="Times New Roman" w:eastAsia="Times New Roman" w:hAnsi="Times New Roman" w:cs="Times New Roman"/>
                <w:i/>
                <w:iCs/>
                <w:sz w:val="18"/>
                <w:szCs w:val="18"/>
                <w:lang w:eastAsia="ru-RU"/>
              </w:rPr>
              <w:t> </w:t>
            </w:r>
          </w:p>
        </w:tc>
        <w:tc>
          <w:tcPr>
            <w:tcW w:w="960" w:type="dxa"/>
            <w:hideMark/>
          </w:tcPr>
          <w:p w:rsidR="00D866DF" w:rsidRPr="00A1371E"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val="uz-Cyrl-UZ" w:eastAsia="ru-RU"/>
              </w:rPr>
              <w:t>0,60</w:t>
            </w:r>
            <w:r w:rsidRPr="00A1371E">
              <w:rPr>
                <w:rFonts w:ascii="Times New Roman" w:eastAsia="Times New Roman" w:hAnsi="Times New Roman" w:cs="Times New Roman"/>
                <w:i/>
                <w:iCs/>
                <w:sz w:val="18"/>
                <w:szCs w:val="18"/>
                <w:lang w:eastAsia="ru-RU"/>
              </w:rPr>
              <w:t> </w:t>
            </w:r>
          </w:p>
        </w:tc>
      </w:tr>
      <w:tr w:rsidR="003E7CFB" w:rsidRPr="00A1371E" w:rsidTr="00031719">
        <w:trPr>
          <w:cnfStyle w:val="000000100000" w:firstRow="0" w:lastRow="0" w:firstColumn="0" w:lastColumn="0" w:oddVBand="0" w:evenVBand="0" w:oddHBand="1" w:evenHBand="0" w:firstRowFirstColumn="0" w:firstRowLastColumn="0" w:lastRowFirstColumn="0" w:lastRowLastColumn="0"/>
          <w:trHeight w:val="65"/>
        </w:trPr>
        <w:tc>
          <w:tcPr>
            <w:cnfStyle w:val="001000000000" w:firstRow="0" w:lastRow="0" w:firstColumn="1" w:lastColumn="0" w:oddVBand="0" w:evenVBand="0" w:oddHBand="0" w:evenHBand="0" w:firstRowFirstColumn="0" w:firstRowLastColumn="0" w:lastRowFirstColumn="0" w:lastRowLastColumn="0"/>
            <w:tcW w:w="441" w:type="dxa"/>
            <w:hideMark/>
          </w:tcPr>
          <w:p w:rsidR="003E7CFB" w:rsidRPr="00A1371E" w:rsidRDefault="003E7CFB" w:rsidP="003E7CFB">
            <w:pPr>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4</w:t>
            </w:r>
          </w:p>
        </w:tc>
        <w:tc>
          <w:tcPr>
            <w:tcW w:w="7341" w:type="dxa"/>
            <w:gridSpan w:val="2"/>
            <w:hideMark/>
          </w:tcPr>
          <w:p w:rsidR="003E7CFB" w:rsidRPr="00A1371E" w:rsidRDefault="003E7CFB" w:rsidP="003E7C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Асоий воситалар эскириш коэффициенти</w:t>
            </w:r>
          </w:p>
        </w:tc>
        <w:tc>
          <w:tcPr>
            <w:tcW w:w="1049" w:type="dxa"/>
          </w:tcPr>
          <w:p w:rsidR="003E7CFB" w:rsidRPr="00A1371E" w:rsidRDefault="003E7CFB" w:rsidP="003E7CF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p>
        </w:tc>
        <w:tc>
          <w:tcPr>
            <w:tcW w:w="1480" w:type="dxa"/>
            <w:hideMark/>
          </w:tcPr>
          <w:p w:rsidR="003E7CFB" w:rsidRPr="00A1371E" w:rsidRDefault="003E7CFB" w:rsidP="003E7CF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0,10</w:t>
            </w:r>
          </w:p>
        </w:tc>
        <w:tc>
          <w:tcPr>
            <w:tcW w:w="960" w:type="dxa"/>
            <w:hideMark/>
          </w:tcPr>
          <w:p w:rsidR="003E7CFB" w:rsidRPr="00A1371E" w:rsidRDefault="003E7CFB" w:rsidP="003E7C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val="uz-Cyrl-UZ" w:eastAsia="ru-RU"/>
              </w:rPr>
              <w:t>0,4</w:t>
            </w:r>
            <w:r w:rsidRPr="00A1371E">
              <w:rPr>
                <w:rFonts w:ascii="Times New Roman" w:eastAsia="Times New Roman" w:hAnsi="Times New Roman" w:cs="Times New Roman"/>
                <w:i/>
                <w:iCs/>
                <w:sz w:val="18"/>
                <w:szCs w:val="18"/>
                <w:lang w:eastAsia="ru-RU"/>
              </w:rPr>
              <w:t> </w:t>
            </w:r>
          </w:p>
        </w:tc>
        <w:tc>
          <w:tcPr>
            <w:tcW w:w="1000" w:type="dxa"/>
            <w:hideMark/>
          </w:tcPr>
          <w:p w:rsidR="003E7CFB" w:rsidRPr="00A1371E" w:rsidRDefault="003E7CFB" w:rsidP="003E7C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val="uz-Cyrl-UZ" w:eastAsia="ru-RU"/>
              </w:rPr>
              <w:t>0,4</w:t>
            </w:r>
            <w:r w:rsidRPr="00A1371E">
              <w:rPr>
                <w:rFonts w:ascii="Times New Roman" w:eastAsia="Times New Roman" w:hAnsi="Times New Roman" w:cs="Times New Roman"/>
                <w:i/>
                <w:iCs/>
                <w:sz w:val="18"/>
                <w:szCs w:val="18"/>
                <w:lang w:eastAsia="ru-RU"/>
              </w:rPr>
              <w:t> </w:t>
            </w:r>
          </w:p>
        </w:tc>
        <w:tc>
          <w:tcPr>
            <w:tcW w:w="1080" w:type="dxa"/>
            <w:hideMark/>
          </w:tcPr>
          <w:p w:rsidR="003E7CFB" w:rsidRPr="00A1371E" w:rsidRDefault="003E7CFB" w:rsidP="003E7C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val="uz-Cyrl-UZ" w:eastAsia="ru-RU"/>
              </w:rPr>
              <w:t>0,4</w:t>
            </w:r>
            <w:r w:rsidRPr="00A1371E">
              <w:rPr>
                <w:rFonts w:ascii="Times New Roman" w:eastAsia="Times New Roman" w:hAnsi="Times New Roman" w:cs="Times New Roman"/>
                <w:i/>
                <w:iCs/>
                <w:sz w:val="18"/>
                <w:szCs w:val="18"/>
                <w:lang w:eastAsia="ru-RU"/>
              </w:rPr>
              <w:t> </w:t>
            </w:r>
          </w:p>
        </w:tc>
        <w:tc>
          <w:tcPr>
            <w:tcW w:w="1020" w:type="dxa"/>
            <w:hideMark/>
          </w:tcPr>
          <w:p w:rsidR="003E7CFB" w:rsidRPr="00A1371E" w:rsidRDefault="003E7CFB" w:rsidP="003E7C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val="uz-Cyrl-UZ" w:eastAsia="ru-RU"/>
              </w:rPr>
              <w:t>0,4</w:t>
            </w:r>
            <w:r w:rsidRPr="00A1371E">
              <w:rPr>
                <w:rFonts w:ascii="Times New Roman" w:eastAsia="Times New Roman" w:hAnsi="Times New Roman" w:cs="Times New Roman"/>
                <w:i/>
                <w:iCs/>
                <w:sz w:val="18"/>
                <w:szCs w:val="18"/>
                <w:lang w:eastAsia="ru-RU"/>
              </w:rPr>
              <w:t> </w:t>
            </w:r>
          </w:p>
        </w:tc>
        <w:tc>
          <w:tcPr>
            <w:tcW w:w="960" w:type="dxa"/>
            <w:hideMark/>
          </w:tcPr>
          <w:p w:rsidR="003E7CFB" w:rsidRPr="00A1371E" w:rsidRDefault="003E7CFB" w:rsidP="003E7C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val="uz-Cyrl-UZ" w:eastAsia="ru-RU"/>
              </w:rPr>
              <w:t>0,4</w:t>
            </w:r>
            <w:r w:rsidRPr="00A1371E">
              <w:rPr>
                <w:rFonts w:ascii="Times New Roman" w:eastAsia="Times New Roman" w:hAnsi="Times New Roman" w:cs="Times New Roman"/>
                <w:i/>
                <w:iCs/>
                <w:sz w:val="18"/>
                <w:szCs w:val="18"/>
                <w:lang w:eastAsia="ru-RU"/>
              </w:rPr>
              <w:t> </w:t>
            </w:r>
          </w:p>
        </w:tc>
      </w:tr>
      <w:tr w:rsidR="003E7CFB" w:rsidRPr="00A1371E" w:rsidTr="00031719">
        <w:trPr>
          <w:trHeight w:val="40"/>
        </w:trPr>
        <w:tc>
          <w:tcPr>
            <w:cnfStyle w:val="001000000000" w:firstRow="0" w:lastRow="0" w:firstColumn="1" w:lastColumn="0" w:oddVBand="0" w:evenVBand="0" w:oddHBand="0" w:evenHBand="0" w:firstRowFirstColumn="0" w:firstRowLastColumn="0" w:lastRowFirstColumn="0" w:lastRowLastColumn="0"/>
            <w:tcW w:w="441" w:type="dxa"/>
            <w:hideMark/>
          </w:tcPr>
          <w:p w:rsidR="003E7CFB" w:rsidRPr="00A1371E" w:rsidRDefault="003E7CFB" w:rsidP="003E7CFB">
            <w:pPr>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5</w:t>
            </w:r>
          </w:p>
        </w:tc>
        <w:tc>
          <w:tcPr>
            <w:tcW w:w="7341" w:type="dxa"/>
            <w:gridSpan w:val="2"/>
            <w:hideMark/>
          </w:tcPr>
          <w:p w:rsidR="003E7CFB" w:rsidRPr="00A1371E" w:rsidRDefault="003E7CFB" w:rsidP="003E7C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Асосий воситалар янгиланиш коэффициенти</w:t>
            </w:r>
          </w:p>
        </w:tc>
        <w:tc>
          <w:tcPr>
            <w:tcW w:w="1049" w:type="dxa"/>
          </w:tcPr>
          <w:p w:rsidR="003E7CFB" w:rsidRPr="00A1371E" w:rsidRDefault="003E7CFB" w:rsidP="003E7CF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p>
        </w:tc>
        <w:tc>
          <w:tcPr>
            <w:tcW w:w="1480" w:type="dxa"/>
            <w:hideMark/>
          </w:tcPr>
          <w:p w:rsidR="003E7CFB" w:rsidRPr="00A1371E" w:rsidRDefault="003E7CFB" w:rsidP="003E7CF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0,09</w:t>
            </w:r>
          </w:p>
        </w:tc>
        <w:tc>
          <w:tcPr>
            <w:tcW w:w="960" w:type="dxa"/>
            <w:hideMark/>
          </w:tcPr>
          <w:p w:rsidR="003E7CFB" w:rsidRPr="003E7CFB" w:rsidRDefault="003E7CFB" w:rsidP="003E7C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val="uz-Cyrl-UZ" w:eastAsia="ru-RU"/>
              </w:rPr>
            </w:pPr>
            <w:r w:rsidRPr="00A1371E">
              <w:rPr>
                <w:rFonts w:ascii="Times New Roman" w:eastAsia="Times New Roman" w:hAnsi="Times New Roman" w:cs="Times New Roman"/>
                <w:i/>
                <w:iCs/>
                <w:sz w:val="18"/>
                <w:szCs w:val="18"/>
                <w:lang w:eastAsia="ru-RU"/>
              </w:rPr>
              <w:t> </w:t>
            </w:r>
            <w:r>
              <w:rPr>
                <w:rFonts w:ascii="Times New Roman" w:eastAsia="Times New Roman" w:hAnsi="Times New Roman" w:cs="Times New Roman"/>
                <w:i/>
                <w:iCs/>
                <w:sz w:val="18"/>
                <w:szCs w:val="18"/>
                <w:lang w:val="uz-Cyrl-UZ" w:eastAsia="ru-RU"/>
              </w:rPr>
              <w:t>0,24</w:t>
            </w:r>
          </w:p>
        </w:tc>
        <w:tc>
          <w:tcPr>
            <w:tcW w:w="1000" w:type="dxa"/>
            <w:hideMark/>
          </w:tcPr>
          <w:p w:rsidR="003E7CFB" w:rsidRPr="003E7CFB" w:rsidRDefault="003E7CFB" w:rsidP="003E7C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val="uz-Cyrl-UZ" w:eastAsia="ru-RU"/>
              </w:rPr>
            </w:pPr>
            <w:r w:rsidRPr="00A1371E">
              <w:rPr>
                <w:rFonts w:ascii="Times New Roman" w:eastAsia="Times New Roman" w:hAnsi="Times New Roman" w:cs="Times New Roman"/>
                <w:i/>
                <w:iCs/>
                <w:sz w:val="18"/>
                <w:szCs w:val="18"/>
                <w:lang w:eastAsia="ru-RU"/>
              </w:rPr>
              <w:t> </w:t>
            </w:r>
            <w:r>
              <w:rPr>
                <w:rFonts w:ascii="Times New Roman" w:eastAsia="Times New Roman" w:hAnsi="Times New Roman" w:cs="Times New Roman"/>
                <w:i/>
                <w:iCs/>
                <w:sz w:val="18"/>
                <w:szCs w:val="18"/>
                <w:lang w:val="uz-Cyrl-UZ" w:eastAsia="ru-RU"/>
              </w:rPr>
              <w:t>0,24</w:t>
            </w:r>
          </w:p>
        </w:tc>
        <w:tc>
          <w:tcPr>
            <w:tcW w:w="1080" w:type="dxa"/>
            <w:hideMark/>
          </w:tcPr>
          <w:p w:rsidR="003E7CFB" w:rsidRPr="003E7CFB" w:rsidRDefault="003E7CFB" w:rsidP="003E7C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val="uz-Cyrl-UZ" w:eastAsia="ru-RU"/>
              </w:rPr>
            </w:pPr>
            <w:r w:rsidRPr="00A1371E">
              <w:rPr>
                <w:rFonts w:ascii="Times New Roman" w:eastAsia="Times New Roman" w:hAnsi="Times New Roman" w:cs="Times New Roman"/>
                <w:i/>
                <w:iCs/>
                <w:sz w:val="18"/>
                <w:szCs w:val="18"/>
                <w:lang w:eastAsia="ru-RU"/>
              </w:rPr>
              <w:t> </w:t>
            </w:r>
            <w:r>
              <w:rPr>
                <w:rFonts w:ascii="Times New Roman" w:eastAsia="Times New Roman" w:hAnsi="Times New Roman" w:cs="Times New Roman"/>
                <w:i/>
                <w:iCs/>
                <w:sz w:val="18"/>
                <w:szCs w:val="18"/>
                <w:lang w:val="uz-Cyrl-UZ" w:eastAsia="ru-RU"/>
              </w:rPr>
              <w:t>0,24</w:t>
            </w:r>
          </w:p>
        </w:tc>
        <w:tc>
          <w:tcPr>
            <w:tcW w:w="1020" w:type="dxa"/>
            <w:hideMark/>
          </w:tcPr>
          <w:p w:rsidR="003E7CFB" w:rsidRPr="003E7CFB" w:rsidRDefault="003E7CFB" w:rsidP="003E7C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val="uz-Cyrl-UZ" w:eastAsia="ru-RU"/>
              </w:rPr>
            </w:pPr>
            <w:r w:rsidRPr="00A1371E">
              <w:rPr>
                <w:rFonts w:ascii="Times New Roman" w:eastAsia="Times New Roman" w:hAnsi="Times New Roman" w:cs="Times New Roman"/>
                <w:i/>
                <w:iCs/>
                <w:sz w:val="18"/>
                <w:szCs w:val="18"/>
                <w:lang w:eastAsia="ru-RU"/>
              </w:rPr>
              <w:t> </w:t>
            </w:r>
            <w:r>
              <w:rPr>
                <w:rFonts w:ascii="Times New Roman" w:eastAsia="Times New Roman" w:hAnsi="Times New Roman" w:cs="Times New Roman"/>
                <w:i/>
                <w:iCs/>
                <w:sz w:val="18"/>
                <w:szCs w:val="18"/>
                <w:lang w:val="uz-Cyrl-UZ" w:eastAsia="ru-RU"/>
              </w:rPr>
              <w:t>0,24</w:t>
            </w:r>
          </w:p>
        </w:tc>
        <w:tc>
          <w:tcPr>
            <w:tcW w:w="960" w:type="dxa"/>
            <w:hideMark/>
          </w:tcPr>
          <w:p w:rsidR="003E7CFB" w:rsidRPr="003E7CFB" w:rsidRDefault="003E7CFB" w:rsidP="003E7C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val="uz-Cyrl-UZ" w:eastAsia="ru-RU"/>
              </w:rPr>
            </w:pPr>
            <w:r w:rsidRPr="00A1371E">
              <w:rPr>
                <w:rFonts w:ascii="Times New Roman" w:eastAsia="Times New Roman" w:hAnsi="Times New Roman" w:cs="Times New Roman"/>
                <w:i/>
                <w:iCs/>
                <w:sz w:val="18"/>
                <w:szCs w:val="18"/>
                <w:lang w:eastAsia="ru-RU"/>
              </w:rPr>
              <w:t> </w:t>
            </w:r>
            <w:r>
              <w:rPr>
                <w:rFonts w:ascii="Times New Roman" w:eastAsia="Times New Roman" w:hAnsi="Times New Roman" w:cs="Times New Roman"/>
                <w:i/>
                <w:iCs/>
                <w:sz w:val="18"/>
                <w:szCs w:val="18"/>
                <w:lang w:val="uz-Cyrl-UZ" w:eastAsia="ru-RU"/>
              </w:rPr>
              <w:t>0,24</w:t>
            </w:r>
          </w:p>
        </w:tc>
      </w:tr>
      <w:tr w:rsidR="003E7CFB" w:rsidRPr="00A1371E" w:rsidTr="00031719">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441" w:type="dxa"/>
            <w:hideMark/>
          </w:tcPr>
          <w:p w:rsidR="003E7CFB" w:rsidRPr="00A1371E" w:rsidRDefault="003E7CFB" w:rsidP="003E7CFB">
            <w:pPr>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6</w:t>
            </w:r>
          </w:p>
        </w:tc>
        <w:tc>
          <w:tcPr>
            <w:tcW w:w="7341" w:type="dxa"/>
            <w:gridSpan w:val="2"/>
            <w:hideMark/>
          </w:tcPr>
          <w:p w:rsidR="003E7CFB" w:rsidRPr="00A1371E" w:rsidRDefault="003E7CFB" w:rsidP="003E7C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 xml:space="preserve">Фонд қайтими </w:t>
            </w:r>
            <w:r w:rsidRPr="00A1371E">
              <w:rPr>
                <w:rFonts w:ascii="Times New Roman" w:eastAsia="Times New Roman" w:hAnsi="Times New Roman" w:cs="Times New Roman"/>
                <w:i/>
                <w:iCs/>
                <w:sz w:val="18"/>
                <w:szCs w:val="18"/>
                <w:lang w:eastAsia="ru-RU"/>
              </w:rPr>
              <w:t>(фондоотдача)</w:t>
            </w:r>
          </w:p>
        </w:tc>
        <w:tc>
          <w:tcPr>
            <w:tcW w:w="1049" w:type="dxa"/>
          </w:tcPr>
          <w:p w:rsidR="003E7CFB" w:rsidRPr="00A1371E" w:rsidRDefault="003E7CFB" w:rsidP="003E7CF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p>
        </w:tc>
        <w:tc>
          <w:tcPr>
            <w:tcW w:w="1480" w:type="dxa"/>
            <w:hideMark/>
          </w:tcPr>
          <w:p w:rsidR="003E7CFB" w:rsidRPr="00A1371E" w:rsidRDefault="003E7CFB" w:rsidP="003E7CF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0,09</w:t>
            </w:r>
          </w:p>
        </w:tc>
        <w:tc>
          <w:tcPr>
            <w:tcW w:w="960" w:type="dxa"/>
            <w:hideMark/>
          </w:tcPr>
          <w:p w:rsidR="003E7CFB" w:rsidRPr="00A1371E" w:rsidRDefault="003E7CFB" w:rsidP="003E7C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val="uz-Cyrl-UZ" w:eastAsia="ru-RU"/>
              </w:rPr>
              <w:t>0,9</w:t>
            </w:r>
            <w:r w:rsidRPr="00A1371E">
              <w:rPr>
                <w:rFonts w:ascii="Times New Roman" w:eastAsia="Times New Roman" w:hAnsi="Times New Roman" w:cs="Times New Roman"/>
                <w:i/>
                <w:iCs/>
                <w:sz w:val="18"/>
                <w:szCs w:val="18"/>
                <w:lang w:eastAsia="ru-RU"/>
              </w:rPr>
              <w:t> </w:t>
            </w:r>
          </w:p>
        </w:tc>
        <w:tc>
          <w:tcPr>
            <w:tcW w:w="1000" w:type="dxa"/>
            <w:hideMark/>
          </w:tcPr>
          <w:p w:rsidR="003E7CFB" w:rsidRPr="00A1371E" w:rsidRDefault="003E7CFB" w:rsidP="003E7C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val="uz-Cyrl-UZ" w:eastAsia="ru-RU"/>
              </w:rPr>
              <w:t>0,9</w:t>
            </w:r>
            <w:r w:rsidRPr="00A1371E">
              <w:rPr>
                <w:rFonts w:ascii="Times New Roman" w:eastAsia="Times New Roman" w:hAnsi="Times New Roman" w:cs="Times New Roman"/>
                <w:i/>
                <w:iCs/>
                <w:sz w:val="18"/>
                <w:szCs w:val="18"/>
                <w:lang w:eastAsia="ru-RU"/>
              </w:rPr>
              <w:t> </w:t>
            </w:r>
          </w:p>
        </w:tc>
        <w:tc>
          <w:tcPr>
            <w:tcW w:w="1080" w:type="dxa"/>
            <w:hideMark/>
          </w:tcPr>
          <w:p w:rsidR="003E7CFB" w:rsidRPr="00A1371E" w:rsidRDefault="003E7CFB" w:rsidP="003E7C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val="uz-Cyrl-UZ" w:eastAsia="ru-RU"/>
              </w:rPr>
              <w:t>0,9</w:t>
            </w:r>
            <w:r w:rsidRPr="00A1371E">
              <w:rPr>
                <w:rFonts w:ascii="Times New Roman" w:eastAsia="Times New Roman" w:hAnsi="Times New Roman" w:cs="Times New Roman"/>
                <w:i/>
                <w:iCs/>
                <w:sz w:val="18"/>
                <w:szCs w:val="18"/>
                <w:lang w:eastAsia="ru-RU"/>
              </w:rPr>
              <w:t> </w:t>
            </w:r>
          </w:p>
        </w:tc>
        <w:tc>
          <w:tcPr>
            <w:tcW w:w="1020" w:type="dxa"/>
            <w:hideMark/>
          </w:tcPr>
          <w:p w:rsidR="003E7CFB" w:rsidRPr="00A1371E" w:rsidRDefault="003E7CFB" w:rsidP="003E7C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val="uz-Cyrl-UZ" w:eastAsia="ru-RU"/>
              </w:rPr>
              <w:t>0,9</w:t>
            </w:r>
            <w:r w:rsidRPr="00A1371E">
              <w:rPr>
                <w:rFonts w:ascii="Times New Roman" w:eastAsia="Times New Roman" w:hAnsi="Times New Roman" w:cs="Times New Roman"/>
                <w:i/>
                <w:iCs/>
                <w:sz w:val="18"/>
                <w:szCs w:val="18"/>
                <w:lang w:eastAsia="ru-RU"/>
              </w:rPr>
              <w:t> </w:t>
            </w:r>
          </w:p>
        </w:tc>
        <w:tc>
          <w:tcPr>
            <w:tcW w:w="960" w:type="dxa"/>
            <w:hideMark/>
          </w:tcPr>
          <w:p w:rsidR="003E7CFB" w:rsidRPr="00A1371E" w:rsidRDefault="003E7CFB" w:rsidP="003E7C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val="uz-Cyrl-UZ" w:eastAsia="ru-RU"/>
              </w:rPr>
              <w:t>0,9</w:t>
            </w:r>
            <w:r w:rsidRPr="00A1371E">
              <w:rPr>
                <w:rFonts w:ascii="Times New Roman" w:eastAsia="Times New Roman" w:hAnsi="Times New Roman" w:cs="Times New Roman"/>
                <w:i/>
                <w:iCs/>
                <w:sz w:val="18"/>
                <w:szCs w:val="18"/>
                <w:lang w:eastAsia="ru-RU"/>
              </w:rPr>
              <w:t> </w:t>
            </w:r>
          </w:p>
        </w:tc>
      </w:tr>
      <w:tr w:rsidR="003E7CFB" w:rsidRPr="00A1371E" w:rsidTr="00031719">
        <w:trPr>
          <w:trHeight w:val="480"/>
        </w:trPr>
        <w:tc>
          <w:tcPr>
            <w:cnfStyle w:val="001000000000" w:firstRow="0" w:lastRow="0" w:firstColumn="1" w:lastColumn="0" w:oddVBand="0" w:evenVBand="0" w:oddHBand="0" w:evenHBand="0" w:firstRowFirstColumn="0" w:firstRowLastColumn="0" w:lastRowFirstColumn="0" w:lastRowLastColumn="0"/>
            <w:tcW w:w="441" w:type="dxa"/>
            <w:hideMark/>
          </w:tcPr>
          <w:p w:rsidR="003E7CFB" w:rsidRPr="00A1371E" w:rsidRDefault="003E7CFB" w:rsidP="003E7CFB">
            <w:pPr>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7</w:t>
            </w:r>
          </w:p>
        </w:tc>
        <w:tc>
          <w:tcPr>
            <w:tcW w:w="7341" w:type="dxa"/>
            <w:gridSpan w:val="2"/>
            <w:hideMark/>
          </w:tcPr>
          <w:p w:rsidR="003E7CFB" w:rsidRPr="00A1371E" w:rsidRDefault="003E7CFB" w:rsidP="003E7C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 xml:space="preserve">Кооперация доирасида махаллий ишлаб чиқарувчилардан харидларни амалга ошириш </w:t>
            </w:r>
            <w:r w:rsidRPr="00A1371E">
              <w:rPr>
                <w:rFonts w:ascii="Times New Roman" w:eastAsia="Times New Roman" w:hAnsi="Times New Roman" w:cs="Times New Roman"/>
                <w:i/>
                <w:iCs/>
                <w:sz w:val="18"/>
                <w:szCs w:val="18"/>
                <w:lang w:eastAsia="ru-RU"/>
              </w:rPr>
              <w:t>(млн.сўм)</w:t>
            </w:r>
          </w:p>
        </w:tc>
        <w:tc>
          <w:tcPr>
            <w:tcW w:w="1049" w:type="dxa"/>
          </w:tcPr>
          <w:p w:rsidR="003E7CFB" w:rsidRPr="00A1371E" w:rsidRDefault="003E7CFB" w:rsidP="003E7CF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p>
        </w:tc>
        <w:tc>
          <w:tcPr>
            <w:tcW w:w="1480" w:type="dxa"/>
            <w:hideMark/>
          </w:tcPr>
          <w:p w:rsidR="003E7CFB" w:rsidRPr="00A1371E" w:rsidRDefault="003E7CFB" w:rsidP="003E7CF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0,09</w:t>
            </w:r>
          </w:p>
        </w:tc>
        <w:tc>
          <w:tcPr>
            <w:tcW w:w="960" w:type="dxa"/>
            <w:hideMark/>
          </w:tcPr>
          <w:p w:rsidR="003E7CFB" w:rsidRPr="00A1371E" w:rsidRDefault="003E7CFB" w:rsidP="003E7C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uz-Cyrl-UZ" w:eastAsia="ru-RU"/>
              </w:rPr>
              <w:t>1200</w:t>
            </w:r>
            <w:r w:rsidRPr="00A1371E">
              <w:rPr>
                <w:rFonts w:ascii="Times New Roman" w:eastAsia="Times New Roman" w:hAnsi="Times New Roman" w:cs="Times New Roman"/>
                <w:color w:val="000000"/>
                <w:sz w:val="18"/>
                <w:szCs w:val="18"/>
                <w:lang w:eastAsia="ru-RU"/>
              </w:rPr>
              <w:t> </w:t>
            </w:r>
          </w:p>
        </w:tc>
        <w:tc>
          <w:tcPr>
            <w:tcW w:w="1000" w:type="dxa"/>
            <w:hideMark/>
          </w:tcPr>
          <w:p w:rsidR="003E7CFB" w:rsidRPr="00A1371E" w:rsidRDefault="003E7CFB" w:rsidP="003E7C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uz-Cyrl-UZ" w:eastAsia="ru-RU"/>
              </w:rPr>
              <w:t>1200</w:t>
            </w:r>
            <w:r w:rsidRPr="00A1371E">
              <w:rPr>
                <w:rFonts w:ascii="Times New Roman" w:eastAsia="Times New Roman" w:hAnsi="Times New Roman" w:cs="Times New Roman"/>
                <w:color w:val="000000"/>
                <w:sz w:val="18"/>
                <w:szCs w:val="18"/>
                <w:lang w:eastAsia="ru-RU"/>
              </w:rPr>
              <w:t> </w:t>
            </w:r>
          </w:p>
        </w:tc>
        <w:tc>
          <w:tcPr>
            <w:tcW w:w="1080" w:type="dxa"/>
            <w:hideMark/>
          </w:tcPr>
          <w:p w:rsidR="003E7CFB" w:rsidRPr="00A1371E" w:rsidRDefault="003E7CFB" w:rsidP="003E7C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uz-Cyrl-UZ" w:eastAsia="ru-RU"/>
              </w:rPr>
              <w:t>1200</w:t>
            </w:r>
            <w:r w:rsidRPr="00A1371E">
              <w:rPr>
                <w:rFonts w:ascii="Times New Roman" w:eastAsia="Times New Roman" w:hAnsi="Times New Roman" w:cs="Times New Roman"/>
                <w:color w:val="000000"/>
                <w:sz w:val="18"/>
                <w:szCs w:val="18"/>
                <w:lang w:eastAsia="ru-RU"/>
              </w:rPr>
              <w:t> </w:t>
            </w:r>
          </w:p>
        </w:tc>
        <w:tc>
          <w:tcPr>
            <w:tcW w:w="1020" w:type="dxa"/>
            <w:hideMark/>
          </w:tcPr>
          <w:p w:rsidR="003E7CFB" w:rsidRPr="00A1371E" w:rsidRDefault="003E7CFB" w:rsidP="003E7C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uz-Cyrl-UZ" w:eastAsia="ru-RU"/>
              </w:rPr>
              <w:t>1200</w:t>
            </w:r>
            <w:r w:rsidRPr="00A1371E">
              <w:rPr>
                <w:rFonts w:ascii="Times New Roman" w:eastAsia="Times New Roman" w:hAnsi="Times New Roman" w:cs="Times New Roman"/>
                <w:color w:val="000000"/>
                <w:sz w:val="18"/>
                <w:szCs w:val="18"/>
                <w:lang w:eastAsia="ru-RU"/>
              </w:rPr>
              <w:t> </w:t>
            </w:r>
          </w:p>
        </w:tc>
        <w:tc>
          <w:tcPr>
            <w:tcW w:w="960" w:type="dxa"/>
            <w:hideMark/>
          </w:tcPr>
          <w:p w:rsidR="003E7CFB" w:rsidRPr="00A1371E" w:rsidRDefault="003E7CFB" w:rsidP="003E7C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val="uz-Cyrl-UZ" w:eastAsia="ru-RU"/>
              </w:rPr>
              <w:t>4800</w:t>
            </w:r>
            <w:r w:rsidRPr="00A1371E">
              <w:rPr>
                <w:rFonts w:ascii="Times New Roman" w:eastAsia="Times New Roman" w:hAnsi="Times New Roman" w:cs="Times New Roman"/>
                <w:i/>
                <w:iCs/>
                <w:sz w:val="18"/>
                <w:szCs w:val="18"/>
                <w:lang w:eastAsia="ru-RU"/>
              </w:rPr>
              <w:t> </w:t>
            </w:r>
          </w:p>
        </w:tc>
      </w:tr>
      <w:tr w:rsidR="003E7CFB" w:rsidRPr="00A1371E" w:rsidTr="00031719">
        <w:trPr>
          <w:cnfStyle w:val="000000100000" w:firstRow="0" w:lastRow="0" w:firstColumn="0" w:lastColumn="0" w:oddVBand="0" w:evenVBand="0" w:oddHBand="1" w:evenHBand="0" w:firstRowFirstColumn="0" w:firstRowLastColumn="0" w:lastRowFirstColumn="0" w:lastRowLastColumn="0"/>
          <w:trHeight w:val="99"/>
        </w:trPr>
        <w:tc>
          <w:tcPr>
            <w:cnfStyle w:val="001000000000" w:firstRow="0" w:lastRow="0" w:firstColumn="1" w:lastColumn="0" w:oddVBand="0" w:evenVBand="0" w:oddHBand="0" w:evenHBand="0" w:firstRowFirstColumn="0" w:firstRowLastColumn="0" w:lastRowFirstColumn="0" w:lastRowLastColumn="0"/>
            <w:tcW w:w="441" w:type="dxa"/>
            <w:hideMark/>
          </w:tcPr>
          <w:p w:rsidR="003E7CFB" w:rsidRPr="00A1371E" w:rsidRDefault="003E7CFB" w:rsidP="003E7CFB">
            <w:pPr>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9</w:t>
            </w:r>
          </w:p>
        </w:tc>
        <w:tc>
          <w:tcPr>
            <w:tcW w:w="7341" w:type="dxa"/>
            <w:gridSpan w:val="2"/>
            <w:hideMark/>
          </w:tcPr>
          <w:p w:rsidR="003E7CFB" w:rsidRPr="00A1371E" w:rsidRDefault="003E7CFB" w:rsidP="003E7C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 xml:space="preserve">Ёқилғи-энергия ресурсларини тежаш (тонна </w:t>
            </w:r>
            <w:r w:rsidRPr="00A1371E">
              <w:rPr>
                <w:rFonts w:ascii="Times New Roman" w:eastAsia="Times New Roman" w:hAnsi="Times New Roman" w:cs="Times New Roman"/>
                <w:i/>
                <w:iCs/>
                <w:sz w:val="18"/>
                <w:szCs w:val="18"/>
                <w:lang w:eastAsia="ru-RU"/>
              </w:rPr>
              <w:t>(шартли ёқилғи)</w:t>
            </w:r>
            <w:r w:rsidRPr="00A1371E">
              <w:rPr>
                <w:rFonts w:ascii="Times New Roman" w:eastAsia="Times New Roman" w:hAnsi="Times New Roman" w:cs="Times New Roman"/>
                <w:sz w:val="18"/>
                <w:szCs w:val="18"/>
                <w:lang w:eastAsia="ru-RU"/>
              </w:rPr>
              <w:t>).</w:t>
            </w:r>
          </w:p>
        </w:tc>
        <w:tc>
          <w:tcPr>
            <w:tcW w:w="1049" w:type="dxa"/>
          </w:tcPr>
          <w:p w:rsidR="003E7CFB" w:rsidRPr="00A1371E" w:rsidRDefault="003E7CFB" w:rsidP="003E7CF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p>
        </w:tc>
        <w:tc>
          <w:tcPr>
            <w:tcW w:w="1480" w:type="dxa"/>
            <w:hideMark/>
          </w:tcPr>
          <w:p w:rsidR="003E7CFB" w:rsidRPr="00A1371E" w:rsidRDefault="003E7CFB" w:rsidP="003E7CF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0,09</w:t>
            </w:r>
          </w:p>
        </w:tc>
        <w:tc>
          <w:tcPr>
            <w:tcW w:w="960" w:type="dxa"/>
            <w:hideMark/>
          </w:tcPr>
          <w:p w:rsidR="003E7CFB" w:rsidRPr="00A1371E" w:rsidRDefault="003E7CFB" w:rsidP="003E7C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0,175</w:t>
            </w:r>
            <w:r w:rsidRPr="00A1371E">
              <w:rPr>
                <w:rFonts w:ascii="Times New Roman" w:eastAsia="Times New Roman" w:hAnsi="Times New Roman" w:cs="Times New Roman"/>
                <w:sz w:val="18"/>
                <w:szCs w:val="18"/>
                <w:lang w:eastAsia="ru-RU"/>
              </w:rPr>
              <w:t> </w:t>
            </w:r>
          </w:p>
        </w:tc>
        <w:tc>
          <w:tcPr>
            <w:tcW w:w="1000" w:type="dxa"/>
            <w:hideMark/>
          </w:tcPr>
          <w:p w:rsidR="003E7CFB" w:rsidRPr="00A1371E" w:rsidRDefault="003E7CFB" w:rsidP="003E7C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0,175</w:t>
            </w:r>
            <w:r w:rsidRPr="00A1371E">
              <w:rPr>
                <w:rFonts w:ascii="Times New Roman" w:eastAsia="Times New Roman" w:hAnsi="Times New Roman" w:cs="Times New Roman"/>
                <w:sz w:val="18"/>
                <w:szCs w:val="18"/>
                <w:lang w:eastAsia="ru-RU"/>
              </w:rPr>
              <w:t> </w:t>
            </w:r>
          </w:p>
        </w:tc>
        <w:tc>
          <w:tcPr>
            <w:tcW w:w="1080" w:type="dxa"/>
            <w:hideMark/>
          </w:tcPr>
          <w:p w:rsidR="003E7CFB" w:rsidRPr="00A1371E" w:rsidRDefault="003E7CFB" w:rsidP="003E7C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0,175</w:t>
            </w:r>
            <w:r w:rsidRPr="00A1371E">
              <w:rPr>
                <w:rFonts w:ascii="Times New Roman" w:eastAsia="Times New Roman" w:hAnsi="Times New Roman" w:cs="Times New Roman"/>
                <w:sz w:val="18"/>
                <w:szCs w:val="18"/>
                <w:lang w:eastAsia="ru-RU"/>
              </w:rPr>
              <w:t> </w:t>
            </w:r>
          </w:p>
        </w:tc>
        <w:tc>
          <w:tcPr>
            <w:tcW w:w="1020" w:type="dxa"/>
            <w:hideMark/>
          </w:tcPr>
          <w:p w:rsidR="003E7CFB" w:rsidRPr="00A1371E" w:rsidRDefault="003E7CFB" w:rsidP="003E7C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0,175</w:t>
            </w:r>
            <w:r w:rsidRPr="00A1371E">
              <w:rPr>
                <w:rFonts w:ascii="Times New Roman" w:eastAsia="Times New Roman" w:hAnsi="Times New Roman" w:cs="Times New Roman"/>
                <w:sz w:val="18"/>
                <w:szCs w:val="18"/>
                <w:lang w:eastAsia="ru-RU"/>
              </w:rPr>
              <w:t> </w:t>
            </w:r>
          </w:p>
        </w:tc>
        <w:tc>
          <w:tcPr>
            <w:tcW w:w="960" w:type="dxa"/>
            <w:hideMark/>
          </w:tcPr>
          <w:p w:rsidR="003E7CFB" w:rsidRPr="00A1371E" w:rsidRDefault="003E7CFB" w:rsidP="003E7CF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val="uz-Cyrl-UZ" w:eastAsia="ru-RU"/>
              </w:rPr>
              <w:t>0,700</w:t>
            </w:r>
            <w:r w:rsidRPr="00A1371E">
              <w:rPr>
                <w:rFonts w:ascii="Times New Roman" w:eastAsia="Times New Roman" w:hAnsi="Times New Roman" w:cs="Times New Roman"/>
                <w:i/>
                <w:iCs/>
                <w:sz w:val="18"/>
                <w:szCs w:val="18"/>
                <w:lang w:eastAsia="ru-RU"/>
              </w:rPr>
              <w:t> </w:t>
            </w:r>
          </w:p>
        </w:tc>
      </w:tr>
      <w:tr w:rsidR="003E7CFB" w:rsidRPr="00A1371E" w:rsidTr="00031719">
        <w:trPr>
          <w:trHeight w:val="103"/>
        </w:trPr>
        <w:tc>
          <w:tcPr>
            <w:cnfStyle w:val="001000000000" w:firstRow="0" w:lastRow="0" w:firstColumn="1" w:lastColumn="0" w:oddVBand="0" w:evenVBand="0" w:oddHBand="0" w:evenHBand="0" w:firstRowFirstColumn="0" w:firstRowLastColumn="0" w:lastRowFirstColumn="0" w:lastRowLastColumn="0"/>
            <w:tcW w:w="441" w:type="dxa"/>
            <w:hideMark/>
          </w:tcPr>
          <w:p w:rsidR="003E7CFB" w:rsidRPr="00A1371E" w:rsidRDefault="003E7CFB" w:rsidP="003E7CFB">
            <w:pPr>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10</w:t>
            </w:r>
          </w:p>
        </w:tc>
        <w:tc>
          <w:tcPr>
            <w:tcW w:w="7341" w:type="dxa"/>
            <w:gridSpan w:val="2"/>
            <w:hideMark/>
          </w:tcPr>
          <w:p w:rsidR="003E7CFB" w:rsidRPr="00A1371E" w:rsidRDefault="003E7CFB" w:rsidP="003E7C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ИСО стандартларини жорий этиш</w:t>
            </w:r>
          </w:p>
        </w:tc>
        <w:tc>
          <w:tcPr>
            <w:tcW w:w="1049" w:type="dxa"/>
          </w:tcPr>
          <w:p w:rsidR="003E7CFB" w:rsidRPr="00A1371E" w:rsidRDefault="003E7CFB" w:rsidP="003E7CF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p>
        </w:tc>
        <w:tc>
          <w:tcPr>
            <w:tcW w:w="1480" w:type="dxa"/>
            <w:hideMark/>
          </w:tcPr>
          <w:p w:rsidR="003E7CFB" w:rsidRPr="00A1371E" w:rsidRDefault="003E7CFB" w:rsidP="003E7CF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0,09</w:t>
            </w:r>
          </w:p>
        </w:tc>
        <w:tc>
          <w:tcPr>
            <w:tcW w:w="960" w:type="dxa"/>
            <w:hideMark/>
          </w:tcPr>
          <w:p w:rsidR="003E7CFB" w:rsidRPr="00A1371E" w:rsidRDefault="003E7CFB" w:rsidP="003E7C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100</w:t>
            </w:r>
            <w:r w:rsidRPr="00A1371E">
              <w:rPr>
                <w:rFonts w:ascii="Times New Roman" w:eastAsia="Times New Roman" w:hAnsi="Times New Roman" w:cs="Times New Roman"/>
                <w:sz w:val="18"/>
                <w:szCs w:val="18"/>
                <w:lang w:eastAsia="ru-RU"/>
              </w:rPr>
              <w:t> </w:t>
            </w:r>
          </w:p>
        </w:tc>
        <w:tc>
          <w:tcPr>
            <w:tcW w:w="1000" w:type="dxa"/>
            <w:hideMark/>
          </w:tcPr>
          <w:p w:rsidR="003E7CFB" w:rsidRPr="00A1371E" w:rsidRDefault="003E7CFB" w:rsidP="003E7C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100</w:t>
            </w:r>
            <w:r w:rsidRPr="00A1371E">
              <w:rPr>
                <w:rFonts w:ascii="Times New Roman" w:eastAsia="Times New Roman" w:hAnsi="Times New Roman" w:cs="Times New Roman"/>
                <w:sz w:val="18"/>
                <w:szCs w:val="18"/>
                <w:lang w:eastAsia="ru-RU"/>
              </w:rPr>
              <w:t> </w:t>
            </w:r>
          </w:p>
        </w:tc>
        <w:tc>
          <w:tcPr>
            <w:tcW w:w="1080" w:type="dxa"/>
            <w:hideMark/>
          </w:tcPr>
          <w:p w:rsidR="003E7CFB" w:rsidRPr="00A1371E" w:rsidRDefault="003E7CFB" w:rsidP="003E7C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100</w:t>
            </w:r>
            <w:r w:rsidRPr="00A1371E">
              <w:rPr>
                <w:rFonts w:ascii="Times New Roman" w:eastAsia="Times New Roman" w:hAnsi="Times New Roman" w:cs="Times New Roman"/>
                <w:sz w:val="18"/>
                <w:szCs w:val="18"/>
                <w:lang w:eastAsia="ru-RU"/>
              </w:rPr>
              <w:t> </w:t>
            </w:r>
          </w:p>
        </w:tc>
        <w:tc>
          <w:tcPr>
            <w:tcW w:w="1020" w:type="dxa"/>
            <w:hideMark/>
          </w:tcPr>
          <w:p w:rsidR="003E7CFB" w:rsidRPr="00A1371E" w:rsidRDefault="003E7CFB" w:rsidP="003E7C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100</w:t>
            </w:r>
            <w:r w:rsidRPr="00A1371E">
              <w:rPr>
                <w:rFonts w:ascii="Times New Roman" w:eastAsia="Times New Roman" w:hAnsi="Times New Roman" w:cs="Times New Roman"/>
                <w:sz w:val="18"/>
                <w:szCs w:val="18"/>
                <w:lang w:eastAsia="ru-RU"/>
              </w:rPr>
              <w:t> </w:t>
            </w:r>
          </w:p>
        </w:tc>
        <w:tc>
          <w:tcPr>
            <w:tcW w:w="960" w:type="dxa"/>
            <w:hideMark/>
          </w:tcPr>
          <w:p w:rsidR="003E7CFB" w:rsidRPr="00A1371E" w:rsidRDefault="003E7CFB" w:rsidP="003E7CF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100</w:t>
            </w:r>
            <w:r w:rsidRPr="00A1371E">
              <w:rPr>
                <w:rFonts w:ascii="Times New Roman" w:eastAsia="Times New Roman" w:hAnsi="Times New Roman" w:cs="Times New Roman"/>
                <w:sz w:val="18"/>
                <w:szCs w:val="18"/>
                <w:lang w:eastAsia="ru-RU"/>
              </w:rPr>
              <w:t> </w:t>
            </w:r>
          </w:p>
        </w:tc>
      </w:tr>
      <w:tr w:rsidR="00D866DF" w:rsidRPr="00A1371E" w:rsidTr="00031719">
        <w:trPr>
          <w:cnfStyle w:val="000000100000" w:firstRow="0" w:lastRow="0" w:firstColumn="0" w:lastColumn="0" w:oddVBand="0" w:evenVBand="0" w:oddHBand="1"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441" w:type="dxa"/>
            <w:noWrap/>
            <w:hideMark/>
          </w:tcPr>
          <w:p w:rsidR="00D866DF" w:rsidRPr="00A1371E" w:rsidRDefault="00D866DF" w:rsidP="00D866DF">
            <w:pPr>
              <w:rPr>
                <w:rFonts w:ascii="Calibri" w:eastAsia="Times New Roman" w:hAnsi="Calibri" w:cs="Calibri"/>
                <w:sz w:val="18"/>
                <w:szCs w:val="18"/>
                <w:lang w:eastAsia="ru-RU"/>
              </w:rPr>
            </w:pPr>
            <w:r w:rsidRPr="00A1371E">
              <w:rPr>
                <w:rFonts w:ascii="Calibri" w:eastAsia="Times New Roman" w:hAnsi="Calibri" w:cs="Calibri"/>
                <w:sz w:val="18"/>
                <w:szCs w:val="18"/>
                <w:lang w:eastAsia="ru-RU"/>
              </w:rPr>
              <w:t> </w:t>
            </w:r>
          </w:p>
        </w:tc>
        <w:tc>
          <w:tcPr>
            <w:tcW w:w="7341" w:type="dxa"/>
            <w:gridSpan w:val="2"/>
            <w:hideMark/>
          </w:tcPr>
          <w:p w:rsidR="00D866DF" w:rsidRPr="00A1371E" w:rsidRDefault="00D866DF"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A1371E">
              <w:rPr>
                <w:rFonts w:ascii="Times New Roman" w:eastAsia="Times New Roman" w:hAnsi="Times New Roman" w:cs="Times New Roman"/>
                <w:b/>
                <w:bCs/>
                <w:sz w:val="18"/>
                <w:szCs w:val="18"/>
                <w:lang w:eastAsia="ru-RU"/>
              </w:rPr>
              <w:t>ЖАМИ:</w:t>
            </w:r>
          </w:p>
        </w:tc>
        <w:tc>
          <w:tcPr>
            <w:tcW w:w="1049" w:type="dxa"/>
          </w:tcPr>
          <w:p w:rsidR="00D866DF" w:rsidRPr="00A1371E" w:rsidRDefault="00D866DF" w:rsidP="00D866D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p>
        </w:tc>
        <w:tc>
          <w:tcPr>
            <w:tcW w:w="1480" w:type="dxa"/>
            <w:hideMark/>
          </w:tcPr>
          <w:p w:rsidR="00D866DF" w:rsidRPr="00A1371E" w:rsidRDefault="00D866DF" w:rsidP="00D866D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A1371E">
              <w:rPr>
                <w:rFonts w:ascii="Times New Roman" w:eastAsia="Times New Roman" w:hAnsi="Times New Roman" w:cs="Times New Roman"/>
                <w:b/>
                <w:bCs/>
                <w:sz w:val="18"/>
                <w:szCs w:val="18"/>
                <w:lang w:eastAsia="ru-RU"/>
              </w:rPr>
              <w:t>1</w:t>
            </w:r>
          </w:p>
        </w:tc>
        <w:tc>
          <w:tcPr>
            <w:tcW w:w="960" w:type="dxa"/>
            <w:hideMark/>
          </w:tcPr>
          <w:p w:rsidR="00D866DF" w:rsidRPr="00A1371E" w:rsidRDefault="00D866DF"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A1371E">
              <w:rPr>
                <w:rFonts w:ascii="Times New Roman" w:eastAsia="Times New Roman" w:hAnsi="Times New Roman" w:cs="Times New Roman"/>
                <w:b/>
                <w:bCs/>
                <w:sz w:val="18"/>
                <w:szCs w:val="18"/>
                <w:lang w:eastAsia="ru-RU"/>
              </w:rPr>
              <w:t> </w:t>
            </w:r>
          </w:p>
        </w:tc>
        <w:tc>
          <w:tcPr>
            <w:tcW w:w="1000" w:type="dxa"/>
            <w:hideMark/>
          </w:tcPr>
          <w:p w:rsidR="00D866DF" w:rsidRPr="00A1371E" w:rsidRDefault="00D866DF"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A1371E">
              <w:rPr>
                <w:rFonts w:ascii="Times New Roman" w:eastAsia="Times New Roman" w:hAnsi="Times New Roman" w:cs="Times New Roman"/>
                <w:b/>
                <w:bCs/>
                <w:sz w:val="18"/>
                <w:szCs w:val="18"/>
                <w:lang w:eastAsia="ru-RU"/>
              </w:rPr>
              <w:t> </w:t>
            </w:r>
          </w:p>
        </w:tc>
        <w:tc>
          <w:tcPr>
            <w:tcW w:w="1080" w:type="dxa"/>
            <w:hideMark/>
          </w:tcPr>
          <w:p w:rsidR="00D866DF" w:rsidRPr="00A1371E" w:rsidRDefault="00D866DF"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A1371E">
              <w:rPr>
                <w:rFonts w:ascii="Times New Roman" w:eastAsia="Times New Roman" w:hAnsi="Times New Roman" w:cs="Times New Roman"/>
                <w:b/>
                <w:bCs/>
                <w:sz w:val="18"/>
                <w:szCs w:val="18"/>
                <w:lang w:eastAsia="ru-RU"/>
              </w:rPr>
              <w:t> </w:t>
            </w:r>
          </w:p>
        </w:tc>
        <w:tc>
          <w:tcPr>
            <w:tcW w:w="1020" w:type="dxa"/>
            <w:hideMark/>
          </w:tcPr>
          <w:p w:rsidR="00D866DF" w:rsidRPr="00A1371E" w:rsidRDefault="00D866DF"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A1371E">
              <w:rPr>
                <w:rFonts w:ascii="Times New Roman" w:eastAsia="Times New Roman" w:hAnsi="Times New Roman" w:cs="Times New Roman"/>
                <w:b/>
                <w:bCs/>
                <w:sz w:val="18"/>
                <w:szCs w:val="18"/>
                <w:lang w:eastAsia="ru-RU"/>
              </w:rPr>
              <w:t> </w:t>
            </w:r>
          </w:p>
        </w:tc>
        <w:tc>
          <w:tcPr>
            <w:tcW w:w="960" w:type="dxa"/>
            <w:hideMark/>
          </w:tcPr>
          <w:p w:rsidR="00D866DF" w:rsidRPr="00A1371E" w:rsidRDefault="00D866DF"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18"/>
                <w:szCs w:val="18"/>
                <w:lang w:eastAsia="ru-RU"/>
              </w:rPr>
            </w:pPr>
            <w:r w:rsidRPr="00A1371E">
              <w:rPr>
                <w:rFonts w:ascii="Times New Roman" w:eastAsia="Times New Roman" w:hAnsi="Times New Roman" w:cs="Times New Roman"/>
                <w:b/>
                <w:bCs/>
                <w:sz w:val="18"/>
                <w:szCs w:val="18"/>
                <w:lang w:eastAsia="ru-RU"/>
              </w:rPr>
              <w:t> </w:t>
            </w:r>
          </w:p>
        </w:tc>
      </w:tr>
      <w:tr w:rsidR="00D866DF" w:rsidRPr="00A1371E" w:rsidTr="00031719">
        <w:trPr>
          <w:trHeight w:val="40"/>
        </w:trPr>
        <w:tc>
          <w:tcPr>
            <w:cnfStyle w:val="001000000000" w:firstRow="0" w:lastRow="0" w:firstColumn="1" w:lastColumn="0" w:oddVBand="0" w:evenVBand="0" w:oddHBand="0" w:evenHBand="0" w:firstRowFirstColumn="0" w:firstRowLastColumn="0" w:lastRowFirstColumn="0" w:lastRowLastColumn="0"/>
            <w:tcW w:w="1401" w:type="dxa"/>
            <w:gridSpan w:val="2"/>
          </w:tcPr>
          <w:p w:rsidR="00D866DF" w:rsidRPr="00A1371E" w:rsidRDefault="00D866DF" w:rsidP="00D866DF">
            <w:pPr>
              <w:jc w:val="center"/>
              <w:rPr>
                <w:rFonts w:ascii="Times New Roman" w:eastAsia="Times New Roman" w:hAnsi="Times New Roman" w:cs="Times New Roman"/>
                <w:b w:val="0"/>
                <w:bCs w:val="0"/>
                <w:sz w:val="18"/>
                <w:szCs w:val="18"/>
                <w:lang w:eastAsia="ru-RU"/>
              </w:rPr>
            </w:pPr>
          </w:p>
        </w:tc>
        <w:tc>
          <w:tcPr>
            <w:tcW w:w="13930" w:type="dxa"/>
            <w:gridSpan w:val="8"/>
            <w:hideMark/>
          </w:tcPr>
          <w:p w:rsidR="00D866DF" w:rsidRPr="00A1371E" w:rsidRDefault="00D866DF" w:rsidP="00D866D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A1371E">
              <w:rPr>
                <w:rFonts w:ascii="Times New Roman" w:eastAsia="Times New Roman" w:hAnsi="Times New Roman" w:cs="Times New Roman"/>
                <w:b/>
                <w:bCs/>
                <w:sz w:val="18"/>
                <w:szCs w:val="18"/>
                <w:lang w:eastAsia="ru-RU"/>
              </w:rPr>
              <w:t>3. Молия, иқтисод ва маҳсулот сотиш бўйича директор</w:t>
            </w:r>
          </w:p>
        </w:tc>
      </w:tr>
      <w:tr w:rsidR="00EF378F" w:rsidRPr="00A1371E" w:rsidTr="00031719">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441" w:type="dxa"/>
            <w:hideMark/>
          </w:tcPr>
          <w:p w:rsidR="00EF378F" w:rsidRPr="00A1371E" w:rsidRDefault="00EF378F" w:rsidP="00EF378F">
            <w:pPr>
              <w:jc w:val="right"/>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1</w:t>
            </w:r>
          </w:p>
        </w:tc>
        <w:tc>
          <w:tcPr>
            <w:tcW w:w="7341" w:type="dxa"/>
            <w:gridSpan w:val="2"/>
            <w:hideMark/>
          </w:tcPr>
          <w:p w:rsidR="00EF378F" w:rsidRPr="00A1371E" w:rsidRDefault="00EF378F" w:rsidP="00EF37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 xml:space="preserve">Маҳсулот сотишдан тушум. </w:t>
            </w:r>
            <w:r w:rsidRPr="00A1371E">
              <w:rPr>
                <w:rFonts w:ascii="Times New Roman" w:eastAsia="Times New Roman" w:hAnsi="Times New Roman" w:cs="Times New Roman"/>
                <w:i/>
                <w:iCs/>
                <w:sz w:val="18"/>
                <w:szCs w:val="18"/>
                <w:lang w:eastAsia="ru-RU"/>
              </w:rPr>
              <w:t>(млрд.сўм)</w:t>
            </w:r>
          </w:p>
        </w:tc>
        <w:tc>
          <w:tcPr>
            <w:tcW w:w="1049" w:type="dxa"/>
          </w:tcPr>
          <w:p w:rsidR="00EF378F" w:rsidRPr="00A1371E" w:rsidRDefault="00EF378F" w:rsidP="00EF378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p>
        </w:tc>
        <w:tc>
          <w:tcPr>
            <w:tcW w:w="1480" w:type="dxa"/>
            <w:hideMark/>
          </w:tcPr>
          <w:p w:rsidR="00EF378F" w:rsidRPr="00A1371E" w:rsidRDefault="00EF378F" w:rsidP="00EF378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0,10</w:t>
            </w:r>
          </w:p>
        </w:tc>
        <w:tc>
          <w:tcPr>
            <w:tcW w:w="960" w:type="dxa"/>
            <w:hideMark/>
          </w:tcPr>
          <w:p w:rsidR="00EF378F" w:rsidRPr="00A1371E" w:rsidRDefault="00EF378F" w:rsidP="00EF37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60,8</w:t>
            </w:r>
            <w:r w:rsidRPr="00A1371E">
              <w:rPr>
                <w:rFonts w:ascii="Times New Roman" w:eastAsia="Times New Roman" w:hAnsi="Times New Roman" w:cs="Times New Roman"/>
                <w:sz w:val="18"/>
                <w:szCs w:val="18"/>
                <w:lang w:eastAsia="ru-RU"/>
              </w:rPr>
              <w:t> </w:t>
            </w:r>
          </w:p>
        </w:tc>
        <w:tc>
          <w:tcPr>
            <w:tcW w:w="1000" w:type="dxa"/>
            <w:hideMark/>
          </w:tcPr>
          <w:p w:rsidR="00EF378F" w:rsidRPr="00A1371E" w:rsidRDefault="00EF378F" w:rsidP="00EF37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63,4</w:t>
            </w:r>
            <w:r w:rsidRPr="00A1371E">
              <w:rPr>
                <w:rFonts w:ascii="Times New Roman" w:eastAsia="Times New Roman" w:hAnsi="Times New Roman" w:cs="Times New Roman"/>
                <w:sz w:val="18"/>
                <w:szCs w:val="18"/>
                <w:lang w:eastAsia="ru-RU"/>
              </w:rPr>
              <w:t> </w:t>
            </w:r>
          </w:p>
        </w:tc>
        <w:tc>
          <w:tcPr>
            <w:tcW w:w="1080" w:type="dxa"/>
            <w:hideMark/>
          </w:tcPr>
          <w:p w:rsidR="00EF378F" w:rsidRPr="00A1371E" w:rsidRDefault="00EF378F" w:rsidP="00EF37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63,4</w:t>
            </w:r>
            <w:r w:rsidRPr="00A1371E">
              <w:rPr>
                <w:rFonts w:ascii="Times New Roman" w:eastAsia="Times New Roman" w:hAnsi="Times New Roman" w:cs="Times New Roman"/>
                <w:sz w:val="18"/>
                <w:szCs w:val="18"/>
                <w:lang w:eastAsia="ru-RU"/>
              </w:rPr>
              <w:t> </w:t>
            </w:r>
          </w:p>
        </w:tc>
        <w:tc>
          <w:tcPr>
            <w:tcW w:w="1020" w:type="dxa"/>
            <w:hideMark/>
          </w:tcPr>
          <w:p w:rsidR="00EF378F" w:rsidRPr="00A1371E" w:rsidRDefault="00EF378F" w:rsidP="00EF37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62,9</w:t>
            </w:r>
            <w:r w:rsidRPr="00A1371E">
              <w:rPr>
                <w:rFonts w:ascii="Times New Roman" w:eastAsia="Times New Roman" w:hAnsi="Times New Roman" w:cs="Times New Roman"/>
                <w:sz w:val="18"/>
                <w:szCs w:val="18"/>
                <w:lang w:eastAsia="ru-RU"/>
              </w:rPr>
              <w:t> </w:t>
            </w:r>
          </w:p>
        </w:tc>
        <w:tc>
          <w:tcPr>
            <w:tcW w:w="960" w:type="dxa"/>
            <w:hideMark/>
          </w:tcPr>
          <w:p w:rsidR="00EF378F" w:rsidRPr="00A1371E" w:rsidRDefault="00EF378F" w:rsidP="00EF378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250,5</w:t>
            </w:r>
            <w:r w:rsidRPr="00A1371E">
              <w:rPr>
                <w:rFonts w:ascii="Times New Roman" w:eastAsia="Times New Roman" w:hAnsi="Times New Roman" w:cs="Times New Roman"/>
                <w:sz w:val="18"/>
                <w:szCs w:val="18"/>
                <w:lang w:eastAsia="ru-RU"/>
              </w:rPr>
              <w:t> </w:t>
            </w:r>
          </w:p>
        </w:tc>
      </w:tr>
      <w:tr w:rsidR="00E3392E" w:rsidRPr="00A1371E" w:rsidTr="00031719">
        <w:trPr>
          <w:trHeight w:val="40"/>
        </w:trPr>
        <w:tc>
          <w:tcPr>
            <w:cnfStyle w:val="001000000000" w:firstRow="0" w:lastRow="0" w:firstColumn="1" w:lastColumn="0" w:oddVBand="0" w:evenVBand="0" w:oddHBand="0" w:evenHBand="0" w:firstRowFirstColumn="0" w:firstRowLastColumn="0" w:lastRowFirstColumn="0" w:lastRowLastColumn="0"/>
            <w:tcW w:w="441" w:type="dxa"/>
            <w:hideMark/>
          </w:tcPr>
          <w:p w:rsidR="00E3392E" w:rsidRPr="00A1371E" w:rsidRDefault="00E3392E" w:rsidP="00E3392E">
            <w:pPr>
              <w:jc w:val="right"/>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2</w:t>
            </w:r>
          </w:p>
        </w:tc>
        <w:tc>
          <w:tcPr>
            <w:tcW w:w="7341" w:type="dxa"/>
            <w:gridSpan w:val="2"/>
            <w:hideMark/>
          </w:tcPr>
          <w:p w:rsidR="00E3392E" w:rsidRPr="00A1371E" w:rsidRDefault="00E3392E" w:rsidP="00E3392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Тўлов қобилияти коэффициенти</w:t>
            </w:r>
          </w:p>
        </w:tc>
        <w:tc>
          <w:tcPr>
            <w:tcW w:w="1049" w:type="dxa"/>
          </w:tcPr>
          <w:p w:rsidR="00E3392E" w:rsidRPr="00EF378F" w:rsidRDefault="00E3392E" w:rsidP="00E3392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1,25 &lt;</w:t>
            </w:r>
          </w:p>
        </w:tc>
        <w:tc>
          <w:tcPr>
            <w:tcW w:w="1480" w:type="dxa"/>
            <w:hideMark/>
          </w:tcPr>
          <w:p w:rsidR="00E3392E" w:rsidRPr="00A1371E" w:rsidRDefault="00E3392E" w:rsidP="00E3392E">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0,10</w:t>
            </w:r>
          </w:p>
        </w:tc>
        <w:tc>
          <w:tcPr>
            <w:tcW w:w="960" w:type="dxa"/>
            <w:hideMark/>
          </w:tcPr>
          <w:p w:rsidR="00E3392E" w:rsidRPr="00A1371E" w:rsidRDefault="00E3392E" w:rsidP="00E3392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1,26</w:t>
            </w:r>
            <w:r w:rsidRPr="00A1371E">
              <w:rPr>
                <w:rFonts w:ascii="Times New Roman" w:eastAsia="Times New Roman" w:hAnsi="Times New Roman" w:cs="Times New Roman"/>
                <w:sz w:val="18"/>
                <w:szCs w:val="18"/>
                <w:lang w:eastAsia="ru-RU"/>
              </w:rPr>
              <w:t> </w:t>
            </w:r>
          </w:p>
        </w:tc>
        <w:tc>
          <w:tcPr>
            <w:tcW w:w="1000" w:type="dxa"/>
            <w:hideMark/>
          </w:tcPr>
          <w:p w:rsidR="00E3392E" w:rsidRPr="00A1371E" w:rsidRDefault="00E3392E" w:rsidP="00E3392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1,26</w:t>
            </w:r>
            <w:r w:rsidRPr="00A1371E">
              <w:rPr>
                <w:rFonts w:ascii="Times New Roman" w:eastAsia="Times New Roman" w:hAnsi="Times New Roman" w:cs="Times New Roman"/>
                <w:sz w:val="18"/>
                <w:szCs w:val="18"/>
                <w:lang w:eastAsia="ru-RU"/>
              </w:rPr>
              <w:t> </w:t>
            </w:r>
          </w:p>
        </w:tc>
        <w:tc>
          <w:tcPr>
            <w:tcW w:w="1080" w:type="dxa"/>
            <w:hideMark/>
          </w:tcPr>
          <w:p w:rsidR="00E3392E" w:rsidRPr="00A1371E" w:rsidRDefault="00E3392E" w:rsidP="00E3392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1,26</w:t>
            </w:r>
            <w:r w:rsidRPr="00A1371E">
              <w:rPr>
                <w:rFonts w:ascii="Times New Roman" w:eastAsia="Times New Roman" w:hAnsi="Times New Roman" w:cs="Times New Roman"/>
                <w:sz w:val="18"/>
                <w:szCs w:val="18"/>
                <w:lang w:eastAsia="ru-RU"/>
              </w:rPr>
              <w:t> </w:t>
            </w:r>
          </w:p>
        </w:tc>
        <w:tc>
          <w:tcPr>
            <w:tcW w:w="1020" w:type="dxa"/>
            <w:hideMark/>
          </w:tcPr>
          <w:p w:rsidR="00E3392E" w:rsidRPr="00A1371E" w:rsidRDefault="00E3392E" w:rsidP="00E3392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1,26</w:t>
            </w:r>
            <w:r w:rsidRPr="00A1371E">
              <w:rPr>
                <w:rFonts w:ascii="Times New Roman" w:eastAsia="Times New Roman" w:hAnsi="Times New Roman" w:cs="Times New Roman"/>
                <w:sz w:val="18"/>
                <w:szCs w:val="18"/>
                <w:lang w:eastAsia="ru-RU"/>
              </w:rPr>
              <w:t> </w:t>
            </w:r>
          </w:p>
        </w:tc>
        <w:tc>
          <w:tcPr>
            <w:tcW w:w="960" w:type="dxa"/>
            <w:hideMark/>
          </w:tcPr>
          <w:p w:rsidR="00E3392E" w:rsidRPr="00A1371E" w:rsidRDefault="00E3392E" w:rsidP="00E3392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1,26</w:t>
            </w:r>
            <w:r w:rsidRPr="00A1371E">
              <w:rPr>
                <w:rFonts w:ascii="Times New Roman" w:eastAsia="Times New Roman" w:hAnsi="Times New Roman" w:cs="Times New Roman"/>
                <w:sz w:val="18"/>
                <w:szCs w:val="18"/>
                <w:lang w:eastAsia="ru-RU"/>
              </w:rPr>
              <w:t> </w:t>
            </w:r>
          </w:p>
        </w:tc>
      </w:tr>
      <w:tr w:rsidR="00E3392E" w:rsidRPr="00A1371E" w:rsidTr="00031719">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441" w:type="dxa"/>
            <w:hideMark/>
          </w:tcPr>
          <w:p w:rsidR="00E3392E" w:rsidRPr="00A1371E" w:rsidRDefault="00E3392E" w:rsidP="00E3392E">
            <w:pPr>
              <w:jc w:val="right"/>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3</w:t>
            </w:r>
          </w:p>
        </w:tc>
        <w:tc>
          <w:tcPr>
            <w:tcW w:w="7341" w:type="dxa"/>
            <w:gridSpan w:val="2"/>
            <w:hideMark/>
          </w:tcPr>
          <w:p w:rsidR="00E3392E" w:rsidRPr="00A1371E" w:rsidRDefault="00E3392E" w:rsidP="00E339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Молиявий мустақиллик коэффициенти, &lt; 1</w:t>
            </w:r>
          </w:p>
        </w:tc>
        <w:tc>
          <w:tcPr>
            <w:tcW w:w="1049" w:type="dxa"/>
          </w:tcPr>
          <w:p w:rsidR="00E3392E" w:rsidRPr="00EF378F" w:rsidRDefault="00E3392E" w:rsidP="00E3392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1 &lt;</w:t>
            </w:r>
          </w:p>
        </w:tc>
        <w:tc>
          <w:tcPr>
            <w:tcW w:w="1480" w:type="dxa"/>
            <w:hideMark/>
          </w:tcPr>
          <w:p w:rsidR="00E3392E" w:rsidRPr="00A1371E" w:rsidRDefault="00E3392E" w:rsidP="00E3392E">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0,10</w:t>
            </w:r>
          </w:p>
        </w:tc>
        <w:tc>
          <w:tcPr>
            <w:tcW w:w="960" w:type="dxa"/>
            <w:hideMark/>
          </w:tcPr>
          <w:p w:rsidR="00E3392E" w:rsidRPr="00E3392E" w:rsidRDefault="00E3392E" w:rsidP="00E339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val="uz-Cyrl-UZ" w:eastAsia="ru-RU"/>
              </w:rPr>
              <w:t>1,1</w:t>
            </w:r>
          </w:p>
        </w:tc>
        <w:tc>
          <w:tcPr>
            <w:tcW w:w="1000" w:type="dxa"/>
            <w:hideMark/>
          </w:tcPr>
          <w:p w:rsidR="00E3392E" w:rsidRPr="00E3392E" w:rsidRDefault="00E3392E" w:rsidP="00E339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val="uz-Cyrl-UZ" w:eastAsia="ru-RU"/>
              </w:rPr>
              <w:t>1,1</w:t>
            </w:r>
          </w:p>
        </w:tc>
        <w:tc>
          <w:tcPr>
            <w:tcW w:w="1080" w:type="dxa"/>
            <w:hideMark/>
          </w:tcPr>
          <w:p w:rsidR="00E3392E" w:rsidRPr="00E3392E" w:rsidRDefault="00E3392E" w:rsidP="00E339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val="uz-Cyrl-UZ" w:eastAsia="ru-RU"/>
              </w:rPr>
              <w:t>1,1</w:t>
            </w:r>
          </w:p>
        </w:tc>
        <w:tc>
          <w:tcPr>
            <w:tcW w:w="1020" w:type="dxa"/>
            <w:hideMark/>
          </w:tcPr>
          <w:p w:rsidR="00E3392E" w:rsidRPr="00E3392E" w:rsidRDefault="00E3392E" w:rsidP="00E339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val="uz-Cyrl-UZ" w:eastAsia="ru-RU"/>
              </w:rPr>
              <w:t>1,1</w:t>
            </w:r>
          </w:p>
        </w:tc>
        <w:tc>
          <w:tcPr>
            <w:tcW w:w="960" w:type="dxa"/>
            <w:hideMark/>
          </w:tcPr>
          <w:p w:rsidR="00E3392E" w:rsidRPr="00E3392E" w:rsidRDefault="00E3392E" w:rsidP="00E3392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Pr>
                <w:rFonts w:ascii="Times New Roman" w:eastAsia="Times New Roman" w:hAnsi="Times New Roman" w:cs="Times New Roman"/>
                <w:sz w:val="18"/>
                <w:szCs w:val="18"/>
                <w:lang w:val="uz-Cyrl-UZ" w:eastAsia="ru-RU"/>
              </w:rPr>
              <w:t>1,1</w:t>
            </w:r>
          </w:p>
        </w:tc>
      </w:tr>
      <w:tr w:rsidR="00867E38" w:rsidRPr="00A1371E" w:rsidTr="00031719">
        <w:trPr>
          <w:trHeight w:val="40"/>
        </w:trPr>
        <w:tc>
          <w:tcPr>
            <w:cnfStyle w:val="001000000000" w:firstRow="0" w:lastRow="0" w:firstColumn="1" w:lastColumn="0" w:oddVBand="0" w:evenVBand="0" w:oddHBand="0" w:evenHBand="0" w:firstRowFirstColumn="0" w:firstRowLastColumn="0" w:lastRowFirstColumn="0" w:lastRowLastColumn="0"/>
            <w:tcW w:w="441" w:type="dxa"/>
            <w:hideMark/>
          </w:tcPr>
          <w:p w:rsidR="00867E38" w:rsidRPr="00A1371E" w:rsidRDefault="00867E38" w:rsidP="00867E38">
            <w:pPr>
              <w:jc w:val="right"/>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4</w:t>
            </w:r>
          </w:p>
        </w:tc>
        <w:tc>
          <w:tcPr>
            <w:tcW w:w="7341" w:type="dxa"/>
            <w:gridSpan w:val="2"/>
            <w:hideMark/>
          </w:tcPr>
          <w:p w:rsidR="00867E38" w:rsidRPr="00A1371E" w:rsidRDefault="00867E38" w:rsidP="00867E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Ўз айланма маблағлари билан таъминланганлик коэффициенти, &lt; 0,2</w:t>
            </w:r>
          </w:p>
        </w:tc>
        <w:tc>
          <w:tcPr>
            <w:tcW w:w="1049" w:type="dxa"/>
          </w:tcPr>
          <w:p w:rsidR="00867E38" w:rsidRPr="00A1371E" w:rsidRDefault="00867E38" w:rsidP="00867E3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val="en-US" w:eastAsia="ru-RU"/>
              </w:rPr>
            </w:pPr>
            <w:r>
              <w:rPr>
                <w:rFonts w:ascii="Times New Roman" w:eastAsia="Times New Roman" w:hAnsi="Times New Roman" w:cs="Times New Roman"/>
                <w:i/>
                <w:iCs/>
                <w:sz w:val="18"/>
                <w:szCs w:val="18"/>
                <w:lang w:val="en-US" w:eastAsia="ru-RU"/>
              </w:rPr>
              <w:t>0</w:t>
            </w:r>
            <w:r>
              <w:rPr>
                <w:rFonts w:ascii="Times New Roman" w:eastAsia="Times New Roman" w:hAnsi="Times New Roman" w:cs="Times New Roman"/>
                <w:i/>
                <w:iCs/>
                <w:sz w:val="18"/>
                <w:szCs w:val="18"/>
                <w:lang w:eastAsia="ru-RU"/>
              </w:rPr>
              <w:t>,</w:t>
            </w:r>
            <w:r>
              <w:rPr>
                <w:rFonts w:ascii="Times New Roman" w:eastAsia="Times New Roman" w:hAnsi="Times New Roman" w:cs="Times New Roman"/>
                <w:i/>
                <w:iCs/>
                <w:sz w:val="18"/>
                <w:szCs w:val="18"/>
                <w:lang w:val="en-US" w:eastAsia="ru-RU"/>
              </w:rPr>
              <w:t>2</w:t>
            </w:r>
            <w:r>
              <w:rPr>
                <w:rFonts w:ascii="Times New Roman" w:eastAsia="Times New Roman" w:hAnsi="Times New Roman" w:cs="Times New Roman"/>
                <w:i/>
                <w:iCs/>
                <w:sz w:val="18"/>
                <w:szCs w:val="18"/>
                <w:lang w:eastAsia="ru-RU"/>
              </w:rPr>
              <w:t xml:space="preserve"> &lt;</w:t>
            </w:r>
          </w:p>
        </w:tc>
        <w:tc>
          <w:tcPr>
            <w:tcW w:w="1480" w:type="dxa"/>
            <w:hideMark/>
          </w:tcPr>
          <w:p w:rsidR="00867E38" w:rsidRPr="00A1371E" w:rsidRDefault="00867E38" w:rsidP="00867E38">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0,10</w:t>
            </w:r>
          </w:p>
        </w:tc>
        <w:tc>
          <w:tcPr>
            <w:tcW w:w="960" w:type="dxa"/>
            <w:hideMark/>
          </w:tcPr>
          <w:p w:rsidR="00867E38" w:rsidRPr="00A1371E" w:rsidRDefault="00867E38" w:rsidP="00867E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0,21</w:t>
            </w:r>
            <w:r w:rsidRPr="00A1371E">
              <w:rPr>
                <w:rFonts w:ascii="Times New Roman" w:eastAsia="Times New Roman" w:hAnsi="Times New Roman" w:cs="Times New Roman"/>
                <w:sz w:val="18"/>
                <w:szCs w:val="18"/>
                <w:lang w:eastAsia="ru-RU"/>
              </w:rPr>
              <w:t> </w:t>
            </w:r>
          </w:p>
        </w:tc>
        <w:tc>
          <w:tcPr>
            <w:tcW w:w="1000" w:type="dxa"/>
            <w:hideMark/>
          </w:tcPr>
          <w:p w:rsidR="00867E38" w:rsidRPr="00A1371E" w:rsidRDefault="00867E38" w:rsidP="00867E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0,21</w:t>
            </w:r>
            <w:r w:rsidRPr="00A1371E">
              <w:rPr>
                <w:rFonts w:ascii="Times New Roman" w:eastAsia="Times New Roman" w:hAnsi="Times New Roman" w:cs="Times New Roman"/>
                <w:sz w:val="18"/>
                <w:szCs w:val="18"/>
                <w:lang w:eastAsia="ru-RU"/>
              </w:rPr>
              <w:t> </w:t>
            </w:r>
          </w:p>
        </w:tc>
        <w:tc>
          <w:tcPr>
            <w:tcW w:w="1080" w:type="dxa"/>
            <w:hideMark/>
          </w:tcPr>
          <w:p w:rsidR="00867E38" w:rsidRPr="00A1371E" w:rsidRDefault="00867E38" w:rsidP="00867E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0,21</w:t>
            </w:r>
            <w:r w:rsidRPr="00A1371E">
              <w:rPr>
                <w:rFonts w:ascii="Times New Roman" w:eastAsia="Times New Roman" w:hAnsi="Times New Roman" w:cs="Times New Roman"/>
                <w:sz w:val="18"/>
                <w:szCs w:val="18"/>
                <w:lang w:eastAsia="ru-RU"/>
              </w:rPr>
              <w:t> </w:t>
            </w:r>
          </w:p>
        </w:tc>
        <w:tc>
          <w:tcPr>
            <w:tcW w:w="1020" w:type="dxa"/>
            <w:hideMark/>
          </w:tcPr>
          <w:p w:rsidR="00867E38" w:rsidRPr="00A1371E" w:rsidRDefault="00867E38" w:rsidP="00867E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0,21</w:t>
            </w:r>
            <w:r w:rsidRPr="00A1371E">
              <w:rPr>
                <w:rFonts w:ascii="Times New Roman" w:eastAsia="Times New Roman" w:hAnsi="Times New Roman" w:cs="Times New Roman"/>
                <w:sz w:val="18"/>
                <w:szCs w:val="18"/>
                <w:lang w:eastAsia="ru-RU"/>
              </w:rPr>
              <w:t> </w:t>
            </w:r>
          </w:p>
        </w:tc>
        <w:tc>
          <w:tcPr>
            <w:tcW w:w="960" w:type="dxa"/>
            <w:hideMark/>
          </w:tcPr>
          <w:p w:rsidR="00867E38" w:rsidRPr="00A1371E" w:rsidRDefault="00867E38" w:rsidP="00867E3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0,21</w:t>
            </w:r>
            <w:r w:rsidRPr="00A1371E">
              <w:rPr>
                <w:rFonts w:ascii="Times New Roman" w:eastAsia="Times New Roman" w:hAnsi="Times New Roman" w:cs="Times New Roman"/>
                <w:sz w:val="18"/>
                <w:szCs w:val="18"/>
                <w:lang w:eastAsia="ru-RU"/>
              </w:rPr>
              <w:t> </w:t>
            </w:r>
          </w:p>
        </w:tc>
      </w:tr>
      <w:tr w:rsidR="00867E38" w:rsidRPr="00A1371E" w:rsidTr="00031719">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441" w:type="dxa"/>
            <w:hideMark/>
          </w:tcPr>
          <w:p w:rsidR="00867E38" w:rsidRPr="00A1371E" w:rsidRDefault="00867E38" w:rsidP="00867E38">
            <w:pPr>
              <w:jc w:val="right"/>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5</w:t>
            </w:r>
          </w:p>
        </w:tc>
        <w:tc>
          <w:tcPr>
            <w:tcW w:w="7341" w:type="dxa"/>
            <w:gridSpan w:val="2"/>
            <w:hideMark/>
          </w:tcPr>
          <w:p w:rsidR="00867E38" w:rsidRPr="00A1371E" w:rsidRDefault="00867E38" w:rsidP="00867E3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Абсолют ликвидлилик коэффициенти &lt; 0,2</w:t>
            </w:r>
          </w:p>
        </w:tc>
        <w:tc>
          <w:tcPr>
            <w:tcW w:w="1049" w:type="dxa"/>
          </w:tcPr>
          <w:p w:rsidR="00867E38" w:rsidRPr="00A1371E" w:rsidRDefault="00867E38" w:rsidP="00867E38">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val="en-US" w:eastAsia="ru-RU"/>
              </w:rPr>
            </w:pPr>
            <w:r>
              <w:rPr>
                <w:rFonts w:ascii="Times New Roman" w:eastAsia="Times New Roman" w:hAnsi="Times New Roman" w:cs="Times New Roman"/>
                <w:i/>
                <w:iCs/>
                <w:sz w:val="18"/>
                <w:szCs w:val="18"/>
                <w:lang w:val="en-US" w:eastAsia="ru-RU"/>
              </w:rPr>
              <w:t>0</w:t>
            </w:r>
            <w:r>
              <w:rPr>
                <w:rFonts w:ascii="Times New Roman" w:eastAsia="Times New Roman" w:hAnsi="Times New Roman" w:cs="Times New Roman"/>
                <w:i/>
                <w:iCs/>
                <w:sz w:val="18"/>
                <w:szCs w:val="18"/>
                <w:lang w:eastAsia="ru-RU"/>
              </w:rPr>
              <w:t>,</w:t>
            </w:r>
            <w:r>
              <w:rPr>
                <w:rFonts w:ascii="Times New Roman" w:eastAsia="Times New Roman" w:hAnsi="Times New Roman" w:cs="Times New Roman"/>
                <w:i/>
                <w:iCs/>
                <w:sz w:val="18"/>
                <w:szCs w:val="18"/>
                <w:lang w:val="en-US" w:eastAsia="ru-RU"/>
              </w:rPr>
              <w:t>2</w:t>
            </w:r>
            <w:r>
              <w:rPr>
                <w:rFonts w:ascii="Times New Roman" w:eastAsia="Times New Roman" w:hAnsi="Times New Roman" w:cs="Times New Roman"/>
                <w:i/>
                <w:iCs/>
                <w:sz w:val="18"/>
                <w:szCs w:val="18"/>
                <w:lang w:eastAsia="ru-RU"/>
              </w:rPr>
              <w:t xml:space="preserve"> &lt;</w:t>
            </w:r>
          </w:p>
        </w:tc>
        <w:tc>
          <w:tcPr>
            <w:tcW w:w="1480" w:type="dxa"/>
            <w:hideMark/>
          </w:tcPr>
          <w:p w:rsidR="00867E38" w:rsidRPr="00A1371E" w:rsidRDefault="00867E38" w:rsidP="00867E38">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0,10</w:t>
            </w:r>
          </w:p>
        </w:tc>
        <w:tc>
          <w:tcPr>
            <w:tcW w:w="960" w:type="dxa"/>
            <w:hideMark/>
          </w:tcPr>
          <w:p w:rsidR="00867E38" w:rsidRPr="00A1371E" w:rsidRDefault="00867E38" w:rsidP="00867E3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0,205</w:t>
            </w:r>
            <w:r w:rsidRPr="00A1371E">
              <w:rPr>
                <w:rFonts w:ascii="Times New Roman" w:eastAsia="Times New Roman" w:hAnsi="Times New Roman" w:cs="Times New Roman"/>
                <w:sz w:val="18"/>
                <w:szCs w:val="18"/>
                <w:lang w:eastAsia="ru-RU"/>
              </w:rPr>
              <w:t> </w:t>
            </w:r>
          </w:p>
        </w:tc>
        <w:tc>
          <w:tcPr>
            <w:tcW w:w="1000" w:type="dxa"/>
            <w:hideMark/>
          </w:tcPr>
          <w:p w:rsidR="00867E38" w:rsidRPr="00A1371E" w:rsidRDefault="00867E38" w:rsidP="00867E3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0,205</w:t>
            </w:r>
            <w:r w:rsidRPr="00A1371E">
              <w:rPr>
                <w:rFonts w:ascii="Times New Roman" w:eastAsia="Times New Roman" w:hAnsi="Times New Roman" w:cs="Times New Roman"/>
                <w:sz w:val="18"/>
                <w:szCs w:val="18"/>
                <w:lang w:eastAsia="ru-RU"/>
              </w:rPr>
              <w:t> </w:t>
            </w:r>
          </w:p>
        </w:tc>
        <w:tc>
          <w:tcPr>
            <w:tcW w:w="1080" w:type="dxa"/>
            <w:hideMark/>
          </w:tcPr>
          <w:p w:rsidR="00867E38" w:rsidRPr="00A1371E" w:rsidRDefault="00867E38" w:rsidP="00867E3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0,205</w:t>
            </w:r>
            <w:r w:rsidRPr="00A1371E">
              <w:rPr>
                <w:rFonts w:ascii="Times New Roman" w:eastAsia="Times New Roman" w:hAnsi="Times New Roman" w:cs="Times New Roman"/>
                <w:sz w:val="18"/>
                <w:szCs w:val="18"/>
                <w:lang w:eastAsia="ru-RU"/>
              </w:rPr>
              <w:t> </w:t>
            </w:r>
          </w:p>
        </w:tc>
        <w:tc>
          <w:tcPr>
            <w:tcW w:w="1020" w:type="dxa"/>
            <w:hideMark/>
          </w:tcPr>
          <w:p w:rsidR="00867E38" w:rsidRPr="00A1371E" w:rsidRDefault="00867E38" w:rsidP="00867E3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0,205</w:t>
            </w:r>
            <w:r w:rsidRPr="00A1371E">
              <w:rPr>
                <w:rFonts w:ascii="Times New Roman" w:eastAsia="Times New Roman" w:hAnsi="Times New Roman" w:cs="Times New Roman"/>
                <w:sz w:val="18"/>
                <w:szCs w:val="18"/>
                <w:lang w:eastAsia="ru-RU"/>
              </w:rPr>
              <w:t> </w:t>
            </w:r>
          </w:p>
        </w:tc>
        <w:tc>
          <w:tcPr>
            <w:tcW w:w="960" w:type="dxa"/>
            <w:hideMark/>
          </w:tcPr>
          <w:p w:rsidR="00867E38" w:rsidRPr="00A1371E" w:rsidRDefault="00867E38" w:rsidP="00867E3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0,205</w:t>
            </w:r>
            <w:r w:rsidRPr="00A1371E">
              <w:rPr>
                <w:rFonts w:ascii="Times New Roman" w:eastAsia="Times New Roman" w:hAnsi="Times New Roman" w:cs="Times New Roman"/>
                <w:sz w:val="18"/>
                <w:szCs w:val="18"/>
                <w:lang w:eastAsia="ru-RU"/>
              </w:rPr>
              <w:t> </w:t>
            </w:r>
          </w:p>
        </w:tc>
      </w:tr>
      <w:tr w:rsidR="00D866DF" w:rsidRPr="00A1371E" w:rsidTr="00031719">
        <w:trPr>
          <w:trHeight w:val="480"/>
        </w:trPr>
        <w:tc>
          <w:tcPr>
            <w:cnfStyle w:val="001000000000" w:firstRow="0" w:lastRow="0" w:firstColumn="1" w:lastColumn="0" w:oddVBand="0" w:evenVBand="0" w:oddHBand="0" w:evenHBand="0" w:firstRowFirstColumn="0" w:firstRowLastColumn="0" w:lastRowFirstColumn="0" w:lastRowLastColumn="0"/>
            <w:tcW w:w="441" w:type="dxa"/>
            <w:hideMark/>
          </w:tcPr>
          <w:p w:rsidR="00D866DF" w:rsidRPr="00A1371E" w:rsidRDefault="00D866DF" w:rsidP="00D866DF">
            <w:pPr>
              <w:jc w:val="right"/>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6</w:t>
            </w:r>
          </w:p>
        </w:tc>
        <w:tc>
          <w:tcPr>
            <w:tcW w:w="7341" w:type="dxa"/>
            <w:gridSpan w:val="2"/>
            <w:hideMark/>
          </w:tcPr>
          <w:p w:rsidR="00D866DF" w:rsidRPr="00A1371E"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Маҳсулот сотишнинг рентабеллик даражаси (</w:t>
            </w:r>
            <w:r w:rsidRPr="00A1371E">
              <w:rPr>
                <w:rFonts w:ascii="Times New Roman" w:eastAsia="Times New Roman" w:hAnsi="Times New Roman" w:cs="Times New Roman"/>
                <w:i/>
                <w:iCs/>
                <w:sz w:val="18"/>
                <w:szCs w:val="18"/>
                <w:lang w:eastAsia="ru-RU"/>
              </w:rPr>
              <w:t>ҳисобот даври йигиндиси ўтган йилнинг мос даврига нисбати</w:t>
            </w:r>
            <w:r w:rsidRPr="00A1371E">
              <w:rPr>
                <w:rFonts w:ascii="Times New Roman" w:eastAsia="Times New Roman" w:hAnsi="Times New Roman" w:cs="Times New Roman"/>
                <w:sz w:val="18"/>
                <w:szCs w:val="18"/>
                <w:lang w:eastAsia="ru-RU"/>
              </w:rPr>
              <w:t>). Фоизда</w:t>
            </w:r>
          </w:p>
        </w:tc>
        <w:tc>
          <w:tcPr>
            <w:tcW w:w="1049" w:type="dxa"/>
          </w:tcPr>
          <w:p w:rsidR="00D866DF" w:rsidRPr="00A1371E" w:rsidRDefault="00D866DF" w:rsidP="00D866D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p>
        </w:tc>
        <w:tc>
          <w:tcPr>
            <w:tcW w:w="1480" w:type="dxa"/>
            <w:hideMark/>
          </w:tcPr>
          <w:p w:rsidR="00D866DF" w:rsidRPr="00A1371E" w:rsidRDefault="00D866DF" w:rsidP="00D866D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0,10</w:t>
            </w:r>
          </w:p>
        </w:tc>
        <w:tc>
          <w:tcPr>
            <w:tcW w:w="960" w:type="dxa"/>
            <w:hideMark/>
          </w:tcPr>
          <w:p w:rsidR="00D866DF" w:rsidRPr="00A1371E"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 </w:t>
            </w:r>
          </w:p>
        </w:tc>
        <w:tc>
          <w:tcPr>
            <w:tcW w:w="1000" w:type="dxa"/>
            <w:hideMark/>
          </w:tcPr>
          <w:p w:rsidR="00D866DF" w:rsidRPr="00A1371E"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 </w:t>
            </w:r>
          </w:p>
        </w:tc>
        <w:tc>
          <w:tcPr>
            <w:tcW w:w="1080" w:type="dxa"/>
            <w:hideMark/>
          </w:tcPr>
          <w:p w:rsidR="00D866DF" w:rsidRPr="00A1371E"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 </w:t>
            </w:r>
          </w:p>
        </w:tc>
        <w:tc>
          <w:tcPr>
            <w:tcW w:w="1020" w:type="dxa"/>
            <w:hideMark/>
          </w:tcPr>
          <w:p w:rsidR="00D866DF" w:rsidRPr="00A1371E"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 </w:t>
            </w:r>
          </w:p>
        </w:tc>
        <w:tc>
          <w:tcPr>
            <w:tcW w:w="960" w:type="dxa"/>
            <w:hideMark/>
          </w:tcPr>
          <w:p w:rsidR="00D866DF" w:rsidRPr="00A1371E"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 </w:t>
            </w:r>
          </w:p>
        </w:tc>
      </w:tr>
      <w:tr w:rsidR="00D866DF" w:rsidRPr="00A1371E" w:rsidTr="00031719">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441" w:type="dxa"/>
            <w:hideMark/>
          </w:tcPr>
          <w:p w:rsidR="00D866DF" w:rsidRPr="00A1371E" w:rsidRDefault="00D866DF" w:rsidP="00D866DF">
            <w:pPr>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7</w:t>
            </w:r>
          </w:p>
        </w:tc>
        <w:tc>
          <w:tcPr>
            <w:tcW w:w="7341" w:type="dxa"/>
            <w:gridSpan w:val="2"/>
            <w:hideMark/>
          </w:tcPr>
          <w:p w:rsidR="00D866DF" w:rsidRPr="00A1371E" w:rsidRDefault="00D866DF"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Кредитор қарздорликнинг кунлик айланмаси</w:t>
            </w:r>
          </w:p>
        </w:tc>
        <w:tc>
          <w:tcPr>
            <w:tcW w:w="1049" w:type="dxa"/>
          </w:tcPr>
          <w:p w:rsidR="00D866DF" w:rsidRPr="00A1371E" w:rsidRDefault="00D866DF" w:rsidP="00D866D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val="en-US" w:eastAsia="ru-RU"/>
              </w:rPr>
            </w:pPr>
            <w:r>
              <w:rPr>
                <w:rFonts w:ascii="Times New Roman" w:eastAsia="Times New Roman" w:hAnsi="Times New Roman" w:cs="Times New Roman"/>
                <w:i/>
                <w:iCs/>
                <w:sz w:val="18"/>
                <w:szCs w:val="18"/>
                <w:lang w:val="en-US" w:eastAsia="ru-RU"/>
              </w:rPr>
              <w:t>90&gt;</w:t>
            </w:r>
          </w:p>
        </w:tc>
        <w:tc>
          <w:tcPr>
            <w:tcW w:w="1480" w:type="dxa"/>
            <w:hideMark/>
          </w:tcPr>
          <w:p w:rsidR="00D866DF" w:rsidRPr="00A1371E" w:rsidRDefault="00D866DF" w:rsidP="00D866D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0,05</w:t>
            </w:r>
          </w:p>
        </w:tc>
        <w:tc>
          <w:tcPr>
            <w:tcW w:w="960" w:type="dxa"/>
            <w:hideMark/>
          </w:tcPr>
          <w:p w:rsidR="00D866DF" w:rsidRPr="00A1371E" w:rsidRDefault="00867E38"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30</w:t>
            </w:r>
            <w:r w:rsidR="00D866DF" w:rsidRPr="00A1371E">
              <w:rPr>
                <w:rFonts w:ascii="Times New Roman" w:eastAsia="Times New Roman" w:hAnsi="Times New Roman" w:cs="Times New Roman"/>
                <w:sz w:val="18"/>
                <w:szCs w:val="18"/>
                <w:lang w:eastAsia="ru-RU"/>
              </w:rPr>
              <w:t> </w:t>
            </w:r>
          </w:p>
        </w:tc>
        <w:tc>
          <w:tcPr>
            <w:tcW w:w="1000" w:type="dxa"/>
            <w:hideMark/>
          </w:tcPr>
          <w:p w:rsidR="00D866DF" w:rsidRPr="00A1371E" w:rsidRDefault="00867E38"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40</w:t>
            </w:r>
            <w:r w:rsidR="00D866DF" w:rsidRPr="00A1371E">
              <w:rPr>
                <w:rFonts w:ascii="Times New Roman" w:eastAsia="Times New Roman" w:hAnsi="Times New Roman" w:cs="Times New Roman"/>
                <w:sz w:val="18"/>
                <w:szCs w:val="18"/>
                <w:lang w:eastAsia="ru-RU"/>
              </w:rPr>
              <w:t> </w:t>
            </w:r>
          </w:p>
        </w:tc>
        <w:tc>
          <w:tcPr>
            <w:tcW w:w="1080" w:type="dxa"/>
            <w:hideMark/>
          </w:tcPr>
          <w:p w:rsidR="00D866DF" w:rsidRPr="00A1371E" w:rsidRDefault="00867E38"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50</w:t>
            </w:r>
            <w:r w:rsidR="00D866DF" w:rsidRPr="00A1371E">
              <w:rPr>
                <w:rFonts w:ascii="Times New Roman" w:eastAsia="Times New Roman" w:hAnsi="Times New Roman" w:cs="Times New Roman"/>
                <w:sz w:val="18"/>
                <w:szCs w:val="18"/>
                <w:lang w:eastAsia="ru-RU"/>
              </w:rPr>
              <w:t> </w:t>
            </w:r>
          </w:p>
        </w:tc>
        <w:tc>
          <w:tcPr>
            <w:tcW w:w="1020" w:type="dxa"/>
            <w:hideMark/>
          </w:tcPr>
          <w:p w:rsidR="00D866DF" w:rsidRPr="00A1371E" w:rsidRDefault="00867E38"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60</w:t>
            </w:r>
            <w:r w:rsidR="00D866DF" w:rsidRPr="00A1371E">
              <w:rPr>
                <w:rFonts w:ascii="Times New Roman" w:eastAsia="Times New Roman" w:hAnsi="Times New Roman" w:cs="Times New Roman"/>
                <w:sz w:val="18"/>
                <w:szCs w:val="18"/>
                <w:lang w:eastAsia="ru-RU"/>
              </w:rPr>
              <w:t> </w:t>
            </w:r>
          </w:p>
        </w:tc>
        <w:tc>
          <w:tcPr>
            <w:tcW w:w="960" w:type="dxa"/>
            <w:hideMark/>
          </w:tcPr>
          <w:p w:rsidR="00D866DF" w:rsidRPr="00A1371E" w:rsidRDefault="00867E38"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45</w:t>
            </w:r>
            <w:r w:rsidR="00D866DF" w:rsidRPr="00A1371E">
              <w:rPr>
                <w:rFonts w:ascii="Times New Roman" w:eastAsia="Times New Roman" w:hAnsi="Times New Roman" w:cs="Times New Roman"/>
                <w:sz w:val="18"/>
                <w:szCs w:val="18"/>
                <w:lang w:eastAsia="ru-RU"/>
              </w:rPr>
              <w:t> </w:t>
            </w:r>
          </w:p>
        </w:tc>
      </w:tr>
      <w:tr w:rsidR="001201DB" w:rsidRPr="00A1371E" w:rsidTr="00031719">
        <w:trPr>
          <w:trHeight w:val="40"/>
        </w:trPr>
        <w:tc>
          <w:tcPr>
            <w:cnfStyle w:val="001000000000" w:firstRow="0" w:lastRow="0" w:firstColumn="1" w:lastColumn="0" w:oddVBand="0" w:evenVBand="0" w:oddHBand="0" w:evenHBand="0" w:firstRowFirstColumn="0" w:firstRowLastColumn="0" w:lastRowFirstColumn="0" w:lastRowLastColumn="0"/>
            <w:tcW w:w="441" w:type="dxa"/>
            <w:hideMark/>
          </w:tcPr>
          <w:p w:rsidR="001201DB" w:rsidRPr="00A1371E" w:rsidRDefault="001201DB" w:rsidP="001201DB">
            <w:pPr>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8</w:t>
            </w:r>
          </w:p>
        </w:tc>
        <w:tc>
          <w:tcPr>
            <w:tcW w:w="7341" w:type="dxa"/>
            <w:gridSpan w:val="2"/>
            <w:hideMark/>
          </w:tcPr>
          <w:p w:rsidR="001201DB" w:rsidRPr="00A1371E" w:rsidRDefault="001201DB" w:rsidP="00120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Дебитор қарздорликнинг кунлик айланмаси</w:t>
            </w:r>
          </w:p>
        </w:tc>
        <w:tc>
          <w:tcPr>
            <w:tcW w:w="1049" w:type="dxa"/>
          </w:tcPr>
          <w:p w:rsidR="001201DB" w:rsidRPr="00A1371E" w:rsidRDefault="001201DB" w:rsidP="001201D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val="en-US" w:eastAsia="ru-RU"/>
              </w:rPr>
            </w:pPr>
            <w:r>
              <w:rPr>
                <w:rFonts w:ascii="Times New Roman" w:eastAsia="Times New Roman" w:hAnsi="Times New Roman" w:cs="Times New Roman"/>
                <w:i/>
                <w:iCs/>
                <w:sz w:val="18"/>
                <w:szCs w:val="18"/>
                <w:lang w:val="en-US" w:eastAsia="ru-RU"/>
              </w:rPr>
              <w:t>90&gt;</w:t>
            </w:r>
          </w:p>
        </w:tc>
        <w:tc>
          <w:tcPr>
            <w:tcW w:w="1480" w:type="dxa"/>
            <w:hideMark/>
          </w:tcPr>
          <w:p w:rsidR="001201DB" w:rsidRPr="00A1371E" w:rsidRDefault="001201DB" w:rsidP="001201D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0,05</w:t>
            </w:r>
          </w:p>
        </w:tc>
        <w:tc>
          <w:tcPr>
            <w:tcW w:w="960" w:type="dxa"/>
            <w:hideMark/>
          </w:tcPr>
          <w:p w:rsidR="001201DB" w:rsidRPr="00A1371E" w:rsidRDefault="001201DB" w:rsidP="00120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25</w:t>
            </w:r>
            <w:r w:rsidRPr="00A1371E">
              <w:rPr>
                <w:rFonts w:ascii="Times New Roman" w:eastAsia="Times New Roman" w:hAnsi="Times New Roman" w:cs="Times New Roman"/>
                <w:sz w:val="18"/>
                <w:szCs w:val="18"/>
                <w:lang w:eastAsia="ru-RU"/>
              </w:rPr>
              <w:t> </w:t>
            </w:r>
          </w:p>
        </w:tc>
        <w:tc>
          <w:tcPr>
            <w:tcW w:w="1000" w:type="dxa"/>
            <w:hideMark/>
          </w:tcPr>
          <w:p w:rsidR="001201DB" w:rsidRPr="00A1371E" w:rsidRDefault="001201DB" w:rsidP="00120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25</w:t>
            </w:r>
            <w:r w:rsidRPr="00A1371E">
              <w:rPr>
                <w:rFonts w:ascii="Times New Roman" w:eastAsia="Times New Roman" w:hAnsi="Times New Roman" w:cs="Times New Roman"/>
                <w:sz w:val="18"/>
                <w:szCs w:val="18"/>
                <w:lang w:eastAsia="ru-RU"/>
              </w:rPr>
              <w:t> </w:t>
            </w:r>
          </w:p>
        </w:tc>
        <w:tc>
          <w:tcPr>
            <w:tcW w:w="1080" w:type="dxa"/>
            <w:hideMark/>
          </w:tcPr>
          <w:p w:rsidR="001201DB" w:rsidRPr="00A1371E" w:rsidRDefault="001201DB" w:rsidP="00120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25</w:t>
            </w:r>
            <w:r w:rsidRPr="00A1371E">
              <w:rPr>
                <w:rFonts w:ascii="Times New Roman" w:eastAsia="Times New Roman" w:hAnsi="Times New Roman" w:cs="Times New Roman"/>
                <w:sz w:val="18"/>
                <w:szCs w:val="18"/>
                <w:lang w:eastAsia="ru-RU"/>
              </w:rPr>
              <w:t> </w:t>
            </w:r>
          </w:p>
        </w:tc>
        <w:tc>
          <w:tcPr>
            <w:tcW w:w="1020" w:type="dxa"/>
            <w:hideMark/>
          </w:tcPr>
          <w:p w:rsidR="001201DB" w:rsidRPr="00A1371E" w:rsidRDefault="001201DB" w:rsidP="00120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25</w:t>
            </w:r>
            <w:r w:rsidRPr="00A1371E">
              <w:rPr>
                <w:rFonts w:ascii="Times New Roman" w:eastAsia="Times New Roman" w:hAnsi="Times New Roman" w:cs="Times New Roman"/>
                <w:sz w:val="18"/>
                <w:szCs w:val="18"/>
                <w:lang w:eastAsia="ru-RU"/>
              </w:rPr>
              <w:t> </w:t>
            </w:r>
          </w:p>
        </w:tc>
        <w:tc>
          <w:tcPr>
            <w:tcW w:w="960" w:type="dxa"/>
            <w:hideMark/>
          </w:tcPr>
          <w:p w:rsidR="001201DB" w:rsidRPr="00A1371E" w:rsidRDefault="001201DB" w:rsidP="00120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25</w:t>
            </w:r>
            <w:r w:rsidRPr="00A1371E">
              <w:rPr>
                <w:rFonts w:ascii="Times New Roman" w:eastAsia="Times New Roman" w:hAnsi="Times New Roman" w:cs="Times New Roman"/>
                <w:sz w:val="18"/>
                <w:szCs w:val="18"/>
                <w:lang w:eastAsia="ru-RU"/>
              </w:rPr>
              <w:t> </w:t>
            </w:r>
          </w:p>
        </w:tc>
      </w:tr>
      <w:tr w:rsidR="001201DB" w:rsidRPr="00A1371E" w:rsidTr="00031719">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441" w:type="dxa"/>
            <w:hideMark/>
          </w:tcPr>
          <w:p w:rsidR="001201DB" w:rsidRPr="00A1371E" w:rsidRDefault="001201DB" w:rsidP="001201DB">
            <w:pPr>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9</w:t>
            </w:r>
          </w:p>
        </w:tc>
        <w:tc>
          <w:tcPr>
            <w:tcW w:w="7341" w:type="dxa"/>
            <w:gridSpan w:val="2"/>
            <w:hideMark/>
          </w:tcPr>
          <w:p w:rsidR="001201DB" w:rsidRPr="00A1371E" w:rsidRDefault="001201DB" w:rsidP="001201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 xml:space="preserve">Таннарх ва ишлаб чиқариш харажатларини қисқартириш. </w:t>
            </w:r>
            <w:r w:rsidRPr="00A1371E">
              <w:rPr>
                <w:rFonts w:ascii="Times New Roman" w:eastAsia="Times New Roman" w:hAnsi="Times New Roman" w:cs="Times New Roman"/>
                <w:i/>
                <w:iCs/>
                <w:sz w:val="18"/>
                <w:szCs w:val="18"/>
                <w:lang w:eastAsia="ru-RU"/>
              </w:rPr>
              <w:t>(млн.сўм)</w:t>
            </w:r>
          </w:p>
        </w:tc>
        <w:tc>
          <w:tcPr>
            <w:tcW w:w="1049" w:type="dxa"/>
          </w:tcPr>
          <w:p w:rsidR="001201DB" w:rsidRPr="00A1371E" w:rsidRDefault="001201DB" w:rsidP="001201D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p>
        </w:tc>
        <w:tc>
          <w:tcPr>
            <w:tcW w:w="1480" w:type="dxa"/>
            <w:hideMark/>
          </w:tcPr>
          <w:p w:rsidR="001201DB" w:rsidRPr="00A1371E" w:rsidRDefault="001201DB" w:rsidP="001201DB">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0,10</w:t>
            </w:r>
          </w:p>
        </w:tc>
        <w:tc>
          <w:tcPr>
            <w:tcW w:w="960" w:type="dxa"/>
            <w:hideMark/>
          </w:tcPr>
          <w:p w:rsidR="001201DB" w:rsidRPr="00A1371E" w:rsidRDefault="001201DB" w:rsidP="001201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150</w:t>
            </w:r>
            <w:r w:rsidRPr="00A1371E">
              <w:rPr>
                <w:rFonts w:ascii="Times New Roman" w:eastAsia="Times New Roman" w:hAnsi="Times New Roman" w:cs="Times New Roman"/>
                <w:sz w:val="18"/>
                <w:szCs w:val="18"/>
                <w:lang w:eastAsia="ru-RU"/>
              </w:rPr>
              <w:t> </w:t>
            </w:r>
          </w:p>
        </w:tc>
        <w:tc>
          <w:tcPr>
            <w:tcW w:w="1000" w:type="dxa"/>
            <w:hideMark/>
          </w:tcPr>
          <w:p w:rsidR="001201DB" w:rsidRPr="00A1371E" w:rsidRDefault="001201DB" w:rsidP="001201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150</w:t>
            </w:r>
            <w:r w:rsidRPr="00A1371E">
              <w:rPr>
                <w:rFonts w:ascii="Times New Roman" w:eastAsia="Times New Roman" w:hAnsi="Times New Roman" w:cs="Times New Roman"/>
                <w:sz w:val="18"/>
                <w:szCs w:val="18"/>
                <w:lang w:eastAsia="ru-RU"/>
              </w:rPr>
              <w:t> </w:t>
            </w:r>
          </w:p>
        </w:tc>
        <w:tc>
          <w:tcPr>
            <w:tcW w:w="1080" w:type="dxa"/>
            <w:hideMark/>
          </w:tcPr>
          <w:p w:rsidR="001201DB" w:rsidRPr="00A1371E" w:rsidRDefault="001201DB" w:rsidP="001201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150</w:t>
            </w:r>
            <w:r w:rsidRPr="00A1371E">
              <w:rPr>
                <w:rFonts w:ascii="Times New Roman" w:eastAsia="Times New Roman" w:hAnsi="Times New Roman" w:cs="Times New Roman"/>
                <w:sz w:val="18"/>
                <w:szCs w:val="18"/>
                <w:lang w:eastAsia="ru-RU"/>
              </w:rPr>
              <w:t> </w:t>
            </w:r>
          </w:p>
        </w:tc>
        <w:tc>
          <w:tcPr>
            <w:tcW w:w="1020" w:type="dxa"/>
            <w:hideMark/>
          </w:tcPr>
          <w:p w:rsidR="001201DB" w:rsidRPr="00A1371E" w:rsidRDefault="001201DB" w:rsidP="001201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150</w:t>
            </w:r>
            <w:r w:rsidRPr="00A1371E">
              <w:rPr>
                <w:rFonts w:ascii="Times New Roman" w:eastAsia="Times New Roman" w:hAnsi="Times New Roman" w:cs="Times New Roman"/>
                <w:sz w:val="18"/>
                <w:szCs w:val="18"/>
                <w:lang w:eastAsia="ru-RU"/>
              </w:rPr>
              <w:t> </w:t>
            </w:r>
          </w:p>
        </w:tc>
        <w:tc>
          <w:tcPr>
            <w:tcW w:w="960" w:type="dxa"/>
            <w:hideMark/>
          </w:tcPr>
          <w:p w:rsidR="001201DB" w:rsidRPr="00A1371E" w:rsidRDefault="001201DB" w:rsidP="001201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600</w:t>
            </w:r>
            <w:r w:rsidRPr="00A1371E">
              <w:rPr>
                <w:rFonts w:ascii="Times New Roman" w:eastAsia="Times New Roman" w:hAnsi="Times New Roman" w:cs="Times New Roman"/>
                <w:sz w:val="18"/>
                <w:szCs w:val="18"/>
                <w:lang w:eastAsia="ru-RU"/>
              </w:rPr>
              <w:t> </w:t>
            </w:r>
          </w:p>
        </w:tc>
      </w:tr>
      <w:tr w:rsidR="001201DB" w:rsidRPr="00A1371E" w:rsidTr="00031719">
        <w:trPr>
          <w:trHeight w:val="91"/>
        </w:trPr>
        <w:tc>
          <w:tcPr>
            <w:cnfStyle w:val="001000000000" w:firstRow="0" w:lastRow="0" w:firstColumn="1" w:lastColumn="0" w:oddVBand="0" w:evenVBand="0" w:oddHBand="0" w:evenHBand="0" w:firstRowFirstColumn="0" w:firstRowLastColumn="0" w:lastRowFirstColumn="0" w:lastRowLastColumn="0"/>
            <w:tcW w:w="441" w:type="dxa"/>
            <w:hideMark/>
          </w:tcPr>
          <w:p w:rsidR="001201DB" w:rsidRPr="00A1371E" w:rsidRDefault="001201DB" w:rsidP="001201DB">
            <w:pPr>
              <w:jc w:val="right"/>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10</w:t>
            </w:r>
          </w:p>
        </w:tc>
        <w:tc>
          <w:tcPr>
            <w:tcW w:w="7341" w:type="dxa"/>
            <w:gridSpan w:val="2"/>
            <w:hideMark/>
          </w:tcPr>
          <w:p w:rsidR="001201DB" w:rsidRPr="00A1371E" w:rsidRDefault="001201DB" w:rsidP="00120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 xml:space="preserve">Бюджетга тўловлар прогнозининг бажарилиши. </w:t>
            </w:r>
            <w:r w:rsidRPr="00A1371E">
              <w:rPr>
                <w:rFonts w:ascii="Times New Roman" w:eastAsia="Times New Roman" w:hAnsi="Times New Roman" w:cs="Times New Roman"/>
                <w:i/>
                <w:iCs/>
                <w:sz w:val="18"/>
                <w:szCs w:val="18"/>
                <w:lang w:eastAsia="ru-RU"/>
              </w:rPr>
              <w:t>(фоиз)</w:t>
            </w:r>
          </w:p>
        </w:tc>
        <w:tc>
          <w:tcPr>
            <w:tcW w:w="1049" w:type="dxa"/>
          </w:tcPr>
          <w:p w:rsidR="001201DB" w:rsidRPr="00A1371E" w:rsidRDefault="001201DB" w:rsidP="001201D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p>
        </w:tc>
        <w:tc>
          <w:tcPr>
            <w:tcW w:w="1480" w:type="dxa"/>
            <w:hideMark/>
          </w:tcPr>
          <w:p w:rsidR="001201DB" w:rsidRPr="00A1371E" w:rsidRDefault="001201DB" w:rsidP="001201DB">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0,10</w:t>
            </w:r>
          </w:p>
        </w:tc>
        <w:tc>
          <w:tcPr>
            <w:tcW w:w="960" w:type="dxa"/>
            <w:hideMark/>
          </w:tcPr>
          <w:p w:rsidR="001201DB" w:rsidRPr="00A1371E" w:rsidRDefault="001201DB" w:rsidP="00120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100</w:t>
            </w:r>
            <w:r w:rsidRPr="00A1371E">
              <w:rPr>
                <w:rFonts w:ascii="Times New Roman" w:eastAsia="Times New Roman" w:hAnsi="Times New Roman" w:cs="Times New Roman"/>
                <w:sz w:val="18"/>
                <w:szCs w:val="18"/>
                <w:lang w:eastAsia="ru-RU"/>
              </w:rPr>
              <w:t> </w:t>
            </w:r>
          </w:p>
        </w:tc>
        <w:tc>
          <w:tcPr>
            <w:tcW w:w="1000" w:type="dxa"/>
            <w:hideMark/>
          </w:tcPr>
          <w:p w:rsidR="001201DB" w:rsidRPr="00A1371E" w:rsidRDefault="001201DB" w:rsidP="00120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100</w:t>
            </w:r>
            <w:r w:rsidRPr="00A1371E">
              <w:rPr>
                <w:rFonts w:ascii="Times New Roman" w:eastAsia="Times New Roman" w:hAnsi="Times New Roman" w:cs="Times New Roman"/>
                <w:sz w:val="18"/>
                <w:szCs w:val="18"/>
                <w:lang w:eastAsia="ru-RU"/>
              </w:rPr>
              <w:t> </w:t>
            </w:r>
          </w:p>
        </w:tc>
        <w:tc>
          <w:tcPr>
            <w:tcW w:w="1080" w:type="dxa"/>
            <w:hideMark/>
          </w:tcPr>
          <w:p w:rsidR="001201DB" w:rsidRPr="00A1371E" w:rsidRDefault="001201DB" w:rsidP="00120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100</w:t>
            </w:r>
            <w:r w:rsidRPr="00A1371E">
              <w:rPr>
                <w:rFonts w:ascii="Times New Roman" w:eastAsia="Times New Roman" w:hAnsi="Times New Roman" w:cs="Times New Roman"/>
                <w:sz w:val="18"/>
                <w:szCs w:val="18"/>
                <w:lang w:eastAsia="ru-RU"/>
              </w:rPr>
              <w:t> </w:t>
            </w:r>
          </w:p>
        </w:tc>
        <w:tc>
          <w:tcPr>
            <w:tcW w:w="1020" w:type="dxa"/>
            <w:hideMark/>
          </w:tcPr>
          <w:p w:rsidR="001201DB" w:rsidRPr="00A1371E" w:rsidRDefault="001201DB" w:rsidP="00120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100</w:t>
            </w:r>
            <w:r w:rsidRPr="00A1371E">
              <w:rPr>
                <w:rFonts w:ascii="Times New Roman" w:eastAsia="Times New Roman" w:hAnsi="Times New Roman" w:cs="Times New Roman"/>
                <w:sz w:val="18"/>
                <w:szCs w:val="18"/>
                <w:lang w:eastAsia="ru-RU"/>
              </w:rPr>
              <w:t> </w:t>
            </w:r>
          </w:p>
        </w:tc>
        <w:tc>
          <w:tcPr>
            <w:tcW w:w="960" w:type="dxa"/>
            <w:hideMark/>
          </w:tcPr>
          <w:p w:rsidR="001201DB" w:rsidRPr="00A1371E" w:rsidRDefault="001201DB" w:rsidP="001201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100</w:t>
            </w:r>
            <w:r w:rsidRPr="00A1371E">
              <w:rPr>
                <w:rFonts w:ascii="Times New Roman" w:eastAsia="Times New Roman" w:hAnsi="Times New Roman" w:cs="Times New Roman"/>
                <w:sz w:val="18"/>
                <w:szCs w:val="18"/>
                <w:lang w:eastAsia="ru-RU"/>
              </w:rPr>
              <w:t> </w:t>
            </w:r>
          </w:p>
        </w:tc>
      </w:tr>
      <w:tr w:rsidR="00D866DF" w:rsidRPr="00A1371E" w:rsidTr="00031719">
        <w:trPr>
          <w:cnfStyle w:val="000000100000" w:firstRow="0" w:lastRow="0" w:firstColumn="0" w:lastColumn="0" w:oddVBand="0" w:evenVBand="0" w:oddHBand="1" w:evenHBand="0" w:firstRowFirstColumn="0" w:firstRowLastColumn="0" w:lastRowFirstColumn="0" w:lastRowLastColumn="0"/>
          <w:trHeight w:val="40"/>
        </w:trPr>
        <w:tc>
          <w:tcPr>
            <w:cnfStyle w:val="001000000000" w:firstRow="0" w:lastRow="0" w:firstColumn="1" w:lastColumn="0" w:oddVBand="0" w:evenVBand="0" w:oddHBand="0" w:evenHBand="0" w:firstRowFirstColumn="0" w:firstRowLastColumn="0" w:lastRowFirstColumn="0" w:lastRowLastColumn="0"/>
            <w:tcW w:w="441" w:type="dxa"/>
            <w:hideMark/>
          </w:tcPr>
          <w:p w:rsidR="00D866DF" w:rsidRPr="00A1371E" w:rsidRDefault="00D866DF" w:rsidP="00D866DF">
            <w:pPr>
              <w:jc w:val="right"/>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11</w:t>
            </w:r>
          </w:p>
        </w:tc>
        <w:tc>
          <w:tcPr>
            <w:tcW w:w="7341" w:type="dxa"/>
            <w:gridSpan w:val="2"/>
            <w:hideMark/>
          </w:tcPr>
          <w:p w:rsidR="00D866DF" w:rsidRPr="00A1371E" w:rsidRDefault="00D866DF"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 xml:space="preserve">Дивиденд ҳисобланиши </w:t>
            </w:r>
            <w:r w:rsidRPr="00A1371E">
              <w:rPr>
                <w:rFonts w:ascii="Times New Roman" w:eastAsia="Times New Roman" w:hAnsi="Times New Roman" w:cs="Times New Roman"/>
                <w:i/>
                <w:iCs/>
                <w:sz w:val="18"/>
                <w:szCs w:val="18"/>
                <w:lang w:eastAsia="ru-RU"/>
              </w:rPr>
              <w:t>(минг сўмда)</w:t>
            </w:r>
          </w:p>
        </w:tc>
        <w:tc>
          <w:tcPr>
            <w:tcW w:w="1049" w:type="dxa"/>
          </w:tcPr>
          <w:p w:rsidR="00D866DF" w:rsidRPr="00A1371E" w:rsidRDefault="00D866DF" w:rsidP="00D866D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p>
        </w:tc>
        <w:tc>
          <w:tcPr>
            <w:tcW w:w="1480" w:type="dxa"/>
            <w:hideMark/>
          </w:tcPr>
          <w:p w:rsidR="00D866DF" w:rsidRPr="00A1371E" w:rsidRDefault="00D866DF" w:rsidP="00D866DF">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
                <w:iCs/>
                <w:sz w:val="18"/>
                <w:szCs w:val="18"/>
                <w:lang w:eastAsia="ru-RU"/>
              </w:rPr>
            </w:pPr>
            <w:r w:rsidRPr="00A1371E">
              <w:rPr>
                <w:rFonts w:ascii="Times New Roman" w:eastAsia="Times New Roman" w:hAnsi="Times New Roman" w:cs="Times New Roman"/>
                <w:i/>
                <w:iCs/>
                <w:sz w:val="18"/>
                <w:szCs w:val="18"/>
                <w:lang w:eastAsia="ru-RU"/>
              </w:rPr>
              <w:t>0,00</w:t>
            </w:r>
          </w:p>
        </w:tc>
        <w:tc>
          <w:tcPr>
            <w:tcW w:w="960" w:type="dxa"/>
            <w:hideMark/>
          </w:tcPr>
          <w:p w:rsidR="00D866DF" w:rsidRPr="00A1371E" w:rsidRDefault="00D866DF"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 </w:t>
            </w:r>
          </w:p>
        </w:tc>
        <w:tc>
          <w:tcPr>
            <w:tcW w:w="1000" w:type="dxa"/>
            <w:hideMark/>
          </w:tcPr>
          <w:p w:rsidR="00D866DF" w:rsidRPr="00A1371E" w:rsidRDefault="00D866DF"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 </w:t>
            </w:r>
          </w:p>
        </w:tc>
        <w:tc>
          <w:tcPr>
            <w:tcW w:w="1080" w:type="dxa"/>
            <w:hideMark/>
          </w:tcPr>
          <w:p w:rsidR="00D866DF" w:rsidRPr="001201DB" w:rsidRDefault="00D866DF"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val="uz-Cyrl-UZ" w:eastAsia="ru-RU"/>
              </w:rPr>
            </w:pPr>
            <w:r w:rsidRPr="00A1371E">
              <w:rPr>
                <w:rFonts w:ascii="Times New Roman" w:eastAsia="Times New Roman" w:hAnsi="Times New Roman" w:cs="Times New Roman"/>
                <w:sz w:val="18"/>
                <w:szCs w:val="18"/>
                <w:lang w:eastAsia="ru-RU"/>
              </w:rPr>
              <w:t> </w:t>
            </w:r>
            <w:r w:rsidR="001201DB">
              <w:rPr>
                <w:rFonts w:ascii="Times New Roman" w:eastAsia="Times New Roman" w:hAnsi="Times New Roman" w:cs="Times New Roman"/>
                <w:sz w:val="18"/>
                <w:szCs w:val="18"/>
                <w:lang w:val="uz-Cyrl-UZ" w:eastAsia="ru-RU"/>
              </w:rPr>
              <w:t>510 000</w:t>
            </w:r>
          </w:p>
        </w:tc>
        <w:tc>
          <w:tcPr>
            <w:tcW w:w="1020" w:type="dxa"/>
            <w:hideMark/>
          </w:tcPr>
          <w:p w:rsidR="00D866DF" w:rsidRPr="00A1371E" w:rsidRDefault="00D866DF"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sidRPr="00A1371E">
              <w:rPr>
                <w:rFonts w:ascii="Times New Roman" w:eastAsia="Times New Roman" w:hAnsi="Times New Roman" w:cs="Times New Roman"/>
                <w:sz w:val="18"/>
                <w:szCs w:val="18"/>
                <w:lang w:eastAsia="ru-RU"/>
              </w:rPr>
              <w:t> </w:t>
            </w:r>
          </w:p>
        </w:tc>
        <w:tc>
          <w:tcPr>
            <w:tcW w:w="960" w:type="dxa"/>
            <w:hideMark/>
          </w:tcPr>
          <w:p w:rsidR="00D866DF" w:rsidRPr="00A1371E" w:rsidRDefault="001201DB" w:rsidP="00D866D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val="uz-Cyrl-UZ" w:eastAsia="ru-RU"/>
              </w:rPr>
              <w:t>510 000</w:t>
            </w:r>
            <w:r w:rsidR="00D866DF" w:rsidRPr="00A1371E">
              <w:rPr>
                <w:rFonts w:ascii="Times New Roman" w:eastAsia="Times New Roman" w:hAnsi="Times New Roman" w:cs="Times New Roman"/>
                <w:sz w:val="18"/>
                <w:szCs w:val="18"/>
                <w:lang w:eastAsia="ru-RU"/>
              </w:rPr>
              <w:t> </w:t>
            </w:r>
          </w:p>
        </w:tc>
      </w:tr>
      <w:tr w:rsidR="00D866DF" w:rsidRPr="00A1371E" w:rsidTr="00031719">
        <w:trPr>
          <w:trHeight w:val="40"/>
        </w:trPr>
        <w:tc>
          <w:tcPr>
            <w:cnfStyle w:val="001000000000" w:firstRow="0" w:lastRow="0" w:firstColumn="1" w:lastColumn="0" w:oddVBand="0" w:evenVBand="0" w:oddHBand="0" w:evenHBand="0" w:firstRowFirstColumn="0" w:firstRowLastColumn="0" w:lastRowFirstColumn="0" w:lastRowLastColumn="0"/>
            <w:tcW w:w="441" w:type="dxa"/>
            <w:noWrap/>
            <w:hideMark/>
          </w:tcPr>
          <w:p w:rsidR="00D866DF" w:rsidRPr="00A1371E" w:rsidRDefault="00D866DF" w:rsidP="00D866DF">
            <w:pPr>
              <w:rPr>
                <w:rFonts w:ascii="Calibri" w:eastAsia="Times New Roman" w:hAnsi="Calibri" w:cs="Calibri"/>
                <w:sz w:val="18"/>
                <w:szCs w:val="18"/>
                <w:lang w:eastAsia="ru-RU"/>
              </w:rPr>
            </w:pPr>
            <w:r w:rsidRPr="00A1371E">
              <w:rPr>
                <w:rFonts w:ascii="Calibri" w:eastAsia="Times New Roman" w:hAnsi="Calibri" w:cs="Calibri"/>
                <w:sz w:val="18"/>
                <w:szCs w:val="18"/>
                <w:lang w:eastAsia="ru-RU"/>
              </w:rPr>
              <w:t> </w:t>
            </w:r>
          </w:p>
        </w:tc>
        <w:tc>
          <w:tcPr>
            <w:tcW w:w="7341" w:type="dxa"/>
            <w:gridSpan w:val="2"/>
            <w:hideMark/>
          </w:tcPr>
          <w:p w:rsidR="00D866DF" w:rsidRPr="00A1371E"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A1371E">
              <w:rPr>
                <w:rFonts w:ascii="Times New Roman" w:eastAsia="Times New Roman" w:hAnsi="Times New Roman" w:cs="Times New Roman"/>
                <w:b/>
                <w:bCs/>
                <w:sz w:val="18"/>
                <w:szCs w:val="18"/>
                <w:lang w:eastAsia="ru-RU"/>
              </w:rPr>
              <w:t>ЖАМИ:</w:t>
            </w:r>
          </w:p>
        </w:tc>
        <w:tc>
          <w:tcPr>
            <w:tcW w:w="1049" w:type="dxa"/>
          </w:tcPr>
          <w:p w:rsidR="00D866DF" w:rsidRPr="00A1371E" w:rsidRDefault="00D866DF" w:rsidP="00D866D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p>
        </w:tc>
        <w:tc>
          <w:tcPr>
            <w:tcW w:w="1480" w:type="dxa"/>
            <w:hideMark/>
          </w:tcPr>
          <w:p w:rsidR="00D866DF" w:rsidRPr="00A1371E" w:rsidRDefault="00D866DF" w:rsidP="00D866DF">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A1371E">
              <w:rPr>
                <w:rFonts w:ascii="Times New Roman" w:eastAsia="Times New Roman" w:hAnsi="Times New Roman" w:cs="Times New Roman"/>
                <w:b/>
                <w:bCs/>
                <w:sz w:val="18"/>
                <w:szCs w:val="18"/>
                <w:lang w:eastAsia="ru-RU"/>
              </w:rPr>
              <w:t>1</w:t>
            </w:r>
          </w:p>
        </w:tc>
        <w:tc>
          <w:tcPr>
            <w:tcW w:w="960" w:type="dxa"/>
            <w:hideMark/>
          </w:tcPr>
          <w:p w:rsidR="00D866DF" w:rsidRPr="00A1371E"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A1371E">
              <w:rPr>
                <w:rFonts w:ascii="Times New Roman" w:eastAsia="Times New Roman" w:hAnsi="Times New Roman" w:cs="Times New Roman"/>
                <w:b/>
                <w:bCs/>
                <w:sz w:val="18"/>
                <w:szCs w:val="18"/>
                <w:lang w:eastAsia="ru-RU"/>
              </w:rPr>
              <w:t> </w:t>
            </w:r>
          </w:p>
        </w:tc>
        <w:tc>
          <w:tcPr>
            <w:tcW w:w="1000" w:type="dxa"/>
            <w:hideMark/>
          </w:tcPr>
          <w:p w:rsidR="00D866DF" w:rsidRPr="00A1371E"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A1371E">
              <w:rPr>
                <w:rFonts w:ascii="Times New Roman" w:eastAsia="Times New Roman" w:hAnsi="Times New Roman" w:cs="Times New Roman"/>
                <w:b/>
                <w:bCs/>
                <w:sz w:val="18"/>
                <w:szCs w:val="18"/>
                <w:lang w:eastAsia="ru-RU"/>
              </w:rPr>
              <w:t> </w:t>
            </w:r>
          </w:p>
        </w:tc>
        <w:tc>
          <w:tcPr>
            <w:tcW w:w="1080" w:type="dxa"/>
            <w:hideMark/>
          </w:tcPr>
          <w:p w:rsidR="00D866DF" w:rsidRPr="00A1371E"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A1371E">
              <w:rPr>
                <w:rFonts w:ascii="Times New Roman" w:eastAsia="Times New Roman" w:hAnsi="Times New Roman" w:cs="Times New Roman"/>
                <w:b/>
                <w:bCs/>
                <w:sz w:val="18"/>
                <w:szCs w:val="18"/>
                <w:lang w:eastAsia="ru-RU"/>
              </w:rPr>
              <w:t> </w:t>
            </w:r>
          </w:p>
        </w:tc>
        <w:tc>
          <w:tcPr>
            <w:tcW w:w="1020" w:type="dxa"/>
            <w:hideMark/>
          </w:tcPr>
          <w:p w:rsidR="00D866DF" w:rsidRPr="00A1371E"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A1371E">
              <w:rPr>
                <w:rFonts w:ascii="Times New Roman" w:eastAsia="Times New Roman" w:hAnsi="Times New Roman" w:cs="Times New Roman"/>
                <w:b/>
                <w:bCs/>
                <w:sz w:val="18"/>
                <w:szCs w:val="18"/>
                <w:lang w:eastAsia="ru-RU"/>
              </w:rPr>
              <w:t> </w:t>
            </w:r>
          </w:p>
        </w:tc>
        <w:tc>
          <w:tcPr>
            <w:tcW w:w="960" w:type="dxa"/>
            <w:hideMark/>
          </w:tcPr>
          <w:p w:rsidR="00D866DF" w:rsidRPr="00A1371E" w:rsidRDefault="00D866DF" w:rsidP="00D866D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18"/>
                <w:szCs w:val="18"/>
                <w:lang w:eastAsia="ru-RU"/>
              </w:rPr>
            </w:pPr>
            <w:r w:rsidRPr="00A1371E">
              <w:rPr>
                <w:rFonts w:ascii="Times New Roman" w:eastAsia="Times New Roman" w:hAnsi="Times New Roman" w:cs="Times New Roman"/>
                <w:b/>
                <w:bCs/>
                <w:sz w:val="18"/>
                <w:szCs w:val="18"/>
                <w:lang w:eastAsia="ru-RU"/>
              </w:rPr>
              <w:t> </w:t>
            </w:r>
          </w:p>
        </w:tc>
      </w:tr>
    </w:tbl>
    <w:p w:rsidR="00FF5DAC" w:rsidRPr="007946B2" w:rsidRDefault="00FF5DAC" w:rsidP="00A1371E">
      <w:pPr>
        <w:spacing w:after="0" w:line="240" w:lineRule="auto"/>
        <w:jc w:val="center"/>
        <w:rPr>
          <w:rFonts w:ascii="Times New Roman" w:hAnsi="Times New Roman" w:cs="Times New Roman"/>
          <w:bCs/>
          <w:i/>
          <w:iCs/>
          <w:sz w:val="28"/>
          <w:szCs w:val="28"/>
          <w:lang w:val="uz-Cyrl-UZ"/>
        </w:rPr>
      </w:pPr>
      <w:r>
        <w:rPr>
          <w:rFonts w:ascii="Times New Roman" w:hAnsi="Times New Roman" w:cs="Times New Roman"/>
          <w:bCs/>
          <w:i/>
          <w:iCs/>
          <w:sz w:val="28"/>
          <w:szCs w:val="28"/>
          <w:lang w:val="uz-Cyrl-UZ"/>
        </w:rPr>
        <w:t>2</w:t>
      </w:r>
      <w:r w:rsidR="00552CD2">
        <w:rPr>
          <w:rFonts w:ascii="Times New Roman" w:hAnsi="Times New Roman" w:cs="Times New Roman"/>
          <w:bCs/>
          <w:i/>
          <w:iCs/>
          <w:sz w:val="28"/>
          <w:szCs w:val="28"/>
          <w:lang w:val="uz-Cyrl-UZ"/>
        </w:rPr>
        <w:t>8</w:t>
      </w:r>
    </w:p>
    <w:sectPr w:rsidR="00FF5DAC" w:rsidRPr="007946B2" w:rsidSect="00FF5DAC">
      <w:pgSz w:w="16838" w:h="11906" w:orient="landscape"/>
      <w:pgMar w:top="426" w:right="567" w:bottom="0" w:left="567" w:header="284" w:footer="340" w:gutter="0"/>
      <w:pgNumType w:start="1" w:chapStyle="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B16" w:rsidRDefault="00960B16" w:rsidP="003C3E01">
      <w:pPr>
        <w:spacing w:after="0" w:line="240" w:lineRule="auto"/>
      </w:pPr>
      <w:r>
        <w:separator/>
      </w:r>
    </w:p>
  </w:endnote>
  <w:endnote w:type="continuationSeparator" w:id="0">
    <w:p w:rsidR="00960B16" w:rsidRDefault="00960B16" w:rsidP="003C3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B08" w:rsidRDefault="00E04B08">
    <w:pPr>
      <w:pStyle w:val="a8"/>
      <w:jc w:val="center"/>
    </w:pPr>
  </w:p>
  <w:p w:rsidR="00E04B08" w:rsidRDefault="00E04B0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B08" w:rsidRDefault="00E04B08">
    <w:pPr>
      <w:pStyle w:val="a8"/>
      <w:jc w:val="right"/>
      <w:rPr>
        <w:rFonts w:asciiTheme="majorHAnsi" w:eastAsiaTheme="majorEastAsia" w:hAnsiTheme="majorHAnsi" w:cstheme="majorBidi"/>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B16" w:rsidRDefault="00960B16" w:rsidP="003C3E01">
      <w:pPr>
        <w:spacing w:after="0" w:line="240" w:lineRule="auto"/>
      </w:pPr>
      <w:r>
        <w:separator/>
      </w:r>
    </w:p>
  </w:footnote>
  <w:footnote w:type="continuationSeparator" w:id="0">
    <w:p w:rsidR="00960B16" w:rsidRDefault="00960B16" w:rsidP="003C3E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95D2D"/>
    <w:multiLevelType w:val="singleLevel"/>
    <w:tmpl w:val="AF480CEC"/>
    <w:lvl w:ilvl="0">
      <w:start w:val="6"/>
      <w:numFmt w:val="bullet"/>
      <w:lvlText w:val="-"/>
      <w:lvlJc w:val="left"/>
      <w:pPr>
        <w:tabs>
          <w:tab w:val="num" w:pos="1080"/>
        </w:tabs>
        <w:ind w:left="1080" w:hanging="360"/>
      </w:pPr>
    </w:lvl>
  </w:abstractNum>
  <w:abstractNum w:abstractNumId="1">
    <w:nsid w:val="097C16F7"/>
    <w:multiLevelType w:val="singleLevel"/>
    <w:tmpl w:val="4A8C5DDC"/>
    <w:lvl w:ilvl="0">
      <w:start w:val="23"/>
      <w:numFmt w:val="bullet"/>
      <w:lvlText w:val="-"/>
      <w:lvlJc w:val="left"/>
      <w:pPr>
        <w:tabs>
          <w:tab w:val="num" w:pos="900"/>
        </w:tabs>
        <w:ind w:left="900" w:hanging="360"/>
      </w:pPr>
    </w:lvl>
  </w:abstractNum>
  <w:abstractNum w:abstractNumId="2">
    <w:nsid w:val="0DCA22CB"/>
    <w:multiLevelType w:val="hybridMultilevel"/>
    <w:tmpl w:val="0C547140"/>
    <w:lvl w:ilvl="0" w:tplc="0419000B">
      <w:start w:val="1"/>
      <w:numFmt w:val="bullet"/>
      <w:lvlText w:val=""/>
      <w:lvlJc w:val="left"/>
      <w:pPr>
        <w:tabs>
          <w:tab w:val="num" w:pos="1260"/>
        </w:tabs>
        <w:ind w:left="1260" w:hanging="360"/>
      </w:pPr>
      <w:rPr>
        <w:rFonts w:ascii="Wingdings" w:hAnsi="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
    <w:nsid w:val="0ED23667"/>
    <w:multiLevelType w:val="hybridMultilevel"/>
    <w:tmpl w:val="8A94D950"/>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3067906"/>
    <w:multiLevelType w:val="multilevel"/>
    <w:tmpl w:val="67BC300A"/>
    <w:lvl w:ilvl="0">
      <w:start w:val="2"/>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5">
    <w:nsid w:val="150525A1"/>
    <w:multiLevelType w:val="hybridMultilevel"/>
    <w:tmpl w:val="6ABC3770"/>
    <w:lvl w:ilvl="0" w:tplc="169803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EC4197"/>
    <w:multiLevelType w:val="multilevel"/>
    <w:tmpl w:val="125A5670"/>
    <w:lvl w:ilvl="0">
      <w:start w:val="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nsid w:val="1B2E603D"/>
    <w:multiLevelType w:val="hybridMultilevel"/>
    <w:tmpl w:val="11A42B90"/>
    <w:lvl w:ilvl="0" w:tplc="04190005">
      <w:start w:val="1"/>
      <w:numFmt w:val="bullet"/>
      <w:lvlText w:val=""/>
      <w:lvlJc w:val="left"/>
      <w:pPr>
        <w:tabs>
          <w:tab w:val="num" w:pos="720"/>
        </w:tabs>
        <w:ind w:left="720" w:hanging="360"/>
      </w:pPr>
      <w:rPr>
        <w:rFonts w:ascii="Wingdings" w:hAnsi="Wingdings" w:hint="default"/>
        <w:color w:val="C0C0C0"/>
      </w:rPr>
    </w:lvl>
    <w:lvl w:ilvl="1" w:tplc="04190003">
      <w:start w:val="1"/>
      <w:numFmt w:val="bullet"/>
      <w:lvlText w:val="o"/>
      <w:lvlJc w:val="left"/>
      <w:pPr>
        <w:tabs>
          <w:tab w:val="num" w:pos="1440"/>
        </w:tabs>
        <w:ind w:left="1440" w:hanging="360"/>
      </w:pPr>
      <w:rPr>
        <w:rFonts w:ascii="Courier New" w:hAnsi="Courier New" w:cs="Courier New" w:hint="default"/>
      </w:rPr>
    </w:lvl>
    <w:lvl w:ilvl="2" w:tplc="B2DC33F4">
      <w:start w:val="1"/>
      <w:numFmt w:val="bullet"/>
      <w:lvlText w:val=""/>
      <w:lvlJc w:val="left"/>
      <w:pPr>
        <w:tabs>
          <w:tab w:val="num" w:pos="720"/>
        </w:tabs>
        <w:ind w:left="720" w:hanging="360"/>
      </w:pPr>
      <w:rPr>
        <w:rFonts w:ascii="Wingdings" w:hAnsi="Wingdings" w:hint="default"/>
        <w:color w:val="auto"/>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1E48589E"/>
    <w:multiLevelType w:val="hybridMultilevel"/>
    <w:tmpl w:val="68F4F10E"/>
    <w:lvl w:ilvl="0" w:tplc="6E88C8A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9">
    <w:nsid w:val="20A803D0"/>
    <w:multiLevelType w:val="hybridMultilevel"/>
    <w:tmpl w:val="F05CB702"/>
    <w:lvl w:ilvl="0" w:tplc="04190005">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23DB4CEF"/>
    <w:multiLevelType w:val="hybridMultilevel"/>
    <w:tmpl w:val="55F05194"/>
    <w:lvl w:ilvl="0" w:tplc="32A20064">
      <w:start w:val="1"/>
      <w:numFmt w:val="decimal"/>
      <w:lvlText w:val="%1."/>
      <w:lvlJc w:val="left"/>
      <w:pPr>
        <w:tabs>
          <w:tab w:val="num" w:pos="720"/>
        </w:tabs>
        <w:ind w:left="720" w:hanging="36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2C876B00"/>
    <w:multiLevelType w:val="hybridMultilevel"/>
    <w:tmpl w:val="7376F3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32A357BA"/>
    <w:multiLevelType w:val="hybridMultilevel"/>
    <w:tmpl w:val="3CAC1D4C"/>
    <w:lvl w:ilvl="0" w:tplc="891EC3B2">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E02174"/>
    <w:multiLevelType w:val="hybridMultilevel"/>
    <w:tmpl w:val="BEB25BCC"/>
    <w:lvl w:ilvl="0" w:tplc="2F6CC66C">
      <w:start w:val="1"/>
      <w:numFmt w:val="decimal"/>
      <w:lvlText w:val="%1-"/>
      <w:lvlJc w:val="left"/>
      <w:pPr>
        <w:ind w:left="1035" w:hanging="9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4">
    <w:nsid w:val="38CA5287"/>
    <w:multiLevelType w:val="multilevel"/>
    <w:tmpl w:val="7C1A7D2E"/>
    <w:lvl w:ilvl="0">
      <w:start w:val="2"/>
      <w:numFmt w:val="decimal"/>
      <w:lvlText w:val="%1."/>
      <w:lvlJc w:val="left"/>
      <w:pPr>
        <w:tabs>
          <w:tab w:val="num" w:pos="375"/>
        </w:tabs>
        <w:ind w:left="375" w:hanging="375"/>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5">
    <w:nsid w:val="3ABB68C7"/>
    <w:multiLevelType w:val="multilevel"/>
    <w:tmpl w:val="BA1E8B9E"/>
    <w:lvl w:ilvl="0">
      <w:start w:val="2"/>
      <w:numFmt w:val="decimal"/>
      <w:lvlText w:val="%1"/>
      <w:lvlJc w:val="left"/>
      <w:pPr>
        <w:tabs>
          <w:tab w:val="num" w:pos="510"/>
        </w:tabs>
        <w:ind w:left="510" w:hanging="510"/>
      </w:pPr>
    </w:lvl>
    <w:lvl w:ilvl="1">
      <w:start w:val="1"/>
      <w:numFmt w:val="decimal"/>
      <w:lvlText w:val="%1.%2"/>
      <w:lvlJc w:val="left"/>
      <w:pPr>
        <w:tabs>
          <w:tab w:val="num" w:pos="690"/>
        </w:tabs>
        <w:ind w:left="690" w:hanging="510"/>
      </w:pPr>
    </w:lvl>
    <w:lvl w:ilvl="2">
      <w:start w:val="1"/>
      <w:numFmt w:val="decimal"/>
      <w:lvlText w:val="%1.%2.%3"/>
      <w:lvlJc w:val="left"/>
      <w:pPr>
        <w:tabs>
          <w:tab w:val="num" w:pos="1080"/>
        </w:tabs>
        <w:ind w:left="1080"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6">
    <w:nsid w:val="3BB378EA"/>
    <w:multiLevelType w:val="hybridMultilevel"/>
    <w:tmpl w:val="6A3CF3F8"/>
    <w:lvl w:ilvl="0" w:tplc="18C6DF12">
      <w:start w:val="1"/>
      <w:numFmt w:val="decimal"/>
      <w:lvlText w:val="%1."/>
      <w:lvlJc w:val="left"/>
      <w:pPr>
        <w:tabs>
          <w:tab w:val="num" w:pos="720"/>
        </w:tabs>
        <w:ind w:left="720" w:hanging="360"/>
      </w:pPr>
      <w:rPr>
        <w:b/>
      </w:rPr>
    </w:lvl>
    <w:lvl w:ilvl="1" w:tplc="61CAF87E">
      <w:numFmt w:val="none"/>
      <w:lvlText w:val=""/>
      <w:lvlJc w:val="left"/>
      <w:pPr>
        <w:tabs>
          <w:tab w:val="num" w:pos="360"/>
        </w:tabs>
        <w:ind w:left="0" w:firstLine="0"/>
      </w:pPr>
    </w:lvl>
    <w:lvl w:ilvl="2" w:tplc="82100A6A">
      <w:numFmt w:val="none"/>
      <w:lvlText w:val=""/>
      <w:lvlJc w:val="left"/>
      <w:pPr>
        <w:tabs>
          <w:tab w:val="num" w:pos="360"/>
        </w:tabs>
        <w:ind w:left="0" w:firstLine="0"/>
      </w:pPr>
    </w:lvl>
    <w:lvl w:ilvl="3" w:tplc="E79CEE16">
      <w:numFmt w:val="none"/>
      <w:lvlText w:val=""/>
      <w:lvlJc w:val="left"/>
      <w:pPr>
        <w:tabs>
          <w:tab w:val="num" w:pos="360"/>
        </w:tabs>
        <w:ind w:left="0" w:firstLine="0"/>
      </w:pPr>
    </w:lvl>
    <w:lvl w:ilvl="4" w:tplc="706678A0">
      <w:numFmt w:val="none"/>
      <w:lvlText w:val=""/>
      <w:lvlJc w:val="left"/>
      <w:pPr>
        <w:tabs>
          <w:tab w:val="num" w:pos="360"/>
        </w:tabs>
        <w:ind w:left="0" w:firstLine="0"/>
      </w:pPr>
    </w:lvl>
    <w:lvl w:ilvl="5" w:tplc="1D4424BA">
      <w:numFmt w:val="none"/>
      <w:lvlText w:val=""/>
      <w:lvlJc w:val="left"/>
      <w:pPr>
        <w:tabs>
          <w:tab w:val="num" w:pos="360"/>
        </w:tabs>
        <w:ind w:left="0" w:firstLine="0"/>
      </w:pPr>
    </w:lvl>
    <w:lvl w:ilvl="6" w:tplc="69FA33A8">
      <w:numFmt w:val="none"/>
      <w:lvlText w:val=""/>
      <w:lvlJc w:val="left"/>
      <w:pPr>
        <w:tabs>
          <w:tab w:val="num" w:pos="360"/>
        </w:tabs>
        <w:ind w:left="0" w:firstLine="0"/>
      </w:pPr>
    </w:lvl>
    <w:lvl w:ilvl="7" w:tplc="06A8B900">
      <w:numFmt w:val="none"/>
      <w:lvlText w:val=""/>
      <w:lvlJc w:val="left"/>
      <w:pPr>
        <w:tabs>
          <w:tab w:val="num" w:pos="360"/>
        </w:tabs>
        <w:ind w:left="0" w:firstLine="0"/>
      </w:pPr>
    </w:lvl>
    <w:lvl w:ilvl="8" w:tplc="DCCAF1AA">
      <w:numFmt w:val="none"/>
      <w:lvlText w:val=""/>
      <w:lvlJc w:val="left"/>
      <w:pPr>
        <w:tabs>
          <w:tab w:val="num" w:pos="360"/>
        </w:tabs>
        <w:ind w:left="0" w:firstLine="0"/>
      </w:pPr>
    </w:lvl>
  </w:abstractNum>
  <w:abstractNum w:abstractNumId="17">
    <w:nsid w:val="4AEB577B"/>
    <w:multiLevelType w:val="hybridMultilevel"/>
    <w:tmpl w:val="566AA4A2"/>
    <w:lvl w:ilvl="0" w:tplc="70504424">
      <w:start w:val="1"/>
      <w:numFmt w:val="decimal"/>
      <w:lvlText w:val="%1."/>
      <w:lvlJc w:val="left"/>
      <w:pPr>
        <w:tabs>
          <w:tab w:val="num" w:pos="720"/>
        </w:tabs>
        <w:ind w:left="720" w:hanging="360"/>
      </w:pPr>
      <w:rPr>
        <w:b/>
      </w:rPr>
    </w:lvl>
    <w:lvl w:ilvl="1" w:tplc="506E1BCA">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4BE3093E"/>
    <w:multiLevelType w:val="hybridMultilevel"/>
    <w:tmpl w:val="9684BBC4"/>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9">
    <w:nsid w:val="4BFA09FF"/>
    <w:multiLevelType w:val="hybridMultilevel"/>
    <w:tmpl w:val="4202D85A"/>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CB6194E"/>
    <w:multiLevelType w:val="hybridMultilevel"/>
    <w:tmpl w:val="DD801DB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502"/>
        </w:tabs>
        <w:ind w:left="502"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65BD5A2D"/>
    <w:multiLevelType w:val="hybridMultilevel"/>
    <w:tmpl w:val="18886DE0"/>
    <w:lvl w:ilvl="0" w:tplc="BB2C2830">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C607147"/>
    <w:multiLevelType w:val="multilevel"/>
    <w:tmpl w:val="FA9A6DF2"/>
    <w:lvl w:ilvl="0">
      <w:start w:val="2"/>
      <w:numFmt w:val="decimal"/>
      <w:lvlText w:val="%1."/>
      <w:lvlJc w:val="left"/>
      <w:pPr>
        <w:ind w:left="927" w:hanging="360"/>
      </w:pPr>
      <w:rPr>
        <w:rFonts w:hint="default"/>
      </w:rPr>
    </w:lvl>
    <w:lvl w:ilvl="1">
      <w:start w:val="1"/>
      <w:numFmt w:val="decimal"/>
      <w:lvlText w:val="3.%2."/>
      <w:lvlJc w:val="left"/>
      <w:pPr>
        <w:ind w:left="1137" w:hanging="570"/>
      </w:pPr>
      <w:rPr>
        <w:rFonts w:ascii="Times New Roman" w:hAnsi="Times New Roman" w:cs="Times New Roman" w:hint="default"/>
        <w:sz w:val="26"/>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3">
    <w:nsid w:val="6F460E0E"/>
    <w:multiLevelType w:val="multilevel"/>
    <w:tmpl w:val="B2001C56"/>
    <w:lvl w:ilvl="0">
      <w:start w:val="2"/>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num w:numId="1">
    <w:abstractNumId w:val="2"/>
  </w:num>
  <w:num w:numId="2">
    <w:abstractNumId w:val="20"/>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7"/>
  </w:num>
  <w:num w:numId="8">
    <w:abstractNumId w:val="9"/>
  </w:num>
  <w:num w:numId="9">
    <w:abstractNumId w:val="9"/>
    <w:lvlOverride w:ilvl="0"/>
    <w:lvlOverride w:ilvl="1">
      <w:startOverride w:val="1"/>
    </w:lvlOverride>
    <w:lvlOverride w:ilvl="2"/>
    <w:lvlOverride w:ilvl="3"/>
    <w:lvlOverride w:ilvl="4"/>
    <w:lvlOverride w:ilvl="5"/>
    <w:lvlOverride w:ilvl="6"/>
    <w:lvlOverride w:ilvl="7"/>
    <w:lvlOverride w:ilvl="8"/>
  </w:num>
  <w:num w:numId="10">
    <w:abstractNumId w:val="15"/>
  </w:num>
  <w:num w:numId="1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3"/>
  </w:num>
  <w:num w:numId="14">
    <w:abstractNumId w:val="14"/>
  </w:num>
  <w:num w:numId="15">
    <w:abstractNumId w:val="1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6"/>
    <w:lvlOverride w:ilvl="0">
      <w:startOverride w:val="1"/>
    </w:lvlOverride>
    <w:lvlOverride w:ilvl="1"/>
    <w:lvlOverride w:ilvl="2"/>
    <w:lvlOverride w:ilvl="3"/>
    <w:lvlOverride w:ilvl="4"/>
    <w:lvlOverride w:ilvl="5"/>
    <w:lvlOverride w:ilvl="6"/>
    <w:lvlOverride w:ilvl="7"/>
    <w:lvlOverride w:ilvl="8"/>
  </w:num>
  <w:num w:numId="22">
    <w:abstractNumId w:val="23"/>
  </w:num>
  <w:num w:numId="23">
    <w:abstractNumId w:val="23"/>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8"/>
  </w:num>
  <w:num w:numId="26">
    <w:abstractNumId w:val="1"/>
  </w:num>
  <w:num w:numId="27">
    <w:abstractNumId w:val="1"/>
  </w:num>
  <w:num w:numId="28">
    <w:abstractNumId w:val="0"/>
  </w:num>
  <w:num w:numId="29">
    <w:abstractNumId w:val="0"/>
  </w:num>
  <w:num w:numId="30">
    <w:abstractNumId w:val="8"/>
  </w:num>
  <w:num w:numId="31">
    <w:abstractNumId w:val="8"/>
  </w:num>
  <w:num w:numId="32">
    <w:abstractNumId w:val="11"/>
  </w:num>
  <w:num w:numId="33">
    <w:abstractNumId w:val="11"/>
  </w:num>
  <w:num w:numId="34">
    <w:abstractNumId w:val="2"/>
  </w:num>
  <w:num w:numId="35">
    <w:abstractNumId w:val="13"/>
  </w:num>
  <w:num w:numId="36">
    <w:abstractNumId w:val="5"/>
  </w:num>
  <w:num w:numId="37">
    <w:abstractNumId w:val="12"/>
  </w:num>
  <w:num w:numId="38">
    <w:abstractNumId w:val="21"/>
  </w:num>
  <w:num w:numId="39">
    <w:abstractNumId w:val="22"/>
  </w:num>
  <w:num w:numId="40">
    <w:abstractNumId w:val="19"/>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E2"/>
    <w:rsid w:val="000009F0"/>
    <w:rsid w:val="000010EA"/>
    <w:rsid w:val="0000142C"/>
    <w:rsid w:val="00004B71"/>
    <w:rsid w:val="00004E2D"/>
    <w:rsid w:val="00005AF2"/>
    <w:rsid w:val="00006FBC"/>
    <w:rsid w:val="000074B2"/>
    <w:rsid w:val="00007948"/>
    <w:rsid w:val="00010145"/>
    <w:rsid w:val="00010522"/>
    <w:rsid w:val="00014194"/>
    <w:rsid w:val="00014FBD"/>
    <w:rsid w:val="000163EB"/>
    <w:rsid w:val="00016CA1"/>
    <w:rsid w:val="00017092"/>
    <w:rsid w:val="0001798E"/>
    <w:rsid w:val="0002429A"/>
    <w:rsid w:val="00026449"/>
    <w:rsid w:val="00031719"/>
    <w:rsid w:val="00031EE3"/>
    <w:rsid w:val="000321E4"/>
    <w:rsid w:val="00034797"/>
    <w:rsid w:val="00035EBF"/>
    <w:rsid w:val="0003782B"/>
    <w:rsid w:val="00041739"/>
    <w:rsid w:val="000425CF"/>
    <w:rsid w:val="00042B33"/>
    <w:rsid w:val="0004799D"/>
    <w:rsid w:val="000532D9"/>
    <w:rsid w:val="0005381D"/>
    <w:rsid w:val="00053F12"/>
    <w:rsid w:val="00054DEB"/>
    <w:rsid w:val="0005726A"/>
    <w:rsid w:val="00060497"/>
    <w:rsid w:val="0006087E"/>
    <w:rsid w:val="000621DA"/>
    <w:rsid w:val="00063FA5"/>
    <w:rsid w:val="000643A9"/>
    <w:rsid w:val="00065A8E"/>
    <w:rsid w:val="000662B4"/>
    <w:rsid w:val="000663AE"/>
    <w:rsid w:val="00066C07"/>
    <w:rsid w:val="00067022"/>
    <w:rsid w:val="0006719D"/>
    <w:rsid w:val="00072148"/>
    <w:rsid w:val="000726B3"/>
    <w:rsid w:val="00072AEB"/>
    <w:rsid w:val="00074648"/>
    <w:rsid w:val="00075730"/>
    <w:rsid w:val="00075A5F"/>
    <w:rsid w:val="00076C1E"/>
    <w:rsid w:val="00076F09"/>
    <w:rsid w:val="00080880"/>
    <w:rsid w:val="00080BD0"/>
    <w:rsid w:val="0008226C"/>
    <w:rsid w:val="00084F16"/>
    <w:rsid w:val="00091BC6"/>
    <w:rsid w:val="00092B7F"/>
    <w:rsid w:val="000947FC"/>
    <w:rsid w:val="00096232"/>
    <w:rsid w:val="00096D1A"/>
    <w:rsid w:val="00097507"/>
    <w:rsid w:val="00097799"/>
    <w:rsid w:val="000A1162"/>
    <w:rsid w:val="000A514C"/>
    <w:rsid w:val="000A5435"/>
    <w:rsid w:val="000A67D3"/>
    <w:rsid w:val="000A6F59"/>
    <w:rsid w:val="000A7672"/>
    <w:rsid w:val="000B0887"/>
    <w:rsid w:val="000B422A"/>
    <w:rsid w:val="000B52F5"/>
    <w:rsid w:val="000B54B1"/>
    <w:rsid w:val="000B56D4"/>
    <w:rsid w:val="000B6A50"/>
    <w:rsid w:val="000B6CFD"/>
    <w:rsid w:val="000C0F0C"/>
    <w:rsid w:val="000C2D65"/>
    <w:rsid w:val="000C3EDF"/>
    <w:rsid w:val="000C3F8F"/>
    <w:rsid w:val="000C4C92"/>
    <w:rsid w:val="000C673C"/>
    <w:rsid w:val="000C74DA"/>
    <w:rsid w:val="000C76DA"/>
    <w:rsid w:val="000D1A88"/>
    <w:rsid w:val="000D212E"/>
    <w:rsid w:val="000D5FD2"/>
    <w:rsid w:val="000D627D"/>
    <w:rsid w:val="000D6F94"/>
    <w:rsid w:val="000E184A"/>
    <w:rsid w:val="000E2A47"/>
    <w:rsid w:val="000E591D"/>
    <w:rsid w:val="000E7C8C"/>
    <w:rsid w:val="000F03A0"/>
    <w:rsid w:val="000F0995"/>
    <w:rsid w:val="000F0F63"/>
    <w:rsid w:val="000F11A2"/>
    <w:rsid w:val="000F20BC"/>
    <w:rsid w:val="000F2C50"/>
    <w:rsid w:val="000F430E"/>
    <w:rsid w:val="000F48F0"/>
    <w:rsid w:val="000F51DA"/>
    <w:rsid w:val="000F6456"/>
    <w:rsid w:val="000F6B39"/>
    <w:rsid w:val="001004CD"/>
    <w:rsid w:val="00100562"/>
    <w:rsid w:val="00100A75"/>
    <w:rsid w:val="001012CB"/>
    <w:rsid w:val="00101724"/>
    <w:rsid w:val="0010224E"/>
    <w:rsid w:val="00107510"/>
    <w:rsid w:val="00111A3A"/>
    <w:rsid w:val="0011384C"/>
    <w:rsid w:val="00115A96"/>
    <w:rsid w:val="001167A2"/>
    <w:rsid w:val="001201DB"/>
    <w:rsid w:val="00120C74"/>
    <w:rsid w:val="00122A40"/>
    <w:rsid w:val="00123034"/>
    <w:rsid w:val="00123059"/>
    <w:rsid w:val="0012758A"/>
    <w:rsid w:val="00127FBB"/>
    <w:rsid w:val="0013099A"/>
    <w:rsid w:val="00131D95"/>
    <w:rsid w:val="00132DF2"/>
    <w:rsid w:val="00133861"/>
    <w:rsid w:val="0013455D"/>
    <w:rsid w:val="00137EB8"/>
    <w:rsid w:val="00141463"/>
    <w:rsid w:val="001417BA"/>
    <w:rsid w:val="00141CF0"/>
    <w:rsid w:val="00146BAE"/>
    <w:rsid w:val="00150B67"/>
    <w:rsid w:val="00150C34"/>
    <w:rsid w:val="0015137D"/>
    <w:rsid w:val="00151FB6"/>
    <w:rsid w:val="001520E6"/>
    <w:rsid w:val="001529F7"/>
    <w:rsid w:val="00153558"/>
    <w:rsid w:val="001551DC"/>
    <w:rsid w:val="00155857"/>
    <w:rsid w:val="00155A43"/>
    <w:rsid w:val="001567B0"/>
    <w:rsid w:val="00160118"/>
    <w:rsid w:val="00160642"/>
    <w:rsid w:val="00160E8A"/>
    <w:rsid w:val="00161AEB"/>
    <w:rsid w:val="00162827"/>
    <w:rsid w:val="00162C65"/>
    <w:rsid w:val="00162CC7"/>
    <w:rsid w:val="00165199"/>
    <w:rsid w:val="001659AF"/>
    <w:rsid w:val="00167040"/>
    <w:rsid w:val="00167FB2"/>
    <w:rsid w:val="00170491"/>
    <w:rsid w:val="00171A50"/>
    <w:rsid w:val="00171B6B"/>
    <w:rsid w:val="0017252F"/>
    <w:rsid w:val="00172AED"/>
    <w:rsid w:val="00174F73"/>
    <w:rsid w:val="001759B3"/>
    <w:rsid w:val="00180936"/>
    <w:rsid w:val="0018189E"/>
    <w:rsid w:val="0018194B"/>
    <w:rsid w:val="00182A4A"/>
    <w:rsid w:val="00183001"/>
    <w:rsid w:val="00185302"/>
    <w:rsid w:val="00185FC6"/>
    <w:rsid w:val="00194EB6"/>
    <w:rsid w:val="00195B8F"/>
    <w:rsid w:val="00196C32"/>
    <w:rsid w:val="00197203"/>
    <w:rsid w:val="001A052C"/>
    <w:rsid w:val="001A13AA"/>
    <w:rsid w:val="001A1CFD"/>
    <w:rsid w:val="001A1D17"/>
    <w:rsid w:val="001A243B"/>
    <w:rsid w:val="001A3313"/>
    <w:rsid w:val="001A3A6B"/>
    <w:rsid w:val="001A54A9"/>
    <w:rsid w:val="001A5671"/>
    <w:rsid w:val="001B09EF"/>
    <w:rsid w:val="001B2FC9"/>
    <w:rsid w:val="001B423F"/>
    <w:rsid w:val="001B48A9"/>
    <w:rsid w:val="001C1657"/>
    <w:rsid w:val="001C3F96"/>
    <w:rsid w:val="001C4404"/>
    <w:rsid w:val="001C5EE1"/>
    <w:rsid w:val="001C6BE9"/>
    <w:rsid w:val="001C7670"/>
    <w:rsid w:val="001D033C"/>
    <w:rsid w:val="001D21A0"/>
    <w:rsid w:val="001D3F56"/>
    <w:rsid w:val="001D3FE3"/>
    <w:rsid w:val="001D5583"/>
    <w:rsid w:val="001D6090"/>
    <w:rsid w:val="001D6AE1"/>
    <w:rsid w:val="001D7C10"/>
    <w:rsid w:val="001D7C60"/>
    <w:rsid w:val="001E063B"/>
    <w:rsid w:val="001E0915"/>
    <w:rsid w:val="001E1196"/>
    <w:rsid w:val="001E2B30"/>
    <w:rsid w:val="001E3D32"/>
    <w:rsid w:val="001E4859"/>
    <w:rsid w:val="001E56A1"/>
    <w:rsid w:val="001E5DE3"/>
    <w:rsid w:val="001E69D2"/>
    <w:rsid w:val="001F0868"/>
    <w:rsid w:val="001F26BD"/>
    <w:rsid w:val="001F2BD1"/>
    <w:rsid w:val="001F5327"/>
    <w:rsid w:val="001F62DD"/>
    <w:rsid w:val="001F6819"/>
    <w:rsid w:val="001F6A85"/>
    <w:rsid w:val="001F6BC1"/>
    <w:rsid w:val="00201960"/>
    <w:rsid w:val="00201B59"/>
    <w:rsid w:val="00203CD9"/>
    <w:rsid w:val="00205C87"/>
    <w:rsid w:val="00205DE8"/>
    <w:rsid w:val="002063C5"/>
    <w:rsid w:val="00207210"/>
    <w:rsid w:val="002075D5"/>
    <w:rsid w:val="002078B3"/>
    <w:rsid w:val="002078C6"/>
    <w:rsid w:val="0021169D"/>
    <w:rsid w:val="00211B0A"/>
    <w:rsid w:val="00212889"/>
    <w:rsid w:val="002130BB"/>
    <w:rsid w:val="00214CF8"/>
    <w:rsid w:val="002159AD"/>
    <w:rsid w:val="002173AC"/>
    <w:rsid w:val="00217C9D"/>
    <w:rsid w:val="00220626"/>
    <w:rsid w:val="00220EA8"/>
    <w:rsid w:val="00221CF6"/>
    <w:rsid w:val="0022321A"/>
    <w:rsid w:val="0022362D"/>
    <w:rsid w:val="00224804"/>
    <w:rsid w:val="00225AFE"/>
    <w:rsid w:val="002316D9"/>
    <w:rsid w:val="0023296E"/>
    <w:rsid w:val="00235596"/>
    <w:rsid w:val="00236C8C"/>
    <w:rsid w:val="00237466"/>
    <w:rsid w:val="00241314"/>
    <w:rsid w:val="00245D39"/>
    <w:rsid w:val="00247ABF"/>
    <w:rsid w:val="00250CAF"/>
    <w:rsid w:val="002516CA"/>
    <w:rsid w:val="002525B9"/>
    <w:rsid w:val="00255DC6"/>
    <w:rsid w:val="00255F92"/>
    <w:rsid w:val="00256A0B"/>
    <w:rsid w:val="00256EE9"/>
    <w:rsid w:val="002570CE"/>
    <w:rsid w:val="00257A55"/>
    <w:rsid w:val="00257B40"/>
    <w:rsid w:val="00260B86"/>
    <w:rsid w:val="0026159A"/>
    <w:rsid w:val="00263DCD"/>
    <w:rsid w:val="002641D4"/>
    <w:rsid w:val="00267811"/>
    <w:rsid w:val="00267E80"/>
    <w:rsid w:val="002706E3"/>
    <w:rsid w:val="00271573"/>
    <w:rsid w:val="00271634"/>
    <w:rsid w:val="00272D64"/>
    <w:rsid w:val="00274710"/>
    <w:rsid w:val="002828BA"/>
    <w:rsid w:val="0028297E"/>
    <w:rsid w:val="00287756"/>
    <w:rsid w:val="00290390"/>
    <w:rsid w:val="0029075E"/>
    <w:rsid w:val="002909DC"/>
    <w:rsid w:val="00292A4D"/>
    <w:rsid w:val="002A138E"/>
    <w:rsid w:val="002A52B1"/>
    <w:rsid w:val="002A63E1"/>
    <w:rsid w:val="002A6934"/>
    <w:rsid w:val="002B3B1A"/>
    <w:rsid w:val="002B4487"/>
    <w:rsid w:val="002B54C5"/>
    <w:rsid w:val="002B5CE5"/>
    <w:rsid w:val="002B6708"/>
    <w:rsid w:val="002B6B6B"/>
    <w:rsid w:val="002C1E44"/>
    <w:rsid w:val="002C28B3"/>
    <w:rsid w:val="002C6D08"/>
    <w:rsid w:val="002C6E4C"/>
    <w:rsid w:val="002C7176"/>
    <w:rsid w:val="002C7A2F"/>
    <w:rsid w:val="002D0627"/>
    <w:rsid w:val="002D5F5C"/>
    <w:rsid w:val="002D640D"/>
    <w:rsid w:val="002D6638"/>
    <w:rsid w:val="002D6A1D"/>
    <w:rsid w:val="002D725F"/>
    <w:rsid w:val="002E1E12"/>
    <w:rsid w:val="002E25EF"/>
    <w:rsid w:val="002E2AD8"/>
    <w:rsid w:val="002E3267"/>
    <w:rsid w:val="002E491A"/>
    <w:rsid w:val="002E5C86"/>
    <w:rsid w:val="002E7EB0"/>
    <w:rsid w:val="002F2F2D"/>
    <w:rsid w:val="002F44D2"/>
    <w:rsid w:val="002F4FC9"/>
    <w:rsid w:val="002F5779"/>
    <w:rsid w:val="002F5F42"/>
    <w:rsid w:val="00300088"/>
    <w:rsid w:val="003007CD"/>
    <w:rsid w:val="00302C2C"/>
    <w:rsid w:val="003054AB"/>
    <w:rsid w:val="00305A9F"/>
    <w:rsid w:val="00305AF6"/>
    <w:rsid w:val="00305BD4"/>
    <w:rsid w:val="00306757"/>
    <w:rsid w:val="003072D5"/>
    <w:rsid w:val="003128C5"/>
    <w:rsid w:val="0031391A"/>
    <w:rsid w:val="003159E3"/>
    <w:rsid w:val="0031602C"/>
    <w:rsid w:val="003222EA"/>
    <w:rsid w:val="00325001"/>
    <w:rsid w:val="00330685"/>
    <w:rsid w:val="00330CA9"/>
    <w:rsid w:val="00331F49"/>
    <w:rsid w:val="00332ABD"/>
    <w:rsid w:val="00332EA4"/>
    <w:rsid w:val="003330E3"/>
    <w:rsid w:val="0033358F"/>
    <w:rsid w:val="00333CA4"/>
    <w:rsid w:val="003359EA"/>
    <w:rsid w:val="003374B7"/>
    <w:rsid w:val="00337EE6"/>
    <w:rsid w:val="00343CE9"/>
    <w:rsid w:val="00344673"/>
    <w:rsid w:val="00345574"/>
    <w:rsid w:val="003464B5"/>
    <w:rsid w:val="00347D5A"/>
    <w:rsid w:val="00347E98"/>
    <w:rsid w:val="003500C4"/>
    <w:rsid w:val="003533CE"/>
    <w:rsid w:val="0035374B"/>
    <w:rsid w:val="003543DB"/>
    <w:rsid w:val="00355FD7"/>
    <w:rsid w:val="0035799D"/>
    <w:rsid w:val="00357A27"/>
    <w:rsid w:val="00362DA1"/>
    <w:rsid w:val="00363B5B"/>
    <w:rsid w:val="003673CD"/>
    <w:rsid w:val="0037539A"/>
    <w:rsid w:val="00376357"/>
    <w:rsid w:val="00376945"/>
    <w:rsid w:val="00380085"/>
    <w:rsid w:val="00382F5C"/>
    <w:rsid w:val="0038348E"/>
    <w:rsid w:val="00383C09"/>
    <w:rsid w:val="00385235"/>
    <w:rsid w:val="00385EA8"/>
    <w:rsid w:val="003902D8"/>
    <w:rsid w:val="00390367"/>
    <w:rsid w:val="00390946"/>
    <w:rsid w:val="00390D3C"/>
    <w:rsid w:val="00393630"/>
    <w:rsid w:val="00393771"/>
    <w:rsid w:val="00393A03"/>
    <w:rsid w:val="00393A42"/>
    <w:rsid w:val="00395C73"/>
    <w:rsid w:val="003A09B7"/>
    <w:rsid w:val="003A1BF5"/>
    <w:rsid w:val="003A1E9B"/>
    <w:rsid w:val="003A28D3"/>
    <w:rsid w:val="003A2E47"/>
    <w:rsid w:val="003A34FB"/>
    <w:rsid w:val="003A5079"/>
    <w:rsid w:val="003A53AA"/>
    <w:rsid w:val="003A7CC0"/>
    <w:rsid w:val="003B0FEE"/>
    <w:rsid w:val="003B18A0"/>
    <w:rsid w:val="003B2100"/>
    <w:rsid w:val="003B3C21"/>
    <w:rsid w:val="003B48DF"/>
    <w:rsid w:val="003B51D3"/>
    <w:rsid w:val="003B531A"/>
    <w:rsid w:val="003C0256"/>
    <w:rsid w:val="003C137D"/>
    <w:rsid w:val="003C1F34"/>
    <w:rsid w:val="003C1F54"/>
    <w:rsid w:val="003C3E01"/>
    <w:rsid w:val="003C4109"/>
    <w:rsid w:val="003C79C7"/>
    <w:rsid w:val="003D1B3D"/>
    <w:rsid w:val="003D2A0E"/>
    <w:rsid w:val="003D30F4"/>
    <w:rsid w:val="003D3D17"/>
    <w:rsid w:val="003D4324"/>
    <w:rsid w:val="003D5A7A"/>
    <w:rsid w:val="003D7AEE"/>
    <w:rsid w:val="003E001A"/>
    <w:rsid w:val="003E484A"/>
    <w:rsid w:val="003E503E"/>
    <w:rsid w:val="003E50D8"/>
    <w:rsid w:val="003E7CFB"/>
    <w:rsid w:val="003F188B"/>
    <w:rsid w:val="003F2F48"/>
    <w:rsid w:val="003F3116"/>
    <w:rsid w:val="003F483A"/>
    <w:rsid w:val="003F6610"/>
    <w:rsid w:val="003F71EF"/>
    <w:rsid w:val="0040076C"/>
    <w:rsid w:val="00401EF0"/>
    <w:rsid w:val="00405B46"/>
    <w:rsid w:val="00410071"/>
    <w:rsid w:val="004131B4"/>
    <w:rsid w:val="004135A8"/>
    <w:rsid w:val="0041373A"/>
    <w:rsid w:val="00415BB6"/>
    <w:rsid w:val="00417144"/>
    <w:rsid w:val="0042015A"/>
    <w:rsid w:val="00422E4A"/>
    <w:rsid w:val="00422F08"/>
    <w:rsid w:val="0042398A"/>
    <w:rsid w:val="0042404B"/>
    <w:rsid w:val="00424D0C"/>
    <w:rsid w:val="00425F5A"/>
    <w:rsid w:val="004262E1"/>
    <w:rsid w:val="004263C0"/>
    <w:rsid w:val="00427C19"/>
    <w:rsid w:val="004312E5"/>
    <w:rsid w:val="0043281A"/>
    <w:rsid w:val="00433D31"/>
    <w:rsid w:val="00435396"/>
    <w:rsid w:val="00435C0A"/>
    <w:rsid w:val="00436A43"/>
    <w:rsid w:val="00437223"/>
    <w:rsid w:val="0043755B"/>
    <w:rsid w:val="00437756"/>
    <w:rsid w:val="0044525F"/>
    <w:rsid w:val="00445677"/>
    <w:rsid w:val="004472F9"/>
    <w:rsid w:val="00447C61"/>
    <w:rsid w:val="004508C3"/>
    <w:rsid w:val="004508F6"/>
    <w:rsid w:val="00452336"/>
    <w:rsid w:val="00455A42"/>
    <w:rsid w:val="00455FAF"/>
    <w:rsid w:val="0046006D"/>
    <w:rsid w:val="00460BDF"/>
    <w:rsid w:val="004618AA"/>
    <w:rsid w:val="00461E87"/>
    <w:rsid w:val="00463CA1"/>
    <w:rsid w:val="00464863"/>
    <w:rsid w:val="00465AF3"/>
    <w:rsid w:val="00466874"/>
    <w:rsid w:val="00470287"/>
    <w:rsid w:val="00470A71"/>
    <w:rsid w:val="004739AB"/>
    <w:rsid w:val="00473D02"/>
    <w:rsid w:val="00473F38"/>
    <w:rsid w:val="00474080"/>
    <w:rsid w:val="004758B1"/>
    <w:rsid w:val="00476BDC"/>
    <w:rsid w:val="00477B8B"/>
    <w:rsid w:val="0048151B"/>
    <w:rsid w:val="00484477"/>
    <w:rsid w:val="004855C2"/>
    <w:rsid w:val="0048578C"/>
    <w:rsid w:val="00486CF9"/>
    <w:rsid w:val="00487187"/>
    <w:rsid w:val="004924CF"/>
    <w:rsid w:val="00494EE9"/>
    <w:rsid w:val="00495FFA"/>
    <w:rsid w:val="004A1169"/>
    <w:rsid w:val="004A121C"/>
    <w:rsid w:val="004A1786"/>
    <w:rsid w:val="004A241D"/>
    <w:rsid w:val="004A2B44"/>
    <w:rsid w:val="004A32FA"/>
    <w:rsid w:val="004A33EA"/>
    <w:rsid w:val="004A4E15"/>
    <w:rsid w:val="004A5DF9"/>
    <w:rsid w:val="004A6E62"/>
    <w:rsid w:val="004B11F4"/>
    <w:rsid w:val="004B132B"/>
    <w:rsid w:val="004B2633"/>
    <w:rsid w:val="004B334C"/>
    <w:rsid w:val="004B4637"/>
    <w:rsid w:val="004B7981"/>
    <w:rsid w:val="004C0552"/>
    <w:rsid w:val="004C0CBF"/>
    <w:rsid w:val="004C33F0"/>
    <w:rsid w:val="004C3665"/>
    <w:rsid w:val="004C3C39"/>
    <w:rsid w:val="004C3EA5"/>
    <w:rsid w:val="004C4532"/>
    <w:rsid w:val="004C7340"/>
    <w:rsid w:val="004D0AD5"/>
    <w:rsid w:val="004D0D61"/>
    <w:rsid w:val="004D3F48"/>
    <w:rsid w:val="004D534E"/>
    <w:rsid w:val="004D5DD2"/>
    <w:rsid w:val="004E5586"/>
    <w:rsid w:val="004E5721"/>
    <w:rsid w:val="004F2341"/>
    <w:rsid w:val="004F307B"/>
    <w:rsid w:val="004F314D"/>
    <w:rsid w:val="004F5074"/>
    <w:rsid w:val="004F7353"/>
    <w:rsid w:val="004F7639"/>
    <w:rsid w:val="00500B7F"/>
    <w:rsid w:val="0050446F"/>
    <w:rsid w:val="00504AB7"/>
    <w:rsid w:val="005057DA"/>
    <w:rsid w:val="00506DC6"/>
    <w:rsid w:val="00510E24"/>
    <w:rsid w:val="00511544"/>
    <w:rsid w:val="00514FD0"/>
    <w:rsid w:val="00516887"/>
    <w:rsid w:val="00520CD3"/>
    <w:rsid w:val="00521593"/>
    <w:rsid w:val="005222E1"/>
    <w:rsid w:val="00522D00"/>
    <w:rsid w:val="00523C4C"/>
    <w:rsid w:val="00524346"/>
    <w:rsid w:val="005248E4"/>
    <w:rsid w:val="00525BB7"/>
    <w:rsid w:val="00526187"/>
    <w:rsid w:val="00526DE9"/>
    <w:rsid w:val="00531CE8"/>
    <w:rsid w:val="00532269"/>
    <w:rsid w:val="00532720"/>
    <w:rsid w:val="00537272"/>
    <w:rsid w:val="005372E7"/>
    <w:rsid w:val="00541272"/>
    <w:rsid w:val="00541314"/>
    <w:rsid w:val="00544579"/>
    <w:rsid w:val="00547F92"/>
    <w:rsid w:val="00550FD4"/>
    <w:rsid w:val="00551D6A"/>
    <w:rsid w:val="00552CD2"/>
    <w:rsid w:val="00554916"/>
    <w:rsid w:val="0055590E"/>
    <w:rsid w:val="00555EAF"/>
    <w:rsid w:val="005674BB"/>
    <w:rsid w:val="005678CB"/>
    <w:rsid w:val="005708C9"/>
    <w:rsid w:val="00571C0D"/>
    <w:rsid w:val="005721B8"/>
    <w:rsid w:val="00572BA3"/>
    <w:rsid w:val="005730A2"/>
    <w:rsid w:val="00575E15"/>
    <w:rsid w:val="00576F21"/>
    <w:rsid w:val="00576FCB"/>
    <w:rsid w:val="005778BD"/>
    <w:rsid w:val="00580045"/>
    <w:rsid w:val="00580814"/>
    <w:rsid w:val="0058295C"/>
    <w:rsid w:val="005829FE"/>
    <w:rsid w:val="00584F18"/>
    <w:rsid w:val="00585229"/>
    <w:rsid w:val="00586686"/>
    <w:rsid w:val="005870E2"/>
    <w:rsid w:val="005872A8"/>
    <w:rsid w:val="00587F39"/>
    <w:rsid w:val="00591A2F"/>
    <w:rsid w:val="00593C42"/>
    <w:rsid w:val="005960C4"/>
    <w:rsid w:val="00597A90"/>
    <w:rsid w:val="005A39AB"/>
    <w:rsid w:val="005A4070"/>
    <w:rsid w:val="005A4BD5"/>
    <w:rsid w:val="005A5A18"/>
    <w:rsid w:val="005A700F"/>
    <w:rsid w:val="005B0D14"/>
    <w:rsid w:val="005B2F44"/>
    <w:rsid w:val="005B5902"/>
    <w:rsid w:val="005B6DFB"/>
    <w:rsid w:val="005C0B20"/>
    <w:rsid w:val="005C0D79"/>
    <w:rsid w:val="005C1151"/>
    <w:rsid w:val="005C13B5"/>
    <w:rsid w:val="005C2459"/>
    <w:rsid w:val="005C4B6F"/>
    <w:rsid w:val="005C655E"/>
    <w:rsid w:val="005D7D24"/>
    <w:rsid w:val="005E3540"/>
    <w:rsid w:val="005E4D9B"/>
    <w:rsid w:val="005F1E54"/>
    <w:rsid w:val="005F2ADF"/>
    <w:rsid w:val="005F2B05"/>
    <w:rsid w:val="005F56FC"/>
    <w:rsid w:val="005F686D"/>
    <w:rsid w:val="00600340"/>
    <w:rsid w:val="006005A8"/>
    <w:rsid w:val="00601046"/>
    <w:rsid w:val="0060193D"/>
    <w:rsid w:val="00606788"/>
    <w:rsid w:val="0061712B"/>
    <w:rsid w:val="006228B1"/>
    <w:rsid w:val="00622C0D"/>
    <w:rsid w:val="00622C52"/>
    <w:rsid w:val="00622E55"/>
    <w:rsid w:val="0062376E"/>
    <w:rsid w:val="00625AF3"/>
    <w:rsid w:val="006263C5"/>
    <w:rsid w:val="00630C99"/>
    <w:rsid w:val="00631DA0"/>
    <w:rsid w:val="006329EC"/>
    <w:rsid w:val="00635125"/>
    <w:rsid w:val="0063716D"/>
    <w:rsid w:val="00643EBC"/>
    <w:rsid w:val="00644911"/>
    <w:rsid w:val="006457DD"/>
    <w:rsid w:val="00645FF7"/>
    <w:rsid w:val="00651198"/>
    <w:rsid w:val="00651FB5"/>
    <w:rsid w:val="00653BFC"/>
    <w:rsid w:val="00653D13"/>
    <w:rsid w:val="00656FF2"/>
    <w:rsid w:val="00661129"/>
    <w:rsid w:val="00661E16"/>
    <w:rsid w:val="006625E7"/>
    <w:rsid w:val="0066429D"/>
    <w:rsid w:val="00665850"/>
    <w:rsid w:val="0066685A"/>
    <w:rsid w:val="00671D67"/>
    <w:rsid w:val="006733B8"/>
    <w:rsid w:val="0067394A"/>
    <w:rsid w:val="00675F0C"/>
    <w:rsid w:val="006776D3"/>
    <w:rsid w:val="006819BF"/>
    <w:rsid w:val="006819DE"/>
    <w:rsid w:val="00682CB6"/>
    <w:rsid w:val="00686488"/>
    <w:rsid w:val="006867DB"/>
    <w:rsid w:val="00686B97"/>
    <w:rsid w:val="00687226"/>
    <w:rsid w:val="00687F2A"/>
    <w:rsid w:val="00690C6A"/>
    <w:rsid w:val="00692B54"/>
    <w:rsid w:val="006936C9"/>
    <w:rsid w:val="00693CDE"/>
    <w:rsid w:val="00696B2C"/>
    <w:rsid w:val="00697139"/>
    <w:rsid w:val="0069778F"/>
    <w:rsid w:val="006A126C"/>
    <w:rsid w:val="006A12A7"/>
    <w:rsid w:val="006A2DE4"/>
    <w:rsid w:val="006A3A79"/>
    <w:rsid w:val="006A5182"/>
    <w:rsid w:val="006A5F8A"/>
    <w:rsid w:val="006A70F9"/>
    <w:rsid w:val="006B02E5"/>
    <w:rsid w:val="006B09DB"/>
    <w:rsid w:val="006B171A"/>
    <w:rsid w:val="006B21A9"/>
    <w:rsid w:val="006B23B3"/>
    <w:rsid w:val="006B26F1"/>
    <w:rsid w:val="006B5253"/>
    <w:rsid w:val="006B6052"/>
    <w:rsid w:val="006B7A18"/>
    <w:rsid w:val="006C15A4"/>
    <w:rsid w:val="006C29D0"/>
    <w:rsid w:val="006C335E"/>
    <w:rsid w:val="006C4923"/>
    <w:rsid w:val="006C557E"/>
    <w:rsid w:val="006C5649"/>
    <w:rsid w:val="006C7283"/>
    <w:rsid w:val="006C79FC"/>
    <w:rsid w:val="006C7D29"/>
    <w:rsid w:val="006D0408"/>
    <w:rsid w:val="006D181A"/>
    <w:rsid w:val="006D24E1"/>
    <w:rsid w:val="006D2C17"/>
    <w:rsid w:val="006D360F"/>
    <w:rsid w:val="006D38A4"/>
    <w:rsid w:val="006D49E9"/>
    <w:rsid w:val="006D4DFD"/>
    <w:rsid w:val="006D57EE"/>
    <w:rsid w:val="006E1F61"/>
    <w:rsid w:val="006E280A"/>
    <w:rsid w:val="006E36B7"/>
    <w:rsid w:val="006E5509"/>
    <w:rsid w:val="006E55C1"/>
    <w:rsid w:val="006E6DB5"/>
    <w:rsid w:val="006E7BA0"/>
    <w:rsid w:val="006F0FA7"/>
    <w:rsid w:val="006F5E27"/>
    <w:rsid w:val="007000E0"/>
    <w:rsid w:val="00701ADD"/>
    <w:rsid w:val="007046DF"/>
    <w:rsid w:val="00704C4D"/>
    <w:rsid w:val="00704FC7"/>
    <w:rsid w:val="00705606"/>
    <w:rsid w:val="00705C92"/>
    <w:rsid w:val="00706B4C"/>
    <w:rsid w:val="00707687"/>
    <w:rsid w:val="00707C58"/>
    <w:rsid w:val="0071170D"/>
    <w:rsid w:val="00712014"/>
    <w:rsid w:val="007158EA"/>
    <w:rsid w:val="00721A6C"/>
    <w:rsid w:val="00722C58"/>
    <w:rsid w:val="0072502D"/>
    <w:rsid w:val="0072515F"/>
    <w:rsid w:val="00725B6E"/>
    <w:rsid w:val="00727B92"/>
    <w:rsid w:val="007308C5"/>
    <w:rsid w:val="00730F1F"/>
    <w:rsid w:val="00733DEE"/>
    <w:rsid w:val="0073490A"/>
    <w:rsid w:val="0073576A"/>
    <w:rsid w:val="0073582C"/>
    <w:rsid w:val="00736950"/>
    <w:rsid w:val="00736A9C"/>
    <w:rsid w:val="007403C7"/>
    <w:rsid w:val="007416BC"/>
    <w:rsid w:val="00743B58"/>
    <w:rsid w:val="00745112"/>
    <w:rsid w:val="00745358"/>
    <w:rsid w:val="00745392"/>
    <w:rsid w:val="00745618"/>
    <w:rsid w:val="00745855"/>
    <w:rsid w:val="00746012"/>
    <w:rsid w:val="0075008D"/>
    <w:rsid w:val="007506F0"/>
    <w:rsid w:val="00751B8B"/>
    <w:rsid w:val="00751C8F"/>
    <w:rsid w:val="00753BEA"/>
    <w:rsid w:val="0075495F"/>
    <w:rsid w:val="00754A85"/>
    <w:rsid w:val="007561B8"/>
    <w:rsid w:val="00756F58"/>
    <w:rsid w:val="00763EB8"/>
    <w:rsid w:val="00763FB4"/>
    <w:rsid w:val="00764BE5"/>
    <w:rsid w:val="00767687"/>
    <w:rsid w:val="00773793"/>
    <w:rsid w:val="00773D6F"/>
    <w:rsid w:val="00774B34"/>
    <w:rsid w:val="007811F4"/>
    <w:rsid w:val="00782C13"/>
    <w:rsid w:val="00784592"/>
    <w:rsid w:val="007866D6"/>
    <w:rsid w:val="00786E7F"/>
    <w:rsid w:val="00790366"/>
    <w:rsid w:val="007915BC"/>
    <w:rsid w:val="00792110"/>
    <w:rsid w:val="00792AF0"/>
    <w:rsid w:val="007930DA"/>
    <w:rsid w:val="00794636"/>
    <w:rsid w:val="007946B2"/>
    <w:rsid w:val="00795A5E"/>
    <w:rsid w:val="00796CCD"/>
    <w:rsid w:val="007A2586"/>
    <w:rsid w:val="007A3AE7"/>
    <w:rsid w:val="007A6539"/>
    <w:rsid w:val="007A69E5"/>
    <w:rsid w:val="007A7D3B"/>
    <w:rsid w:val="007B04D2"/>
    <w:rsid w:val="007B0528"/>
    <w:rsid w:val="007B3DC1"/>
    <w:rsid w:val="007C0FD4"/>
    <w:rsid w:val="007C1AEA"/>
    <w:rsid w:val="007C1B55"/>
    <w:rsid w:val="007C2AB9"/>
    <w:rsid w:val="007C4300"/>
    <w:rsid w:val="007C4990"/>
    <w:rsid w:val="007C4F0C"/>
    <w:rsid w:val="007C547E"/>
    <w:rsid w:val="007C582E"/>
    <w:rsid w:val="007D160A"/>
    <w:rsid w:val="007D3CFB"/>
    <w:rsid w:val="007D4257"/>
    <w:rsid w:val="007D4AA3"/>
    <w:rsid w:val="007D4E83"/>
    <w:rsid w:val="007D4FA5"/>
    <w:rsid w:val="007D713F"/>
    <w:rsid w:val="007E12E1"/>
    <w:rsid w:val="007E13C6"/>
    <w:rsid w:val="007E160E"/>
    <w:rsid w:val="007E1957"/>
    <w:rsid w:val="007E3161"/>
    <w:rsid w:val="007E3AD0"/>
    <w:rsid w:val="007E5C88"/>
    <w:rsid w:val="007E67A8"/>
    <w:rsid w:val="007F674A"/>
    <w:rsid w:val="00801EBD"/>
    <w:rsid w:val="0080321F"/>
    <w:rsid w:val="00804426"/>
    <w:rsid w:val="00805439"/>
    <w:rsid w:val="00805AF2"/>
    <w:rsid w:val="00810C8C"/>
    <w:rsid w:val="00811040"/>
    <w:rsid w:val="008130F3"/>
    <w:rsid w:val="00813745"/>
    <w:rsid w:val="00814FFF"/>
    <w:rsid w:val="00815651"/>
    <w:rsid w:val="00816A13"/>
    <w:rsid w:val="00817214"/>
    <w:rsid w:val="008176B8"/>
    <w:rsid w:val="00817AD2"/>
    <w:rsid w:val="00817DB4"/>
    <w:rsid w:val="00820D37"/>
    <w:rsid w:val="00820EE9"/>
    <w:rsid w:val="00821005"/>
    <w:rsid w:val="008236B5"/>
    <w:rsid w:val="00823E91"/>
    <w:rsid w:val="0082413B"/>
    <w:rsid w:val="00825AAB"/>
    <w:rsid w:val="008277F1"/>
    <w:rsid w:val="008314A9"/>
    <w:rsid w:val="00834DA5"/>
    <w:rsid w:val="00834F81"/>
    <w:rsid w:val="00836DA2"/>
    <w:rsid w:val="0083762B"/>
    <w:rsid w:val="00837AB4"/>
    <w:rsid w:val="00840102"/>
    <w:rsid w:val="00844EA1"/>
    <w:rsid w:val="008450B2"/>
    <w:rsid w:val="00851F14"/>
    <w:rsid w:val="008527F0"/>
    <w:rsid w:val="00852B04"/>
    <w:rsid w:val="00853738"/>
    <w:rsid w:val="00853C0F"/>
    <w:rsid w:val="00853D89"/>
    <w:rsid w:val="00854700"/>
    <w:rsid w:val="00854E71"/>
    <w:rsid w:val="00855133"/>
    <w:rsid w:val="0085596E"/>
    <w:rsid w:val="00861C89"/>
    <w:rsid w:val="00862A57"/>
    <w:rsid w:val="00863B7C"/>
    <w:rsid w:val="00863E77"/>
    <w:rsid w:val="008640A4"/>
    <w:rsid w:val="00864C8D"/>
    <w:rsid w:val="0086543D"/>
    <w:rsid w:val="00867E38"/>
    <w:rsid w:val="00870CEA"/>
    <w:rsid w:val="00871335"/>
    <w:rsid w:val="00871EF9"/>
    <w:rsid w:val="0087306A"/>
    <w:rsid w:val="0087376F"/>
    <w:rsid w:val="0087553B"/>
    <w:rsid w:val="008775C4"/>
    <w:rsid w:val="008810F8"/>
    <w:rsid w:val="00881855"/>
    <w:rsid w:val="00881FEA"/>
    <w:rsid w:val="00886117"/>
    <w:rsid w:val="00886A73"/>
    <w:rsid w:val="00890363"/>
    <w:rsid w:val="00891695"/>
    <w:rsid w:val="00891B09"/>
    <w:rsid w:val="00891CF4"/>
    <w:rsid w:val="00891F5D"/>
    <w:rsid w:val="00896180"/>
    <w:rsid w:val="008A0624"/>
    <w:rsid w:val="008A1878"/>
    <w:rsid w:val="008A27B5"/>
    <w:rsid w:val="008A4B32"/>
    <w:rsid w:val="008A65FC"/>
    <w:rsid w:val="008A7865"/>
    <w:rsid w:val="008A7CE9"/>
    <w:rsid w:val="008B255A"/>
    <w:rsid w:val="008B2D19"/>
    <w:rsid w:val="008B3698"/>
    <w:rsid w:val="008B45B8"/>
    <w:rsid w:val="008B4AFC"/>
    <w:rsid w:val="008B51EB"/>
    <w:rsid w:val="008B700A"/>
    <w:rsid w:val="008C1096"/>
    <w:rsid w:val="008C1487"/>
    <w:rsid w:val="008C159F"/>
    <w:rsid w:val="008C2B21"/>
    <w:rsid w:val="008C2FC0"/>
    <w:rsid w:val="008C3E7F"/>
    <w:rsid w:val="008C4348"/>
    <w:rsid w:val="008C4991"/>
    <w:rsid w:val="008C54C4"/>
    <w:rsid w:val="008C784A"/>
    <w:rsid w:val="008C7DFC"/>
    <w:rsid w:val="008D19DA"/>
    <w:rsid w:val="008D2E13"/>
    <w:rsid w:val="008D38A9"/>
    <w:rsid w:val="008D3A1D"/>
    <w:rsid w:val="008D41E7"/>
    <w:rsid w:val="008D4C64"/>
    <w:rsid w:val="008D5301"/>
    <w:rsid w:val="008D6D9E"/>
    <w:rsid w:val="008E09AA"/>
    <w:rsid w:val="008E1AB1"/>
    <w:rsid w:val="008E3CDB"/>
    <w:rsid w:val="008E3FC0"/>
    <w:rsid w:val="008E4277"/>
    <w:rsid w:val="008E476A"/>
    <w:rsid w:val="008E6F24"/>
    <w:rsid w:val="008E7647"/>
    <w:rsid w:val="008E7DFB"/>
    <w:rsid w:val="008F2A0C"/>
    <w:rsid w:val="008F2F88"/>
    <w:rsid w:val="008F305C"/>
    <w:rsid w:val="008F3866"/>
    <w:rsid w:val="008F4070"/>
    <w:rsid w:val="008F4C99"/>
    <w:rsid w:val="008F6B15"/>
    <w:rsid w:val="009004AD"/>
    <w:rsid w:val="009004C1"/>
    <w:rsid w:val="00900857"/>
    <w:rsid w:val="0090474E"/>
    <w:rsid w:val="00906AAA"/>
    <w:rsid w:val="00910034"/>
    <w:rsid w:val="00911619"/>
    <w:rsid w:val="009137D2"/>
    <w:rsid w:val="00915129"/>
    <w:rsid w:val="00916F47"/>
    <w:rsid w:val="00917168"/>
    <w:rsid w:val="0092031D"/>
    <w:rsid w:val="00920F0B"/>
    <w:rsid w:val="0092195D"/>
    <w:rsid w:val="009221CB"/>
    <w:rsid w:val="009236FA"/>
    <w:rsid w:val="009258EE"/>
    <w:rsid w:val="00926BA1"/>
    <w:rsid w:val="0093028A"/>
    <w:rsid w:val="00932510"/>
    <w:rsid w:val="009326A3"/>
    <w:rsid w:val="00933DF6"/>
    <w:rsid w:val="00940A6C"/>
    <w:rsid w:val="009419A4"/>
    <w:rsid w:val="0094515B"/>
    <w:rsid w:val="009464E3"/>
    <w:rsid w:val="00946905"/>
    <w:rsid w:val="00951A5B"/>
    <w:rsid w:val="009530EB"/>
    <w:rsid w:val="00953313"/>
    <w:rsid w:val="00953A09"/>
    <w:rsid w:val="00956EE8"/>
    <w:rsid w:val="009570D5"/>
    <w:rsid w:val="00957BEF"/>
    <w:rsid w:val="0096008A"/>
    <w:rsid w:val="009607B8"/>
    <w:rsid w:val="00960B16"/>
    <w:rsid w:val="00960BE6"/>
    <w:rsid w:val="0096315F"/>
    <w:rsid w:val="009642BF"/>
    <w:rsid w:val="009652A9"/>
    <w:rsid w:val="00965F7C"/>
    <w:rsid w:val="009664FA"/>
    <w:rsid w:val="00967265"/>
    <w:rsid w:val="00972103"/>
    <w:rsid w:val="00974316"/>
    <w:rsid w:val="00976296"/>
    <w:rsid w:val="0097791D"/>
    <w:rsid w:val="00980406"/>
    <w:rsid w:val="009806D7"/>
    <w:rsid w:val="009819E7"/>
    <w:rsid w:val="00982CCF"/>
    <w:rsid w:val="00982DB9"/>
    <w:rsid w:val="009830B1"/>
    <w:rsid w:val="009834B4"/>
    <w:rsid w:val="00985993"/>
    <w:rsid w:val="0099111B"/>
    <w:rsid w:val="00991BD2"/>
    <w:rsid w:val="009920A8"/>
    <w:rsid w:val="009930F1"/>
    <w:rsid w:val="00993B8F"/>
    <w:rsid w:val="009963DE"/>
    <w:rsid w:val="00996EEB"/>
    <w:rsid w:val="009975DE"/>
    <w:rsid w:val="009A0915"/>
    <w:rsid w:val="009A2498"/>
    <w:rsid w:val="009A3738"/>
    <w:rsid w:val="009A38A0"/>
    <w:rsid w:val="009A6C83"/>
    <w:rsid w:val="009A77BC"/>
    <w:rsid w:val="009A7E16"/>
    <w:rsid w:val="009B0ADB"/>
    <w:rsid w:val="009B1EFD"/>
    <w:rsid w:val="009B3192"/>
    <w:rsid w:val="009B5C13"/>
    <w:rsid w:val="009C513B"/>
    <w:rsid w:val="009C72C2"/>
    <w:rsid w:val="009C7BA1"/>
    <w:rsid w:val="009C7E2F"/>
    <w:rsid w:val="009D0E28"/>
    <w:rsid w:val="009D2447"/>
    <w:rsid w:val="009D38C6"/>
    <w:rsid w:val="009D422B"/>
    <w:rsid w:val="009E20A8"/>
    <w:rsid w:val="009E389E"/>
    <w:rsid w:val="009E79EA"/>
    <w:rsid w:val="009E79EB"/>
    <w:rsid w:val="009F1D6B"/>
    <w:rsid w:val="009F1FB1"/>
    <w:rsid w:val="009F4488"/>
    <w:rsid w:val="009F4C99"/>
    <w:rsid w:val="009F6F2C"/>
    <w:rsid w:val="00A00055"/>
    <w:rsid w:val="00A012D4"/>
    <w:rsid w:val="00A01C85"/>
    <w:rsid w:val="00A02319"/>
    <w:rsid w:val="00A025BB"/>
    <w:rsid w:val="00A028A2"/>
    <w:rsid w:val="00A0314C"/>
    <w:rsid w:val="00A0395F"/>
    <w:rsid w:val="00A0459B"/>
    <w:rsid w:val="00A1371E"/>
    <w:rsid w:val="00A15432"/>
    <w:rsid w:val="00A167CF"/>
    <w:rsid w:val="00A20247"/>
    <w:rsid w:val="00A202F0"/>
    <w:rsid w:val="00A20EAE"/>
    <w:rsid w:val="00A221BF"/>
    <w:rsid w:val="00A240D4"/>
    <w:rsid w:val="00A24ECE"/>
    <w:rsid w:val="00A25150"/>
    <w:rsid w:val="00A263D0"/>
    <w:rsid w:val="00A2660E"/>
    <w:rsid w:val="00A3068F"/>
    <w:rsid w:val="00A31B26"/>
    <w:rsid w:val="00A328C3"/>
    <w:rsid w:val="00A3305D"/>
    <w:rsid w:val="00A35ECE"/>
    <w:rsid w:val="00A404DD"/>
    <w:rsid w:val="00A40B86"/>
    <w:rsid w:val="00A422A4"/>
    <w:rsid w:val="00A434D4"/>
    <w:rsid w:val="00A43DED"/>
    <w:rsid w:val="00A45697"/>
    <w:rsid w:val="00A45EA8"/>
    <w:rsid w:val="00A46085"/>
    <w:rsid w:val="00A47485"/>
    <w:rsid w:val="00A50A08"/>
    <w:rsid w:val="00A51590"/>
    <w:rsid w:val="00A526D3"/>
    <w:rsid w:val="00A53C0E"/>
    <w:rsid w:val="00A542D8"/>
    <w:rsid w:val="00A571B4"/>
    <w:rsid w:val="00A62543"/>
    <w:rsid w:val="00A6477E"/>
    <w:rsid w:val="00A64DAB"/>
    <w:rsid w:val="00A653D5"/>
    <w:rsid w:val="00A65A13"/>
    <w:rsid w:val="00A65C4A"/>
    <w:rsid w:val="00A65D7E"/>
    <w:rsid w:val="00A67F11"/>
    <w:rsid w:val="00A71429"/>
    <w:rsid w:val="00A723C5"/>
    <w:rsid w:val="00A7361E"/>
    <w:rsid w:val="00A74DE3"/>
    <w:rsid w:val="00A80A1D"/>
    <w:rsid w:val="00A81669"/>
    <w:rsid w:val="00A835F5"/>
    <w:rsid w:val="00A840D6"/>
    <w:rsid w:val="00A84C99"/>
    <w:rsid w:val="00A86F81"/>
    <w:rsid w:val="00A91A31"/>
    <w:rsid w:val="00A938E8"/>
    <w:rsid w:val="00A97025"/>
    <w:rsid w:val="00AA0679"/>
    <w:rsid w:val="00AA44EB"/>
    <w:rsid w:val="00AA4FFD"/>
    <w:rsid w:val="00AA68D0"/>
    <w:rsid w:val="00AA7042"/>
    <w:rsid w:val="00AA76CD"/>
    <w:rsid w:val="00AB0042"/>
    <w:rsid w:val="00AB0368"/>
    <w:rsid w:val="00AB3B56"/>
    <w:rsid w:val="00AB4161"/>
    <w:rsid w:val="00AB43D9"/>
    <w:rsid w:val="00AB50D1"/>
    <w:rsid w:val="00AB5BA8"/>
    <w:rsid w:val="00AB6D6F"/>
    <w:rsid w:val="00AB7B52"/>
    <w:rsid w:val="00AB7FE5"/>
    <w:rsid w:val="00AC0A5C"/>
    <w:rsid w:val="00AC1C92"/>
    <w:rsid w:val="00AC1FC6"/>
    <w:rsid w:val="00AC3C84"/>
    <w:rsid w:val="00AC447B"/>
    <w:rsid w:val="00AC4E25"/>
    <w:rsid w:val="00AC518C"/>
    <w:rsid w:val="00AC70C3"/>
    <w:rsid w:val="00AD06AC"/>
    <w:rsid w:val="00AD14D0"/>
    <w:rsid w:val="00AD2811"/>
    <w:rsid w:val="00AD4132"/>
    <w:rsid w:val="00AD5D72"/>
    <w:rsid w:val="00AE0DE3"/>
    <w:rsid w:val="00AE398F"/>
    <w:rsid w:val="00AE3F9D"/>
    <w:rsid w:val="00AE6845"/>
    <w:rsid w:val="00AF3380"/>
    <w:rsid w:val="00AF50C7"/>
    <w:rsid w:val="00B012FC"/>
    <w:rsid w:val="00B01970"/>
    <w:rsid w:val="00B028AA"/>
    <w:rsid w:val="00B03419"/>
    <w:rsid w:val="00B03962"/>
    <w:rsid w:val="00B04ACC"/>
    <w:rsid w:val="00B05088"/>
    <w:rsid w:val="00B1165B"/>
    <w:rsid w:val="00B119BA"/>
    <w:rsid w:val="00B121BD"/>
    <w:rsid w:val="00B125F9"/>
    <w:rsid w:val="00B135D2"/>
    <w:rsid w:val="00B15B8B"/>
    <w:rsid w:val="00B1689F"/>
    <w:rsid w:val="00B17522"/>
    <w:rsid w:val="00B17845"/>
    <w:rsid w:val="00B2690A"/>
    <w:rsid w:val="00B27D57"/>
    <w:rsid w:val="00B327F7"/>
    <w:rsid w:val="00B328BB"/>
    <w:rsid w:val="00B32979"/>
    <w:rsid w:val="00B34587"/>
    <w:rsid w:val="00B34598"/>
    <w:rsid w:val="00B36774"/>
    <w:rsid w:val="00B37FFC"/>
    <w:rsid w:val="00B430B3"/>
    <w:rsid w:val="00B4541F"/>
    <w:rsid w:val="00B459FB"/>
    <w:rsid w:val="00B45D0B"/>
    <w:rsid w:val="00B502A7"/>
    <w:rsid w:val="00B5078C"/>
    <w:rsid w:val="00B543EA"/>
    <w:rsid w:val="00B611DA"/>
    <w:rsid w:val="00B61A44"/>
    <w:rsid w:val="00B6210E"/>
    <w:rsid w:val="00B63C79"/>
    <w:rsid w:val="00B64E5E"/>
    <w:rsid w:val="00B64EB4"/>
    <w:rsid w:val="00B660CD"/>
    <w:rsid w:val="00B73516"/>
    <w:rsid w:val="00B73EDE"/>
    <w:rsid w:val="00B75C97"/>
    <w:rsid w:val="00B76B6B"/>
    <w:rsid w:val="00B7778B"/>
    <w:rsid w:val="00B800C4"/>
    <w:rsid w:val="00B832FF"/>
    <w:rsid w:val="00B853B3"/>
    <w:rsid w:val="00B864C6"/>
    <w:rsid w:val="00B866F6"/>
    <w:rsid w:val="00B876E7"/>
    <w:rsid w:val="00B90116"/>
    <w:rsid w:val="00B90D7C"/>
    <w:rsid w:val="00B93F6A"/>
    <w:rsid w:val="00B95B1E"/>
    <w:rsid w:val="00BA09F0"/>
    <w:rsid w:val="00BA0B73"/>
    <w:rsid w:val="00BA222E"/>
    <w:rsid w:val="00BA4AD4"/>
    <w:rsid w:val="00BA5E6D"/>
    <w:rsid w:val="00BA5FCA"/>
    <w:rsid w:val="00BA601D"/>
    <w:rsid w:val="00BA74C5"/>
    <w:rsid w:val="00BB2759"/>
    <w:rsid w:val="00BB2997"/>
    <w:rsid w:val="00BB2B73"/>
    <w:rsid w:val="00BB7715"/>
    <w:rsid w:val="00BC189B"/>
    <w:rsid w:val="00BC321F"/>
    <w:rsid w:val="00BC3347"/>
    <w:rsid w:val="00BC3677"/>
    <w:rsid w:val="00BC3935"/>
    <w:rsid w:val="00BC5316"/>
    <w:rsid w:val="00BC54EA"/>
    <w:rsid w:val="00BD033A"/>
    <w:rsid w:val="00BD0E9A"/>
    <w:rsid w:val="00BD53F7"/>
    <w:rsid w:val="00BD66C3"/>
    <w:rsid w:val="00BD70BF"/>
    <w:rsid w:val="00BD7DD4"/>
    <w:rsid w:val="00BE1927"/>
    <w:rsid w:val="00BE1D28"/>
    <w:rsid w:val="00BE25FF"/>
    <w:rsid w:val="00BE4ACC"/>
    <w:rsid w:val="00BE7D8F"/>
    <w:rsid w:val="00BF0CE0"/>
    <w:rsid w:val="00BF1442"/>
    <w:rsid w:val="00BF4E4B"/>
    <w:rsid w:val="00BF72A7"/>
    <w:rsid w:val="00C0283A"/>
    <w:rsid w:val="00C04103"/>
    <w:rsid w:val="00C05077"/>
    <w:rsid w:val="00C05729"/>
    <w:rsid w:val="00C061C9"/>
    <w:rsid w:val="00C1122C"/>
    <w:rsid w:val="00C13255"/>
    <w:rsid w:val="00C14A44"/>
    <w:rsid w:val="00C14B0B"/>
    <w:rsid w:val="00C167C5"/>
    <w:rsid w:val="00C201BD"/>
    <w:rsid w:val="00C21292"/>
    <w:rsid w:val="00C2162E"/>
    <w:rsid w:val="00C229D8"/>
    <w:rsid w:val="00C25BD9"/>
    <w:rsid w:val="00C31315"/>
    <w:rsid w:val="00C31C78"/>
    <w:rsid w:val="00C32298"/>
    <w:rsid w:val="00C32778"/>
    <w:rsid w:val="00C34824"/>
    <w:rsid w:val="00C34F1C"/>
    <w:rsid w:val="00C35435"/>
    <w:rsid w:val="00C355A9"/>
    <w:rsid w:val="00C36EAA"/>
    <w:rsid w:val="00C4174B"/>
    <w:rsid w:val="00C41ECF"/>
    <w:rsid w:val="00C43A6D"/>
    <w:rsid w:val="00C44039"/>
    <w:rsid w:val="00C45AB6"/>
    <w:rsid w:val="00C46994"/>
    <w:rsid w:val="00C51373"/>
    <w:rsid w:val="00C51E47"/>
    <w:rsid w:val="00C54C7A"/>
    <w:rsid w:val="00C57358"/>
    <w:rsid w:val="00C57F3D"/>
    <w:rsid w:val="00C60CF8"/>
    <w:rsid w:val="00C614C7"/>
    <w:rsid w:val="00C62963"/>
    <w:rsid w:val="00C630DC"/>
    <w:rsid w:val="00C6400B"/>
    <w:rsid w:val="00C64380"/>
    <w:rsid w:val="00C65284"/>
    <w:rsid w:val="00C6610A"/>
    <w:rsid w:val="00C70566"/>
    <w:rsid w:val="00C7481C"/>
    <w:rsid w:val="00C767A7"/>
    <w:rsid w:val="00C777E5"/>
    <w:rsid w:val="00C8160A"/>
    <w:rsid w:val="00C842BC"/>
    <w:rsid w:val="00C847E4"/>
    <w:rsid w:val="00C86523"/>
    <w:rsid w:val="00C8681F"/>
    <w:rsid w:val="00C87D8E"/>
    <w:rsid w:val="00C930B9"/>
    <w:rsid w:val="00C933DA"/>
    <w:rsid w:val="00C93DEA"/>
    <w:rsid w:val="00C970EE"/>
    <w:rsid w:val="00CA2D92"/>
    <w:rsid w:val="00CA3313"/>
    <w:rsid w:val="00CA6D93"/>
    <w:rsid w:val="00CA7FA5"/>
    <w:rsid w:val="00CB1B72"/>
    <w:rsid w:val="00CB3905"/>
    <w:rsid w:val="00CB4A33"/>
    <w:rsid w:val="00CB4A7D"/>
    <w:rsid w:val="00CB522E"/>
    <w:rsid w:val="00CB53EE"/>
    <w:rsid w:val="00CB76FF"/>
    <w:rsid w:val="00CC018A"/>
    <w:rsid w:val="00CC0398"/>
    <w:rsid w:val="00CC0E67"/>
    <w:rsid w:val="00CC2D38"/>
    <w:rsid w:val="00CC4B2F"/>
    <w:rsid w:val="00CC5A30"/>
    <w:rsid w:val="00CD0164"/>
    <w:rsid w:val="00CD1A08"/>
    <w:rsid w:val="00CD2857"/>
    <w:rsid w:val="00CD2FAA"/>
    <w:rsid w:val="00CD45BA"/>
    <w:rsid w:val="00CD4CE7"/>
    <w:rsid w:val="00CD5136"/>
    <w:rsid w:val="00CD5492"/>
    <w:rsid w:val="00CD5C7B"/>
    <w:rsid w:val="00CD6F50"/>
    <w:rsid w:val="00CD7EFD"/>
    <w:rsid w:val="00CE050C"/>
    <w:rsid w:val="00CE10DF"/>
    <w:rsid w:val="00CE566F"/>
    <w:rsid w:val="00CE6AE6"/>
    <w:rsid w:val="00CE7254"/>
    <w:rsid w:val="00CE769E"/>
    <w:rsid w:val="00CF0C52"/>
    <w:rsid w:val="00CF13BD"/>
    <w:rsid w:val="00CF1929"/>
    <w:rsid w:val="00CF2D34"/>
    <w:rsid w:val="00CF3971"/>
    <w:rsid w:val="00CF3B4E"/>
    <w:rsid w:val="00CF485E"/>
    <w:rsid w:val="00CF6BB9"/>
    <w:rsid w:val="00D01CDB"/>
    <w:rsid w:val="00D03DB8"/>
    <w:rsid w:val="00D04267"/>
    <w:rsid w:val="00D04F0A"/>
    <w:rsid w:val="00D05F84"/>
    <w:rsid w:val="00D06177"/>
    <w:rsid w:val="00D067B0"/>
    <w:rsid w:val="00D06EEA"/>
    <w:rsid w:val="00D101F1"/>
    <w:rsid w:val="00D1262A"/>
    <w:rsid w:val="00D13BD0"/>
    <w:rsid w:val="00D13C48"/>
    <w:rsid w:val="00D17B08"/>
    <w:rsid w:val="00D20DDC"/>
    <w:rsid w:val="00D21B6C"/>
    <w:rsid w:val="00D21E0F"/>
    <w:rsid w:val="00D22361"/>
    <w:rsid w:val="00D233F0"/>
    <w:rsid w:val="00D24CE7"/>
    <w:rsid w:val="00D264C6"/>
    <w:rsid w:val="00D27353"/>
    <w:rsid w:val="00D308D7"/>
    <w:rsid w:val="00D317A9"/>
    <w:rsid w:val="00D33866"/>
    <w:rsid w:val="00D33B6C"/>
    <w:rsid w:val="00D34829"/>
    <w:rsid w:val="00D354C9"/>
    <w:rsid w:val="00D35BC0"/>
    <w:rsid w:val="00D37C85"/>
    <w:rsid w:val="00D41378"/>
    <w:rsid w:val="00D41A4E"/>
    <w:rsid w:val="00D42D55"/>
    <w:rsid w:val="00D43606"/>
    <w:rsid w:val="00D454B2"/>
    <w:rsid w:val="00D46915"/>
    <w:rsid w:val="00D46E1F"/>
    <w:rsid w:val="00D51659"/>
    <w:rsid w:val="00D542C4"/>
    <w:rsid w:val="00D5522D"/>
    <w:rsid w:val="00D55F52"/>
    <w:rsid w:val="00D56A32"/>
    <w:rsid w:val="00D5700E"/>
    <w:rsid w:val="00D60710"/>
    <w:rsid w:val="00D61446"/>
    <w:rsid w:val="00D658F9"/>
    <w:rsid w:val="00D66037"/>
    <w:rsid w:val="00D666DA"/>
    <w:rsid w:val="00D673B4"/>
    <w:rsid w:val="00D72208"/>
    <w:rsid w:val="00D72A75"/>
    <w:rsid w:val="00D7767B"/>
    <w:rsid w:val="00D82043"/>
    <w:rsid w:val="00D82999"/>
    <w:rsid w:val="00D83329"/>
    <w:rsid w:val="00D8454B"/>
    <w:rsid w:val="00D84D38"/>
    <w:rsid w:val="00D866DF"/>
    <w:rsid w:val="00D91C9B"/>
    <w:rsid w:val="00D91DE7"/>
    <w:rsid w:val="00D92012"/>
    <w:rsid w:val="00D92C66"/>
    <w:rsid w:val="00D952A6"/>
    <w:rsid w:val="00D96724"/>
    <w:rsid w:val="00D9690D"/>
    <w:rsid w:val="00DA0D3E"/>
    <w:rsid w:val="00DA0F77"/>
    <w:rsid w:val="00DA12F7"/>
    <w:rsid w:val="00DA2F88"/>
    <w:rsid w:val="00DA3837"/>
    <w:rsid w:val="00DA4D1D"/>
    <w:rsid w:val="00DA4DDB"/>
    <w:rsid w:val="00DA4DFF"/>
    <w:rsid w:val="00DA5B78"/>
    <w:rsid w:val="00DA5C1A"/>
    <w:rsid w:val="00DA5E4E"/>
    <w:rsid w:val="00DA641E"/>
    <w:rsid w:val="00DA69DF"/>
    <w:rsid w:val="00DA7437"/>
    <w:rsid w:val="00DB0459"/>
    <w:rsid w:val="00DB0D0C"/>
    <w:rsid w:val="00DB129C"/>
    <w:rsid w:val="00DB1CC6"/>
    <w:rsid w:val="00DB3849"/>
    <w:rsid w:val="00DB46CA"/>
    <w:rsid w:val="00DB5306"/>
    <w:rsid w:val="00DB53FC"/>
    <w:rsid w:val="00DB5DD1"/>
    <w:rsid w:val="00DC0809"/>
    <w:rsid w:val="00DC27F7"/>
    <w:rsid w:val="00DC69A3"/>
    <w:rsid w:val="00DC7002"/>
    <w:rsid w:val="00DD007F"/>
    <w:rsid w:val="00DD07F3"/>
    <w:rsid w:val="00DD0D4F"/>
    <w:rsid w:val="00DE0C15"/>
    <w:rsid w:val="00DE47F9"/>
    <w:rsid w:val="00DE6D7F"/>
    <w:rsid w:val="00DE6FF4"/>
    <w:rsid w:val="00DF0F23"/>
    <w:rsid w:val="00DF2D73"/>
    <w:rsid w:val="00DF4F81"/>
    <w:rsid w:val="00DF5EF4"/>
    <w:rsid w:val="00DF5F28"/>
    <w:rsid w:val="00DF6777"/>
    <w:rsid w:val="00DF682E"/>
    <w:rsid w:val="00DF693A"/>
    <w:rsid w:val="00DF7099"/>
    <w:rsid w:val="00DF7B83"/>
    <w:rsid w:val="00E024FD"/>
    <w:rsid w:val="00E02789"/>
    <w:rsid w:val="00E02B43"/>
    <w:rsid w:val="00E034A2"/>
    <w:rsid w:val="00E04B08"/>
    <w:rsid w:val="00E07017"/>
    <w:rsid w:val="00E07EEB"/>
    <w:rsid w:val="00E10A4A"/>
    <w:rsid w:val="00E210AE"/>
    <w:rsid w:val="00E24EDB"/>
    <w:rsid w:val="00E252BF"/>
    <w:rsid w:val="00E252C7"/>
    <w:rsid w:val="00E30A48"/>
    <w:rsid w:val="00E316BA"/>
    <w:rsid w:val="00E31F89"/>
    <w:rsid w:val="00E3392E"/>
    <w:rsid w:val="00E358F6"/>
    <w:rsid w:val="00E40788"/>
    <w:rsid w:val="00E40FDC"/>
    <w:rsid w:val="00E43BA5"/>
    <w:rsid w:val="00E44C41"/>
    <w:rsid w:val="00E46FD6"/>
    <w:rsid w:val="00E50C0E"/>
    <w:rsid w:val="00E51513"/>
    <w:rsid w:val="00E51F2C"/>
    <w:rsid w:val="00E53057"/>
    <w:rsid w:val="00E539F3"/>
    <w:rsid w:val="00E5414F"/>
    <w:rsid w:val="00E55723"/>
    <w:rsid w:val="00E5715F"/>
    <w:rsid w:val="00E606E0"/>
    <w:rsid w:val="00E62F25"/>
    <w:rsid w:val="00E66C8B"/>
    <w:rsid w:val="00E67463"/>
    <w:rsid w:val="00E709DA"/>
    <w:rsid w:val="00E70B56"/>
    <w:rsid w:val="00E70E74"/>
    <w:rsid w:val="00E7247A"/>
    <w:rsid w:val="00E7287E"/>
    <w:rsid w:val="00E73DEF"/>
    <w:rsid w:val="00E75D48"/>
    <w:rsid w:val="00E77B1E"/>
    <w:rsid w:val="00E81254"/>
    <w:rsid w:val="00E81680"/>
    <w:rsid w:val="00E840AF"/>
    <w:rsid w:val="00E84EE0"/>
    <w:rsid w:val="00E8601C"/>
    <w:rsid w:val="00E86F07"/>
    <w:rsid w:val="00E8729D"/>
    <w:rsid w:val="00E87654"/>
    <w:rsid w:val="00E9137F"/>
    <w:rsid w:val="00E91469"/>
    <w:rsid w:val="00E9178A"/>
    <w:rsid w:val="00E93903"/>
    <w:rsid w:val="00E94221"/>
    <w:rsid w:val="00E94237"/>
    <w:rsid w:val="00EA1E7F"/>
    <w:rsid w:val="00EA20BC"/>
    <w:rsid w:val="00EA4C26"/>
    <w:rsid w:val="00EA79F0"/>
    <w:rsid w:val="00EB241B"/>
    <w:rsid w:val="00EB2BEE"/>
    <w:rsid w:val="00EB5634"/>
    <w:rsid w:val="00EC15E4"/>
    <w:rsid w:val="00EC238D"/>
    <w:rsid w:val="00EC29FA"/>
    <w:rsid w:val="00EC2DD9"/>
    <w:rsid w:val="00EC3096"/>
    <w:rsid w:val="00EC6C9C"/>
    <w:rsid w:val="00EC739F"/>
    <w:rsid w:val="00ED1F67"/>
    <w:rsid w:val="00ED28F9"/>
    <w:rsid w:val="00ED68A7"/>
    <w:rsid w:val="00EE43E5"/>
    <w:rsid w:val="00EE51CE"/>
    <w:rsid w:val="00EE740D"/>
    <w:rsid w:val="00EF270F"/>
    <w:rsid w:val="00EF364B"/>
    <w:rsid w:val="00EF378F"/>
    <w:rsid w:val="00EF5F30"/>
    <w:rsid w:val="00EF712B"/>
    <w:rsid w:val="00F02658"/>
    <w:rsid w:val="00F04A43"/>
    <w:rsid w:val="00F072A4"/>
    <w:rsid w:val="00F133C1"/>
    <w:rsid w:val="00F1383D"/>
    <w:rsid w:val="00F15494"/>
    <w:rsid w:val="00F15AB1"/>
    <w:rsid w:val="00F178C6"/>
    <w:rsid w:val="00F2321E"/>
    <w:rsid w:val="00F274FD"/>
    <w:rsid w:val="00F303B2"/>
    <w:rsid w:val="00F3150F"/>
    <w:rsid w:val="00F31C43"/>
    <w:rsid w:val="00F33B4A"/>
    <w:rsid w:val="00F3465F"/>
    <w:rsid w:val="00F34AB9"/>
    <w:rsid w:val="00F351A3"/>
    <w:rsid w:val="00F35C7C"/>
    <w:rsid w:val="00F3627A"/>
    <w:rsid w:val="00F42BD6"/>
    <w:rsid w:val="00F43FCF"/>
    <w:rsid w:val="00F45B17"/>
    <w:rsid w:val="00F465C2"/>
    <w:rsid w:val="00F46E36"/>
    <w:rsid w:val="00F4773E"/>
    <w:rsid w:val="00F515AC"/>
    <w:rsid w:val="00F519F9"/>
    <w:rsid w:val="00F52146"/>
    <w:rsid w:val="00F53F65"/>
    <w:rsid w:val="00F5507A"/>
    <w:rsid w:val="00F6086F"/>
    <w:rsid w:val="00F64A04"/>
    <w:rsid w:val="00F655DB"/>
    <w:rsid w:val="00F70BC4"/>
    <w:rsid w:val="00F70D6A"/>
    <w:rsid w:val="00F71637"/>
    <w:rsid w:val="00F71E8F"/>
    <w:rsid w:val="00F72B4A"/>
    <w:rsid w:val="00F75514"/>
    <w:rsid w:val="00F75AAE"/>
    <w:rsid w:val="00F81B52"/>
    <w:rsid w:val="00F83FF0"/>
    <w:rsid w:val="00F84268"/>
    <w:rsid w:val="00F870F5"/>
    <w:rsid w:val="00F915E2"/>
    <w:rsid w:val="00F92641"/>
    <w:rsid w:val="00F93D46"/>
    <w:rsid w:val="00F9447F"/>
    <w:rsid w:val="00F94CC1"/>
    <w:rsid w:val="00F96E74"/>
    <w:rsid w:val="00F979F2"/>
    <w:rsid w:val="00FA1A86"/>
    <w:rsid w:val="00FA3331"/>
    <w:rsid w:val="00FA366C"/>
    <w:rsid w:val="00FA44F4"/>
    <w:rsid w:val="00FA4527"/>
    <w:rsid w:val="00FA6C1D"/>
    <w:rsid w:val="00FB08AC"/>
    <w:rsid w:val="00FB2674"/>
    <w:rsid w:val="00FB2BFC"/>
    <w:rsid w:val="00FB34F3"/>
    <w:rsid w:val="00FB36C4"/>
    <w:rsid w:val="00FB6DFF"/>
    <w:rsid w:val="00FB7883"/>
    <w:rsid w:val="00FC1F19"/>
    <w:rsid w:val="00FC26C2"/>
    <w:rsid w:val="00FC2B9C"/>
    <w:rsid w:val="00FC626B"/>
    <w:rsid w:val="00FC7A9C"/>
    <w:rsid w:val="00FD048C"/>
    <w:rsid w:val="00FD0F74"/>
    <w:rsid w:val="00FD1925"/>
    <w:rsid w:val="00FD4163"/>
    <w:rsid w:val="00FD5C42"/>
    <w:rsid w:val="00FD6335"/>
    <w:rsid w:val="00FE032E"/>
    <w:rsid w:val="00FE0CDD"/>
    <w:rsid w:val="00FE246A"/>
    <w:rsid w:val="00FE3B37"/>
    <w:rsid w:val="00FE6854"/>
    <w:rsid w:val="00FF081C"/>
    <w:rsid w:val="00FF0D09"/>
    <w:rsid w:val="00FF1900"/>
    <w:rsid w:val="00FF4BDE"/>
    <w:rsid w:val="00FF526B"/>
    <w:rsid w:val="00FF5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20106D-E025-4E23-9EE3-0A446565D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9390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semiHidden/>
    <w:unhideWhenUsed/>
    <w:qFormat/>
    <w:rsid w:val="006E6DB5"/>
    <w:pPr>
      <w:keepNext/>
      <w:spacing w:after="0" w:line="240" w:lineRule="auto"/>
      <w:ind w:left="720"/>
      <w:jc w:val="both"/>
      <w:outlineLvl w:val="2"/>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E6DB5"/>
    <w:rPr>
      <w:rFonts w:ascii="Times New Roman" w:eastAsia="Times New Roman" w:hAnsi="Times New Roman" w:cs="Times New Roman"/>
      <w:sz w:val="24"/>
      <w:szCs w:val="20"/>
      <w:lang w:eastAsia="ru-RU"/>
    </w:rPr>
  </w:style>
  <w:style w:type="paragraph" w:styleId="a3">
    <w:name w:val="Normal (Web)"/>
    <w:basedOn w:val="a"/>
    <w:semiHidden/>
    <w:unhideWhenUsed/>
    <w:rsid w:val="006E6DB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4">
    <w:name w:val="footnote text"/>
    <w:basedOn w:val="a"/>
    <w:link w:val="a5"/>
    <w:semiHidden/>
    <w:unhideWhenUsed/>
    <w:rsid w:val="006E6DB5"/>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6E6DB5"/>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6E6D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rsid w:val="006E6DB5"/>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6E6D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0"/>
    <w:link w:val="a8"/>
    <w:uiPriority w:val="99"/>
    <w:rsid w:val="006E6DB5"/>
    <w:rPr>
      <w:rFonts w:ascii="Times New Roman" w:eastAsia="Times New Roman" w:hAnsi="Times New Roman" w:cs="Times New Roman"/>
      <w:sz w:val="24"/>
      <w:szCs w:val="24"/>
      <w:lang w:eastAsia="ru-RU"/>
    </w:rPr>
  </w:style>
  <w:style w:type="paragraph" w:styleId="aa">
    <w:name w:val="Body Text"/>
    <w:basedOn w:val="a"/>
    <w:link w:val="ab"/>
    <w:unhideWhenUsed/>
    <w:rsid w:val="006E6DB5"/>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6E6DB5"/>
    <w:rPr>
      <w:rFonts w:ascii="Times New Roman" w:eastAsia="Times New Roman" w:hAnsi="Times New Roman" w:cs="Times New Roman"/>
      <w:sz w:val="24"/>
      <w:szCs w:val="24"/>
      <w:lang w:eastAsia="ru-RU"/>
    </w:rPr>
  </w:style>
  <w:style w:type="paragraph" w:styleId="ac">
    <w:name w:val="Body Text Indent"/>
    <w:basedOn w:val="a"/>
    <w:link w:val="ad"/>
    <w:semiHidden/>
    <w:unhideWhenUsed/>
    <w:rsid w:val="006E6DB5"/>
    <w:pPr>
      <w:spacing w:after="120" w:line="240" w:lineRule="auto"/>
      <w:ind w:left="283"/>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semiHidden/>
    <w:rsid w:val="006E6DB5"/>
    <w:rPr>
      <w:rFonts w:ascii="Times New Roman" w:eastAsia="Times New Roman" w:hAnsi="Times New Roman" w:cs="Times New Roman"/>
      <w:sz w:val="24"/>
      <w:szCs w:val="24"/>
      <w:lang w:eastAsia="ru-RU"/>
    </w:rPr>
  </w:style>
  <w:style w:type="paragraph" w:styleId="31">
    <w:name w:val="Body Text 3"/>
    <w:basedOn w:val="a"/>
    <w:link w:val="32"/>
    <w:unhideWhenUsed/>
    <w:rsid w:val="006E6DB5"/>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6E6DB5"/>
    <w:rPr>
      <w:rFonts w:ascii="Times New Roman" w:eastAsia="Times New Roman" w:hAnsi="Times New Roman" w:cs="Times New Roman"/>
      <w:sz w:val="16"/>
      <w:szCs w:val="16"/>
      <w:lang w:eastAsia="ru-RU"/>
    </w:rPr>
  </w:style>
  <w:style w:type="paragraph" w:styleId="2">
    <w:name w:val="Body Text Indent 2"/>
    <w:basedOn w:val="a"/>
    <w:link w:val="20"/>
    <w:semiHidden/>
    <w:unhideWhenUsed/>
    <w:rsid w:val="006E6DB5"/>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semiHidden/>
    <w:rsid w:val="006E6DB5"/>
    <w:rPr>
      <w:rFonts w:ascii="Times New Roman" w:eastAsia="Times New Roman" w:hAnsi="Times New Roman" w:cs="Times New Roman"/>
      <w:sz w:val="24"/>
      <w:szCs w:val="24"/>
      <w:lang w:eastAsia="ru-RU"/>
    </w:rPr>
  </w:style>
  <w:style w:type="paragraph" w:styleId="33">
    <w:name w:val="Body Text Indent 3"/>
    <w:basedOn w:val="a"/>
    <w:link w:val="34"/>
    <w:unhideWhenUsed/>
    <w:rsid w:val="006E6DB5"/>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6E6DB5"/>
    <w:rPr>
      <w:rFonts w:ascii="Times New Roman" w:eastAsia="Times New Roman" w:hAnsi="Times New Roman" w:cs="Times New Roman"/>
      <w:sz w:val="16"/>
      <w:szCs w:val="16"/>
      <w:lang w:eastAsia="ru-RU"/>
    </w:rPr>
  </w:style>
  <w:style w:type="paragraph" w:styleId="ae">
    <w:name w:val="Plain Text"/>
    <w:basedOn w:val="a"/>
    <w:link w:val="af"/>
    <w:unhideWhenUsed/>
    <w:rsid w:val="006E6DB5"/>
    <w:pPr>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link w:val="ae"/>
    <w:rsid w:val="006E6DB5"/>
    <w:rPr>
      <w:rFonts w:ascii="Courier New" w:eastAsia="Times New Roman" w:hAnsi="Courier New" w:cs="Courier New"/>
      <w:sz w:val="20"/>
      <w:szCs w:val="20"/>
      <w:lang w:eastAsia="ru-RU"/>
    </w:rPr>
  </w:style>
  <w:style w:type="paragraph" w:styleId="af0">
    <w:name w:val="Balloon Text"/>
    <w:basedOn w:val="a"/>
    <w:link w:val="af1"/>
    <w:semiHidden/>
    <w:unhideWhenUsed/>
    <w:rsid w:val="006E6DB5"/>
    <w:pPr>
      <w:spacing w:after="0" w:line="240" w:lineRule="auto"/>
    </w:pPr>
    <w:rPr>
      <w:rFonts w:ascii="Segoe UI" w:eastAsia="Times New Roman" w:hAnsi="Segoe UI" w:cs="Segoe UI"/>
      <w:sz w:val="18"/>
      <w:szCs w:val="18"/>
      <w:lang w:eastAsia="ru-RU"/>
    </w:rPr>
  </w:style>
  <w:style w:type="character" w:customStyle="1" w:styleId="af1">
    <w:name w:val="Текст выноски Знак"/>
    <w:basedOn w:val="a0"/>
    <w:link w:val="af0"/>
    <w:semiHidden/>
    <w:rsid w:val="006E6DB5"/>
    <w:rPr>
      <w:rFonts w:ascii="Segoe UI" w:eastAsia="Times New Roman" w:hAnsi="Segoe UI" w:cs="Segoe UI"/>
      <w:sz w:val="18"/>
      <w:szCs w:val="18"/>
      <w:lang w:eastAsia="ru-RU"/>
    </w:rPr>
  </w:style>
  <w:style w:type="character" w:styleId="af2">
    <w:name w:val="footnote reference"/>
    <w:semiHidden/>
    <w:unhideWhenUsed/>
    <w:rsid w:val="006E6DB5"/>
    <w:rPr>
      <w:vertAlign w:val="superscript"/>
    </w:rPr>
  </w:style>
  <w:style w:type="table" w:styleId="af3">
    <w:name w:val="Table Grid"/>
    <w:basedOn w:val="a1"/>
    <w:rsid w:val="006E6D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basedOn w:val="a0"/>
    <w:qFormat/>
    <w:rsid w:val="006E6DB5"/>
    <w:rPr>
      <w:b/>
      <w:bCs/>
    </w:rPr>
  </w:style>
  <w:style w:type="numbering" w:customStyle="1" w:styleId="11">
    <w:name w:val="Нет списка1"/>
    <w:next w:val="a2"/>
    <w:uiPriority w:val="99"/>
    <w:semiHidden/>
    <w:unhideWhenUsed/>
    <w:rsid w:val="006E6DB5"/>
  </w:style>
  <w:style w:type="paragraph" w:styleId="af5">
    <w:name w:val="List Paragraph"/>
    <w:basedOn w:val="a"/>
    <w:uiPriority w:val="34"/>
    <w:qFormat/>
    <w:rsid w:val="002E2AD8"/>
    <w:pPr>
      <w:ind w:left="720"/>
      <w:contextualSpacing/>
    </w:pPr>
  </w:style>
  <w:style w:type="paragraph" w:styleId="af6">
    <w:name w:val="No Spacing"/>
    <w:uiPriority w:val="1"/>
    <w:qFormat/>
    <w:rsid w:val="00DB3849"/>
    <w:pPr>
      <w:spacing w:after="0" w:line="240" w:lineRule="auto"/>
    </w:pPr>
  </w:style>
  <w:style w:type="character" w:styleId="af7">
    <w:name w:val="line number"/>
    <w:basedOn w:val="a0"/>
    <w:uiPriority w:val="99"/>
    <w:semiHidden/>
    <w:unhideWhenUsed/>
    <w:rsid w:val="00DC27F7"/>
  </w:style>
  <w:style w:type="character" w:customStyle="1" w:styleId="10">
    <w:name w:val="Заголовок 1 Знак"/>
    <w:basedOn w:val="a0"/>
    <w:link w:val="1"/>
    <w:uiPriority w:val="9"/>
    <w:rsid w:val="00E93903"/>
    <w:rPr>
      <w:rFonts w:asciiTheme="majorHAnsi" w:eastAsiaTheme="majorEastAsia" w:hAnsiTheme="majorHAnsi" w:cstheme="majorBidi"/>
      <w:color w:val="365F91" w:themeColor="accent1" w:themeShade="BF"/>
      <w:sz w:val="32"/>
      <w:szCs w:val="32"/>
    </w:rPr>
  </w:style>
  <w:style w:type="character" w:styleId="af8">
    <w:name w:val="Hyperlink"/>
    <w:basedOn w:val="a0"/>
    <w:uiPriority w:val="99"/>
    <w:semiHidden/>
    <w:unhideWhenUsed/>
    <w:rsid w:val="00CE10DF"/>
    <w:rPr>
      <w:color w:val="0000FF"/>
      <w:u w:val="single"/>
    </w:rPr>
  </w:style>
  <w:style w:type="character" w:styleId="af9">
    <w:name w:val="FollowedHyperlink"/>
    <w:basedOn w:val="a0"/>
    <w:uiPriority w:val="99"/>
    <w:semiHidden/>
    <w:unhideWhenUsed/>
    <w:rsid w:val="00CE10DF"/>
    <w:rPr>
      <w:color w:val="800080"/>
      <w:u w:val="single"/>
    </w:rPr>
  </w:style>
  <w:style w:type="paragraph" w:customStyle="1" w:styleId="msonormal0">
    <w:name w:val="msonormal"/>
    <w:basedOn w:val="a"/>
    <w:rsid w:val="00CE10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CE10DF"/>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6">
    <w:name w:val="font6"/>
    <w:basedOn w:val="a"/>
    <w:rsid w:val="00CE10DF"/>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7">
    <w:name w:val="font7"/>
    <w:basedOn w:val="a"/>
    <w:rsid w:val="00CE10DF"/>
    <w:pPr>
      <w:spacing w:before="100" w:beforeAutospacing="1" w:after="100" w:afterAutospacing="1" w:line="240" w:lineRule="auto"/>
    </w:pPr>
    <w:rPr>
      <w:rFonts w:ascii="Times New Roman" w:eastAsia="Times New Roman" w:hAnsi="Times New Roman" w:cs="Times New Roman"/>
      <w:i/>
      <w:iCs/>
      <w:color w:val="000000"/>
      <w:lang w:eastAsia="ru-RU"/>
    </w:rPr>
  </w:style>
  <w:style w:type="paragraph" w:customStyle="1" w:styleId="font8">
    <w:name w:val="font8"/>
    <w:basedOn w:val="a"/>
    <w:rsid w:val="00CE10DF"/>
    <w:pPr>
      <w:spacing w:before="100" w:beforeAutospacing="1" w:after="100" w:afterAutospacing="1" w:line="240" w:lineRule="auto"/>
    </w:pPr>
    <w:rPr>
      <w:rFonts w:ascii="Times New Roman" w:eastAsia="Times New Roman" w:hAnsi="Times New Roman" w:cs="Times New Roman"/>
      <w:i/>
      <w:iCs/>
      <w:color w:val="000000"/>
      <w:lang w:eastAsia="ru-RU"/>
    </w:rPr>
  </w:style>
  <w:style w:type="paragraph" w:customStyle="1" w:styleId="xl65">
    <w:name w:val="xl65"/>
    <w:basedOn w:val="a"/>
    <w:rsid w:val="00CE1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6">
    <w:name w:val="xl66"/>
    <w:basedOn w:val="a"/>
    <w:rsid w:val="00CE1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7">
    <w:name w:val="xl67"/>
    <w:basedOn w:val="a"/>
    <w:rsid w:val="00CE1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CE1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i/>
      <w:iCs/>
      <w:color w:val="000000"/>
      <w:sz w:val="24"/>
      <w:szCs w:val="24"/>
      <w:lang w:eastAsia="ru-RU"/>
    </w:rPr>
  </w:style>
  <w:style w:type="paragraph" w:customStyle="1" w:styleId="xl69">
    <w:name w:val="xl69"/>
    <w:basedOn w:val="a"/>
    <w:rsid w:val="00CE1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CE1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1">
    <w:name w:val="xl71"/>
    <w:basedOn w:val="a"/>
    <w:rsid w:val="00CE1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CE1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CE1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CE1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CE1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eastAsia="ru-RU"/>
    </w:rPr>
  </w:style>
  <w:style w:type="paragraph" w:customStyle="1" w:styleId="xl76">
    <w:name w:val="xl76"/>
    <w:basedOn w:val="a"/>
    <w:rsid w:val="00CE1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77">
    <w:name w:val="xl77"/>
    <w:basedOn w:val="a"/>
    <w:rsid w:val="00CE1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78">
    <w:name w:val="xl78"/>
    <w:basedOn w:val="a"/>
    <w:rsid w:val="00CE10D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
    <w:rsid w:val="00CE1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
    <w:rsid w:val="00CE1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CE1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82">
    <w:name w:val="xl82"/>
    <w:basedOn w:val="a"/>
    <w:rsid w:val="00CE1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CE1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4">
    <w:name w:val="xl84"/>
    <w:basedOn w:val="a"/>
    <w:rsid w:val="00CE1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CE1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
    <w:rsid w:val="00CE1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7">
    <w:name w:val="xl87"/>
    <w:basedOn w:val="a"/>
    <w:rsid w:val="00CE1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CE1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lang w:eastAsia="ru-RU"/>
    </w:rPr>
  </w:style>
  <w:style w:type="paragraph" w:customStyle="1" w:styleId="xl89">
    <w:name w:val="xl89"/>
    <w:basedOn w:val="a"/>
    <w:rsid w:val="00CE1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CE1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CE10DF"/>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
    <w:rsid w:val="00CE10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CE10D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CE10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95">
    <w:name w:val="xl95"/>
    <w:basedOn w:val="a"/>
    <w:rsid w:val="00CE10D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CE10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ru-RU"/>
    </w:rPr>
  </w:style>
  <w:style w:type="paragraph" w:customStyle="1" w:styleId="xl97">
    <w:name w:val="xl97"/>
    <w:basedOn w:val="a"/>
    <w:rsid w:val="00CE10D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CE10D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CE10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0">
    <w:name w:val="xl100"/>
    <w:basedOn w:val="a"/>
    <w:rsid w:val="00CE10D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1">
    <w:name w:val="xl101"/>
    <w:basedOn w:val="a"/>
    <w:rsid w:val="00CE10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2">
    <w:name w:val="xl102"/>
    <w:basedOn w:val="a"/>
    <w:rsid w:val="00CE10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
    <w:rsid w:val="00CE10D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CE10D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CE10D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CE10D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styleId="afa">
    <w:name w:val="caption"/>
    <w:basedOn w:val="a"/>
    <w:next w:val="a"/>
    <w:uiPriority w:val="35"/>
    <w:semiHidden/>
    <w:unhideWhenUsed/>
    <w:qFormat/>
    <w:rsid w:val="0022362D"/>
    <w:pPr>
      <w:spacing w:line="240" w:lineRule="auto"/>
    </w:pPr>
    <w:rPr>
      <w:i/>
      <w:iCs/>
      <w:color w:val="1F497D" w:themeColor="text2"/>
      <w:sz w:val="18"/>
      <w:szCs w:val="18"/>
    </w:rPr>
  </w:style>
  <w:style w:type="character" w:styleId="afb">
    <w:name w:val="Emphasis"/>
    <w:qFormat/>
    <w:rsid w:val="00167040"/>
    <w:rPr>
      <w:i/>
      <w:iCs/>
    </w:rPr>
  </w:style>
  <w:style w:type="table" w:styleId="-46">
    <w:name w:val="Grid Table 4 Accent 6"/>
    <w:basedOn w:val="a1"/>
    <w:uiPriority w:val="49"/>
    <w:rsid w:val="00300088"/>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41">
    <w:name w:val="Grid Table 4 Accent 1"/>
    <w:basedOn w:val="a1"/>
    <w:uiPriority w:val="49"/>
    <w:rsid w:val="00300088"/>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3">
    <w:name w:val="Grid Table 4 Accent 3"/>
    <w:basedOn w:val="a1"/>
    <w:uiPriority w:val="49"/>
    <w:rsid w:val="00080BD0"/>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5">
    <w:name w:val="Grid Table 4 Accent 5"/>
    <w:basedOn w:val="a1"/>
    <w:uiPriority w:val="49"/>
    <w:rsid w:val="00080BD0"/>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3">
    <w:name w:val="List Table 3"/>
    <w:basedOn w:val="a1"/>
    <w:uiPriority w:val="48"/>
    <w:rsid w:val="00D308D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5">
    <w:name w:val="List Table 3 Accent 5"/>
    <w:basedOn w:val="a1"/>
    <w:uiPriority w:val="48"/>
    <w:rsid w:val="00D308D7"/>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tblBorders>
      <w:tblCellMar>
        <w:top w:w="0" w:type="dxa"/>
        <w:left w:w="108" w:type="dxa"/>
        <w:bottom w:w="0" w:type="dxa"/>
        <w:right w:w="108" w:type="dxa"/>
      </w:tblCellMar>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450">
    <w:name w:val="List Table 4 Accent 5"/>
    <w:basedOn w:val="a1"/>
    <w:uiPriority w:val="49"/>
    <w:rsid w:val="00D308D7"/>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51">
    <w:name w:val="Grid Table 5 Dark Accent 1"/>
    <w:basedOn w:val="a1"/>
    <w:uiPriority w:val="50"/>
    <w:rsid w:val="00D308D7"/>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44">
    <w:name w:val="Grid Table 4 Accent 4"/>
    <w:basedOn w:val="a1"/>
    <w:uiPriority w:val="49"/>
    <w:rsid w:val="00E86F07"/>
    <w:pPr>
      <w:spacing w:after="0" w:line="240" w:lineRule="auto"/>
    </w:pPr>
    <w:tblPr>
      <w:tblStyleRowBandSize w:val="1"/>
      <w:tblStyleColBandSize w:val="1"/>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33">
    <w:name w:val="Grid Table 3 Accent 3"/>
    <w:basedOn w:val="a1"/>
    <w:uiPriority w:val="48"/>
    <w:rsid w:val="00FC7A9C"/>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23">
    <w:name w:val="Grid Table 2 Accent 3"/>
    <w:basedOn w:val="a1"/>
    <w:uiPriority w:val="47"/>
    <w:rsid w:val="00FC7A9C"/>
    <w:pPr>
      <w:spacing w:after="0" w:line="240" w:lineRule="auto"/>
    </w:p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1">
    <w:name w:val="Grid Table 2 Accent 1"/>
    <w:basedOn w:val="a1"/>
    <w:uiPriority w:val="47"/>
    <w:rsid w:val="0011384C"/>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87942">
      <w:bodyDiv w:val="1"/>
      <w:marLeft w:val="0"/>
      <w:marRight w:val="0"/>
      <w:marTop w:val="0"/>
      <w:marBottom w:val="0"/>
      <w:divBdr>
        <w:top w:val="none" w:sz="0" w:space="0" w:color="auto"/>
        <w:left w:val="none" w:sz="0" w:space="0" w:color="auto"/>
        <w:bottom w:val="none" w:sz="0" w:space="0" w:color="auto"/>
        <w:right w:val="none" w:sz="0" w:space="0" w:color="auto"/>
      </w:divBdr>
    </w:div>
    <w:div w:id="170343832">
      <w:bodyDiv w:val="1"/>
      <w:marLeft w:val="0"/>
      <w:marRight w:val="0"/>
      <w:marTop w:val="0"/>
      <w:marBottom w:val="0"/>
      <w:divBdr>
        <w:top w:val="none" w:sz="0" w:space="0" w:color="auto"/>
        <w:left w:val="none" w:sz="0" w:space="0" w:color="auto"/>
        <w:bottom w:val="none" w:sz="0" w:space="0" w:color="auto"/>
        <w:right w:val="none" w:sz="0" w:space="0" w:color="auto"/>
      </w:divBdr>
    </w:div>
    <w:div w:id="287400589">
      <w:bodyDiv w:val="1"/>
      <w:marLeft w:val="0"/>
      <w:marRight w:val="0"/>
      <w:marTop w:val="0"/>
      <w:marBottom w:val="0"/>
      <w:divBdr>
        <w:top w:val="none" w:sz="0" w:space="0" w:color="auto"/>
        <w:left w:val="none" w:sz="0" w:space="0" w:color="auto"/>
        <w:bottom w:val="none" w:sz="0" w:space="0" w:color="auto"/>
        <w:right w:val="none" w:sz="0" w:space="0" w:color="auto"/>
      </w:divBdr>
    </w:div>
    <w:div w:id="441732624">
      <w:bodyDiv w:val="1"/>
      <w:marLeft w:val="0"/>
      <w:marRight w:val="0"/>
      <w:marTop w:val="0"/>
      <w:marBottom w:val="0"/>
      <w:divBdr>
        <w:top w:val="none" w:sz="0" w:space="0" w:color="auto"/>
        <w:left w:val="none" w:sz="0" w:space="0" w:color="auto"/>
        <w:bottom w:val="none" w:sz="0" w:space="0" w:color="auto"/>
        <w:right w:val="none" w:sz="0" w:space="0" w:color="auto"/>
      </w:divBdr>
    </w:div>
    <w:div w:id="733893388">
      <w:bodyDiv w:val="1"/>
      <w:marLeft w:val="0"/>
      <w:marRight w:val="0"/>
      <w:marTop w:val="0"/>
      <w:marBottom w:val="0"/>
      <w:divBdr>
        <w:top w:val="none" w:sz="0" w:space="0" w:color="auto"/>
        <w:left w:val="none" w:sz="0" w:space="0" w:color="auto"/>
        <w:bottom w:val="none" w:sz="0" w:space="0" w:color="auto"/>
        <w:right w:val="none" w:sz="0" w:space="0" w:color="auto"/>
      </w:divBdr>
    </w:div>
    <w:div w:id="974607378">
      <w:bodyDiv w:val="1"/>
      <w:marLeft w:val="0"/>
      <w:marRight w:val="0"/>
      <w:marTop w:val="0"/>
      <w:marBottom w:val="0"/>
      <w:divBdr>
        <w:top w:val="none" w:sz="0" w:space="0" w:color="auto"/>
        <w:left w:val="none" w:sz="0" w:space="0" w:color="auto"/>
        <w:bottom w:val="none" w:sz="0" w:space="0" w:color="auto"/>
        <w:right w:val="none" w:sz="0" w:space="0" w:color="auto"/>
      </w:divBdr>
    </w:div>
    <w:div w:id="1114862715">
      <w:bodyDiv w:val="1"/>
      <w:marLeft w:val="0"/>
      <w:marRight w:val="0"/>
      <w:marTop w:val="0"/>
      <w:marBottom w:val="0"/>
      <w:divBdr>
        <w:top w:val="none" w:sz="0" w:space="0" w:color="auto"/>
        <w:left w:val="none" w:sz="0" w:space="0" w:color="auto"/>
        <w:bottom w:val="none" w:sz="0" w:space="0" w:color="auto"/>
        <w:right w:val="none" w:sz="0" w:space="0" w:color="auto"/>
      </w:divBdr>
    </w:div>
    <w:div w:id="1356156872">
      <w:bodyDiv w:val="1"/>
      <w:marLeft w:val="0"/>
      <w:marRight w:val="0"/>
      <w:marTop w:val="0"/>
      <w:marBottom w:val="0"/>
      <w:divBdr>
        <w:top w:val="none" w:sz="0" w:space="0" w:color="auto"/>
        <w:left w:val="none" w:sz="0" w:space="0" w:color="auto"/>
        <w:bottom w:val="none" w:sz="0" w:space="0" w:color="auto"/>
        <w:right w:val="none" w:sz="0" w:space="0" w:color="auto"/>
      </w:divBdr>
    </w:div>
    <w:div w:id="1559433981">
      <w:bodyDiv w:val="1"/>
      <w:marLeft w:val="0"/>
      <w:marRight w:val="0"/>
      <w:marTop w:val="0"/>
      <w:marBottom w:val="0"/>
      <w:divBdr>
        <w:top w:val="none" w:sz="0" w:space="0" w:color="auto"/>
        <w:left w:val="none" w:sz="0" w:space="0" w:color="auto"/>
        <w:bottom w:val="none" w:sz="0" w:space="0" w:color="auto"/>
        <w:right w:val="none" w:sz="0" w:space="0" w:color="auto"/>
      </w:divBdr>
    </w:div>
    <w:div w:id="1795903538">
      <w:bodyDiv w:val="1"/>
      <w:marLeft w:val="0"/>
      <w:marRight w:val="0"/>
      <w:marTop w:val="0"/>
      <w:marBottom w:val="0"/>
      <w:divBdr>
        <w:top w:val="none" w:sz="0" w:space="0" w:color="auto"/>
        <w:left w:val="none" w:sz="0" w:space="0" w:color="auto"/>
        <w:bottom w:val="none" w:sz="0" w:space="0" w:color="auto"/>
        <w:right w:val="none" w:sz="0" w:space="0" w:color="auto"/>
      </w:divBdr>
    </w:div>
    <w:div w:id="1856651177">
      <w:bodyDiv w:val="1"/>
      <w:marLeft w:val="0"/>
      <w:marRight w:val="0"/>
      <w:marTop w:val="0"/>
      <w:marBottom w:val="0"/>
      <w:divBdr>
        <w:top w:val="none" w:sz="0" w:space="0" w:color="auto"/>
        <w:left w:val="none" w:sz="0" w:space="0" w:color="auto"/>
        <w:bottom w:val="none" w:sz="0" w:space="0" w:color="auto"/>
        <w:right w:val="none" w:sz="0" w:space="0" w:color="auto"/>
      </w:divBdr>
    </w:div>
    <w:div w:id="202270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uz/docs/60380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маҳсулот ишлаб чиқариш диаграммаси</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Ун</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2020 й</c:v>
                </c:pt>
                <c:pt idx="1">
                  <c:v>2021 й</c:v>
                </c:pt>
                <c:pt idx="2">
                  <c:v>2022 й кутилаётган</c:v>
                </c:pt>
              </c:strCache>
            </c:strRef>
          </c:cat>
          <c:val>
            <c:numRef>
              <c:f>Лист1!$B$2:$B$5</c:f>
              <c:numCache>
                <c:formatCode>General</c:formatCode>
                <c:ptCount val="4"/>
                <c:pt idx="0">
                  <c:v>57578</c:v>
                </c:pt>
                <c:pt idx="1">
                  <c:v>56370</c:v>
                </c:pt>
                <c:pt idx="2">
                  <c:v>55459</c:v>
                </c:pt>
              </c:numCache>
            </c:numRef>
          </c:val>
        </c:ser>
        <c:ser>
          <c:idx val="1"/>
          <c:order val="1"/>
          <c:tx>
            <c:strRef>
              <c:f>Лист1!$C$1</c:f>
              <c:strCache>
                <c:ptCount val="1"/>
                <c:pt idx="0">
                  <c:v>Омухта ем</c:v>
                </c:pt>
              </c:strCache>
            </c:strRef>
          </c:tx>
          <c:spPr>
            <a:solidFill>
              <a:schemeClr val="accent2"/>
            </a:solidFill>
            <a:ln>
              <a:noFill/>
            </a:ln>
            <a:effectLst/>
            <a:sp3d/>
          </c:spPr>
          <c:invertIfNegative val="0"/>
          <c:dLbls>
            <c:dLbl>
              <c:idx val="0"/>
              <c:layout>
                <c:manualLayout>
                  <c:x val="3.0092592592592591E-2"/>
                  <c:y val="-3.968253968253968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2407407407407406E-2"/>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3148148148148147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2020 й</c:v>
                </c:pt>
                <c:pt idx="1">
                  <c:v>2021 й</c:v>
                </c:pt>
                <c:pt idx="2">
                  <c:v>2022 й кутилаётган</c:v>
                </c:pt>
              </c:strCache>
            </c:strRef>
          </c:cat>
          <c:val>
            <c:numRef>
              <c:f>Лист1!$C$2:$C$5</c:f>
              <c:numCache>
                <c:formatCode>General</c:formatCode>
                <c:ptCount val="4"/>
                <c:pt idx="0">
                  <c:v>30791</c:v>
                </c:pt>
                <c:pt idx="1">
                  <c:v>30840</c:v>
                </c:pt>
                <c:pt idx="2">
                  <c:v>28465</c:v>
                </c:pt>
              </c:numCache>
            </c:numRef>
          </c:val>
        </c:ser>
        <c:ser>
          <c:idx val="2"/>
          <c:order val="2"/>
          <c:tx>
            <c:strRef>
              <c:f>Лист1!$D$1</c:f>
              <c:strCache>
                <c:ptCount val="1"/>
                <c:pt idx="0">
                  <c:v>Уруғлик бўғдой</c:v>
                </c:pt>
              </c:strCache>
            </c:strRef>
          </c:tx>
          <c:spPr>
            <a:solidFill>
              <a:schemeClr val="accent3"/>
            </a:solidFill>
            <a:ln>
              <a:noFill/>
            </a:ln>
            <a:effectLst/>
            <a:sp3d/>
          </c:spPr>
          <c:invertIfNegative val="0"/>
          <c:dLbls>
            <c:dLbl>
              <c:idx val="0"/>
              <c:layout>
                <c:manualLayout>
                  <c:x val="3.0092592592592508E-2"/>
                  <c:y val="-3.9682539682540409E-3"/>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7777777777777776E-2"/>
                  <c:y val="-3.968253968253968E-3"/>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5462962962963048E-2"/>
                  <c:y val="-3.9682539682540409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3"/>
                <c:pt idx="0">
                  <c:v>2020 й</c:v>
                </c:pt>
                <c:pt idx="1">
                  <c:v>2021 й</c:v>
                </c:pt>
                <c:pt idx="2">
                  <c:v>2022 й кутилаётган</c:v>
                </c:pt>
              </c:strCache>
            </c:strRef>
          </c:cat>
          <c:val>
            <c:numRef>
              <c:f>Лист1!$D$2:$D$5</c:f>
              <c:numCache>
                <c:formatCode>General</c:formatCode>
                <c:ptCount val="4"/>
                <c:pt idx="0">
                  <c:v>11170</c:v>
                </c:pt>
                <c:pt idx="1">
                  <c:v>11416</c:v>
                </c:pt>
                <c:pt idx="2">
                  <c:v>8814</c:v>
                </c:pt>
              </c:numCache>
            </c:numRef>
          </c:val>
        </c:ser>
        <c:dLbls>
          <c:showLegendKey val="0"/>
          <c:showVal val="1"/>
          <c:showCatName val="0"/>
          <c:showSerName val="0"/>
          <c:showPercent val="0"/>
          <c:showBubbleSize val="0"/>
        </c:dLbls>
        <c:gapWidth val="150"/>
        <c:shape val="box"/>
        <c:axId val="419614296"/>
        <c:axId val="419613120"/>
        <c:axId val="0"/>
      </c:bar3DChart>
      <c:catAx>
        <c:axId val="4196142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9613120"/>
        <c:crosses val="autoZero"/>
        <c:auto val="1"/>
        <c:lblAlgn val="ctr"/>
        <c:lblOffset val="100"/>
        <c:noMultiLvlLbl val="0"/>
      </c:catAx>
      <c:valAx>
        <c:axId val="419613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тоннада</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9614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ru-RU"/>
        </a:p>
      </c:txPr>
    </c:title>
    <c:autoTitleDeleted val="0"/>
    <c:plotArea>
      <c:layout/>
      <c:lineChart>
        <c:grouping val="standard"/>
        <c:varyColors val="0"/>
        <c:ser>
          <c:idx val="0"/>
          <c:order val="0"/>
          <c:tx>
            <c:strRef>
              <c:f>Лист1!$B$1</c:f>
              <c:strCache>
                <c:ptCount val="1"/>
                <c:pt idx="0">
                  <c:v>Ўсиш сурати (солиштирма нархда)</c:v>
                </c:pt>
              </c:strCache>
            </c:strRef>
          </c:tx>
          <c:spPr>
            <a:ln w="34925" cap="rnd">
              <a:solidFill>
                <a:schemeClr val="lt1"/>
              </a:solidFill>
              <a:round/>
            </a:ln>
            <a:effectLst>
              <a:outerShdw dist="25400" dir="2700000" algn="tl" rotWithShape="0">
                <a:schemeClr val="accent1"/>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strRef>
              <c:f>Лист1!$A$2:$A$5</c:f>
              <c:strCache>
                <c:ptCount val="4"/>
                <c:pt idx="0">
                  <c:v>2020 йил</c:v>
                </c:pt>
                <c:pt idx="1">
                  <c:v>2021 йил</c:v>
                </c:pt>
                <c:pt idx="2">
                  <c:v>2022 йил (кутилаётган)</c:v>
                </c:pt>
                <c:pt idx="3">
                  <c:v>2023 йил (прогноз)</c:v>
                </c:pt>
              </c:strCache>
            </c:strRef>
          </c:cat>
          <c:val>
            <c:numRef>
              <c:f>Лист1!$B$2:$B$5</c:f>
              <c:numCache>
                <c:formatCode>0%</c:formatCode>
                <c:ptCount val="4"/>
                <c:pt idx="0">
                  <c:v>0.96</c:v>
                </c:pt>
                <c:pt idx="1">
                  <c:v>1.01</c:v>
                </c:pt>
                <c:pt idx="2">
                  <c:v>1</c:v>
                </c:pt>
                <c:pt idx="3">
                  <c:v>1</c:v>
                </c:pt>
              </c:numCache>
            </c:numRef>
          </c:val>
          <c:smooth val="0"/>
        </c:ser>
        <c:dLbls>
          <c:dLblPos val="t"/>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419612728"/>
        <c:axId val="419612336"/>
      </c:lineChart>
      <c:catAx>
        <c:axId val="419612728"/>
        <c:scaling>
          <c:orientation val="minMax"/>
        </c:scaling>
        <c:delete val="0"/>
        <c:axPos val="b"/>
        <c:numFmt formatCode="General" sourceLinked="1"/>
        <c:majorTickMark val="none"/>
        <c:minorTickMark val="none"/>
        <c:tickLblPos val="nextTo"/>
        <c:spPr>
          <a:noFill/>
          <a:ln w="12700" cap="flat" cmpd="sng" algn="ctr">
            <a:solidFill>
              <a:schemeClr val="lt1"/>
            </a:solidFill>
            <a:round/>
          </a:ln>
          <a:effectLst/>
        </c:spPr>
        <c:txPr>
          <a:bodyPr rot="-60000000" spcFirstLastPara="1" vertOverflow="ellipsis" vert="horz" wrap="square" anchor="ctr" anchorCtr="1"/>
          <a:lstStyle/>
          <a:p>
            <a:pPr>
              <a:defRPr sz="900" b="0" i="0" u="none" strike="noStrike" kern="1200" spc="100" baseline="0">
                <a:solidFill>
                  <a:schemeClr val="lt1"/>
                </a:solidFill>
                <a:latin typeface="+mn-lt"/>
                <a:ea typeface="+mn-ea"/>
                <a:cs typeface="+mn-cs"/>
              </a:defRPr>
            </a:pPr>
            <a:endParaRPr lang="ru-RU"/>
          </a:p>
        </c:txPr>
        <c:crossAx val="419612336"/>
        <c:crosses val="autoZero"/>
        <c:auto val="1"/>
        <c:lblAlgn val="ctr"/>
        <c:lblOffset val="100"/>
        <c:noMultiLvlLbl val="0"/>
      </c:catAx>
      <c:valAx>
        <c:axId val="419612336"/>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ru-RU"/>
          </a:p>
        </c:txPr>
        <c:crossAx val="419612728"/>
        <c:crosses val="autoZero"/>
        <c:crossBetween val="between"/>
      </c:valAx>
      <c:spPr>
        <a:noFill/>
        <a:ln>
          <a:noFill/>
        </a:ln>
        <a:effectLst/>
      </c:spPr>
    </c:plotArea>
    <c:plotVisOnly val="1"/>
    <c:dispBlanksAs val="gap"/>
    <c:showDLblsOverMax val="0"/>
  </c:chart>
  <c:spPr>
    <a:solidFill>
      <a:schemeClr val="accent1"/>
    </a:solidFill>
    <a:ln w="9525" cap="flat" cmpd="sng" algn="ctr">
      <a:solidFill>
        <a:schemeClr val="accent1"/>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9">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12700" cap="flat" cmpd="sng" algn="ctr">
        <a:solidFill>
          <a:schemeClr val="lt1"/>
        </a:solidFill>
        <a:round/>
      </a:ln>
    </cs:spPr>
    <cs:defRPr sz="900" kern="1200" spc="10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effectRef idx="0"/>
    <cs:fontRef idx="minor">
      <a:schemeClr val="lt1"/>
    </cs:fontRef>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BE624-6889-4E42-BFC1-E2042F7D6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1</Pages>
  <Words>6925</Words>
  <Characters>39478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DEFENDER</cp:lastModifiedBy>
  <cp:revision>332</cp:revision>
  <cp:lastPrinted>2022-12-03T09:04:00Z</cp:lastPrinted>
  <dcterms:created xsi:type="dcterms:W3CDTF">2022-11-21T06:14:00Z</dcterms:created>
  <dcterms:modified xsi:type="dcterms:W3CDTF">2023-07-28T09:35:00Z</dcterms:modified>
</cp:coreProperties>
</file>